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1969E" w14:textId="77777777" w:rsidR="00C6554A" w:rsidRPr="00F20406" w:rsidRDefault="00E06B52" w:rsidP="00C6554A">
      <w:pPr>
        <w:pStyle w:val="Photo"/>
        <w:rPr>
          <w:rFonts w:ascii="Book Antiqua" w:hAnsi="Book Antiqua"/>
          <w:color w:val="4E5B6F" w:themeColor="text2"/>
          <w:sz w:val="24"/>
          <w:szCs w:val="23"/>
        </w:rPr>
      </w:pPr>
      <w:bookmarkStart w:id="0" w:name="_Toc321147149"/>
      <w:bookmarkStart w:id="1" w:name="_Toc318188227"/>
      <w:bookmarkStart w:id="2" w:name="_Toc318188327"/>
      <w:bookmarkStart w:id="3" w:name="_Toc318189312"/>
      <w:bookmarkStart w:id="4" w:name="_Toc321147011"/>
      <w:r w:rsidRPr="00F20406">
        <w:rPr>
          <w:rFonts w:ascii="Book Antiqua" w:hAnsi="Book Antiqua"/>
          <w:noProof/>
          <w:color w:val="4E5B6F" w:themeColor="text2"/>
          <w:sz w:val="24"/>
          <w:szCs w:val="23"/>
        </w:rPr>
        <w:drawing>
          <wp:inline distT="0" distB="0" distL="0" distR="0" wp14:anchorId="25DF5179" wp14:editId="03454F53">
            <wp:extent cx="5715000" cy="32146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214688"/>
                    </a:xfrm>
                    <a:prstGeom prst="rect">
                      <a:avLst/>
                    </a:prstGeom>
                    <a:noFill/>
                    <a:ln>
                      <a:noFill/>
                    </a:ln>
                  </pic:spPr>
                </pic:pic>
              </a:graphicData>
            </a:graphic>
          </wp:inline>
        </w:drawing>
      </w:r>
    </w:p>
    <w:p w14:paraId="72E18458" w14:textId="77777777" w:rsidR="00FB43E2" w:rsidRPr="00396195" w:rsidRDefault="009B5222" w:rsidP="00C6554A">
      <w:pPr>
        <w:pStyle w:val="Title"/>
        <w:rPr>
          <w:rFonts w:ascii="Book Antiqua" w:hAnsi="Book Antiqua"/>
          <w:b/>
          <w:color w:val="EA157A" w:themeColor="accent2"/>
          <w:sz w:val="36"/>
          <w:szCs w:val="23"/>
        </w:rPr>
      </w:pPr>
      <w:bookmarkStart w:id="5" w:name="_Hlk515111362"/>
      <w:bookmarkEnd w:id="0"/>
      <w:bookmarkEnd w:id="1"/>
      <w:bookmarkEnd w:id="2"/>
      <w:bookmarkEnd w:id="3"/>
      <w:bookmarkEnd w:id="4"/>
      <w:r w:rsidRPr="00396195">
        <w:rPr>
          <w:rFonts w:ascii="Book Antiqua" w:hAnsi="Book Antiqua"/>
          <w:b/>
          <w:color w:val="EA157A" w:themeColor="accent2"/>
          <w:sz w:val="36"/>
          <w:szCs w:val="23"/>
        </w:rPr>
        <w:t xml:space="preserve">New York Chinese Parents </w:t>
      </w:r>
    </w:p>
    <w:p w14:paraId="695BEAB6" w14:textId="47145A85" w:rsidR="00C6554A" w:rsidRPr="00396195" w:rsidRDefault="009B5222" w:rsidP="00C6554A">
      <w:pPr>
        <w:pStyle w:val="Title"/>
        <w:rPr>
          <w:rFonts w:ascii="Book Antiqua" w:hAnsi="Book Antiqua"/>
          <w:b/>
          <w:color w:val="EA157A" w:themeColor="accent2"/>
          <w:sz w:val="36"/>
          <w:szCs w:val="23"/>
        </w:rPr>
      </w:pPr>
      <w:r w:rsidRPr="00396195">
        <w:rPr>
          <w:rFonts w:ascii="Book Antiqua" w:hAnsi="Book Antiqua"/>
          <w:b/>
          <w:color w:val="EA157A" w:themeColor="accent2"/>
          <w:sz w:val="36"/>
          <w:szCs w:val="23"/>
        </w:rPr>
        <w:t>Community Forum</w:t>
      </w:r>
      <w:r w:rsidR="0026600E" w:rsidRPr="00396195">
        <w:rPr>
          <w:rFonts w:ascii="Book Antiqua" w:hAnsi="Book Antiqua"/>
          <w:b/>
          <w:color w:val="EA157A" w:themeColor="accent2"/>
          <w:sz w:val="36"/>
          <w:szCs w:val="23"/>
        </w:rPr>
        <w:t xml:space="preserve"> </w:t>
      </w:r>
    </w:p>
    <w:bookmarkEnd w:id="5"/>
    <w:p w14:paraId="0648349E" w14:textId="77777777" w:rsidR="0024654F" w:rsidRPr="00396195" w:rsidRDefault="0024654F" w:rsidP="00C6554A">
      <w:pPr>
        <w:pStyle w:val="Subtitle"/>
        <w:rPr>
          <w:rFonts w:ascii="Book Antiqua" w:hAnsi="Book Antiqua"/>
          <w:b/>
          <w:caps w:val="0"/>
          <w:color w:val="138576" w:themeColor="accent6" w:themeShade="BF"/>
          <w:sz w:val="32"/>
          <w:szCs w:val="23"/>
        </w:rPr>
      </w:pPr>
      <w:r w:rsidRPr="00396195">
        <w:rPr>
          <w:rFonts w:ascii="Book Antiqua" w:hAnsi="Book Antiqua"/>
          <w:b/>
          <w:caps w:val="0"/>
          <w:color w:val="138576" w:themeColor="accent6" w:themeShade="BF"/>
          <w:sz w:val="32"/>
          <w:szCs w:val="23"/>
        </w:rPr>
        <w:t xml:space="preserve">OPWDD Services and Transition to </w:t>
      </w:r>
    </w:p>
    <w:p w14:paraId="1B1750F1" w14:textId="77777777" w:rsidR="00C6554A" w:rsidRPr="00396195" w:rsidRDefault="0024654F" w:rsidP="00C6554A">
      <w:pPr>
        <w:pStyle w:val="Subtitle"/>
        <w:rPr>
          <w:rFonts w:ascii="Book Antiqua" w:hAnsi="Book Antiqua"/>
          <w:b/>
          <w:color w:val="138576" w:themeColor="accent6" w:themeShade="BF"/>
          <w:sz w:val="32"/>
          <w:szCs w:val="23"/>
        </w:rPr>
      </w:pPr>
      <w:r w:rsidRPr="00396195">
        <w:rPr>
          <w:rFonts w:ascii="Book Antiqua" w:hAnsi="Book Antiqua"/>
          <w:b/>
          <w:caps w:val="0"/>
          <w:color w:val="138576" w:themeColor="accent6" w:themeShade="BF"/>
          <w:sz w:val="32"/>
          <w:szCs w:val="23"/>
        </w:rPr>
        <w:t>Care Coordination Organizations/Health Homes (CCO/HH)</w:t>
      </w:r>
      <w:r w:rsidR="0026600E" w:rsidRPr="00396195">
        <w:rPr>
          <w:rFonts w:ascii="Book Antiqua" w:hAnsi="Book Antiqua"/>
          <w:b/>
          <w:caps w:val="0"/>
          <w:color w:val="138576" w:themeColor="accent6" w:themeShade="BF"/>
          <w:sz w:val="32"/>
          <w:szCs w:val="23"/>
        </w:rPr>
        <w:t xml:space="preserve"> II</w:t>
      </w:r>
    </w:p>
    <w:p w14:paraId="6888E239" w14:textId="77777777" w:rsidR="005102E7" w:rsidRPr="00F20406" w:rsidRDefault="005102E7" w:rsidP="00C6554A">
      <w:pPr>
        <w:pStyle w:val="Subtitle"/>
        <w:rPr>
          <w:rFonts w:ascii="Book Antiqua" w:hAnsi="Book Antiqua"/>
          <w:b/>
          <w:color w:val="4E5B6F" w:themeColor="text2"/>
          <w:sz w:val="32"/>
          <w:szCs w:val="23"/>
        </w:rPr>
      </w:pPr>
    </w:p>
    <w:p w14:paraId="665B9925" w14:textId="77777777" w:rsidR="005102E7" w:rsidRPr="00F20406" w:rsidRDefault="005102E7" w:rsidP="00C6554A">
      <w:pPr>
        <w:pStyle w:val="Subtitle"/>
        <w:rPr>
          <w:rFonts w:ascii="Book Antiqua" w:hAnsi="Book Antiqua"/>
          <w:color w:val="4E5B6F" w:themeColor="text2"/>
          <w:sz w:val="32"/>
          <w:szCs w:val="23"/>
        </w:rPr>
      </w:pPr>
      <w:r w:rsidRPr="00F20406">
        <w:rPr>
          <w:rFonts w:ascii="Book Antiqua" w:hAnsi="Book Antiqua"/>
          <w:caps w:val="0"/>
          <w:color w:val="4E5B6F" w:themeColor="text2"/>
          <w:sz w:val="32"/>
          <w:szCs w:val="23"/>
        </w:rPr>
        <w:t>Presenters:</w:t>
      </w:r>
    </w:p>
    <w:p w14:paraId="630F049E" w14:textId="77777777" w:rsidR="005102E7" w:rsidRPr="00F20406" w:rsidRDefault="00B46FDB" w:rsidP="005102E7">
      <w:pPr>
        <w:pStyle w:val="Subtitle"/>
        <w:rPr>
          <w:rFonts w:ascii="Book Antiqua" w:hAnsi="Book Antiqua"/>
          <w:b/>
          <w:caps w:val="0"/>
          <w:color w:val="4E5B6F" w:themeColor="text2"/>
          <w:sz w:val="32"/>
          <w:szCs w:val="23"/>
        </w:rPr>
      </w:pPr>
      <w:r w:rsidRPr="00F20406">
        <w:rPr>
          <w:rFonts w:ascii="Book Antiqua" w:hAnsi="Book Antiqua"/>
          <w:b/>
          <w:caps w:val="0"/>
          <w:color w:val="4E5B6F" w:themeColor="text2"/>
          <w:sz w:val="32"/>
          <w:szCs w:val="23"/>
        </w:rPr>
        <w:t>Dr. JoA</w:t>
      </w:r>
      <w:r w:rsidR="005102E7" w:rsidRPr="00F20406">
        <w:rPr>
          <w:rFonts w:ascii="Book Antiqua" w:hAnsi="Book Antiqua"/>
          <w:b/>
          <w:caps w:val="0"/>
          <w:color w:val="4E5B6F" w:themeColor="text2"/>
          <w:sz w:val="32"/>
          <w:szCs w:val="23"/>
        </w:rPr>
        <w:t xml:space="preserve">nn </w:t>
      </w:r>
      <w:proofErr w:type="spellStart"/>
      <w:r w:rsidR="005102E7" w:rsidRPr="00F20406">
        <w:rPr>
          <w:rFonts w:ascii="Book Antiqua" w:hAnsi="Book Antiqua"/>
          <w:b/>
          <w:caps w:val="0"/>
          <w:color w:val="4E5B6F" w:themeColor="text2"/>
          <w:sz w:val="32"/>
          <w:szCs w:val="23"/>
        </w:rPr>
        <w:t>Lamphere</w:t>
      </w:r>
      <w:proofErr w:type="spellEnd"/>
      <w:r w:rsidR="005102E7" w:rsidRPr="00F20406">
        <w:rPr>
          <w:rFonts w:ascii="Book Antiqua" w:hAnsi="Book Antiqua"/>
          <w:b/>
          <w:caps w:val="0"/>
          <w:color w:val="4E5B6F" w:themeColor="text2"/>
          <w:sz w:val="32"/>
          <w:szCs w:val="23"/>
        </w:rPr>
        <w:t xml:space="preserve">, Deputy Commissioner, </w:t>
      </w:r>
    </w:p>
    <w:p w14:paraId="52311BFB" w14:textId="77777777" w:rsidR="005102E7" w:rsidRPr="00F20406" w:rsidRDefault="005102E7" w:rsidP="0024654F">
      <w:pPr>
        <w:pStyle w:val="Subtitle"/>
        <w:spacing w:after="0"/>
        <w:rPr>
          <w:rFonts w:ascii="Book Antiqua" w:hAnsi="Book Antiqua"/>
          <w:b/>
          <w:caps w:val="0"/>
          <w:color w:val="4E5B6F" w:themeColor="text2"/>
          <w:sz w:val="32"/>
          <w:szCs w:val="23"/>
        </w:rPr>
      </w:pPr>
      <w:r w:rsidRPr="00F20406">
        <w:rPr>
          <w:rFonts w:ascii="Book Antiqua" w:hAnsi="Book Antiqua"/>
          <w:b/>
          <w:caps w:val="0"/>
          <w:color w:val="4E5B6F" w:themeColor="text2"/>
          <w:sz w:val="32"/>
          <w:szCs w:val="23"/>
        </w:rPr>
        <w:t>Division of Person Centered Support at OPWDD</w:t>
      </w:r>
    </w:p>
    <w:p w14:paraId="410B4C51" w14:textId="77777777" w:rsidR="00024357" w:rsidRPr="00F20406" w:rsidRDefault="00024357" w:rsidP="0024654F">
      <w:pPr>
        <w:pStyle w:val="Subtitle"/>
        <w:spacing w:after="0"/>
        <w:rPr>
          <w:rFonts w:ascii="Book Antiqua" w:hAnsi="Book Antiqua"/>
          <w:caps w:val="0"/>
          <w:color w:val="4E5B6F" w:themeColor="text2"/>
          <w:sz w:val="28"/>
          <w:szCs w:val="23"/>
        </w:rPr>
      </w:pPr>
      <w:r w:rsidRPr="00F20406">
        <w:rPr>
          <w:rFonts w:ascii="Book Antiqua" w:hAnsi="Book Antiqua"/>
          <w:caps w:val="0"/>
          <w:color w:val="4E5B6F" w:themeColor="text2"/>
          <w:sz w:val="28"/>
          <w:szCs w:val="23"/>
        </w:rPr>
        <w:t>Dianne Henk, Director of Workforce Transformation, OPWDD</w:t>
      </w:r>
    </w:p>
    <w:p w14:paraId="697B9AFC" w14:textId="77777777" w:rsidR="00024357" w:rsidRPr="00F20406" w:rsidRDefault="00024357" w:rsidP="0024654F">
      <w:pPr>
        <w:pStyle w:val="Subtitle"/>
        <w:spacing w:after="0"/>
        <w:rPr>
          <w:rFonts w:ascii="Book Antiqua" w:hAnsi="Book Antiqua"/>
          <w:caps w:val="0"/>
          <w:color w:val="4E5B6F" w:themeColor="text2"/>
          <w:sz w:val="28"/>
          <w:szCs w:val="23"/>
        </w:rPr>
      </w:pPr>
      <w:proofErr w:type="spellStart"/>
      <w:r w:rsidRPr="00F20406">
        <w:rPr>
          <w:rFonts w:ascii="Book Antiqua" w:hAnsi="Book Antiqua"/>
          <w:caps w:val="0"/>
          <w:color w:val="4E5B6F" w:themeColor="text2"/>
          <w:sz w:val="28"/>
          <w:szCs w:val="23"/>
        </w:rPr>
        <w:t>Hirah</w:t>
      </w:r>
      <w:proofErr w:type="spellEnd"/>
      <w:r w:rsidRPr="00F20406">
        <w:rPr>
          <w:rFonts w:ascii="Book Antiqua" w:hAnsi="Book Antiqua"/>
          <w:caps w:val="0"/>
          <w:color w:val="4E5B6F" w:themeColor="text2"/>
          <w:sz w:val="28"/>
          <w:szCs w:val="23"/>
        </w:rPr>
        <w:t xml:space="preserve"> Mir, Project Assistant in Workforce Transformation, OPWDD </w:t>
      </w:r>
    </w:p>
    <w:p w14:paraId="45F5B467" w14:textId="77777777" w:rsidR="0024654F" w:rsidRPr="00F20406" w:rsidRDefault="0024654F" w:rsidP="0024654F">
      <w:pPr>
        <w:pStyle w:val="ContactInfo"/>
        <w:rPr>
          <w:rFonts w:ascii="Book Antiqua" w:eastAsiaTheme="majorEastAsia" w:hAnsi="Book Antiqua" w:cstheme="majorBidi"/>
          <w:caps/>
          <w:color w:val="4E5B6F" w:themeColor="text2"/>
          <w:sz w:val="28"/>
          <w:szCs w:val="23"/>
        </w:rPr>
      </w:pPr>
    </w:p>
    <w:p w14:paraId="7E169ABF" w14:textId="77777777" w:rsidR="00D50B6C" w:rsidRPr="00F20406" w:rsidRDefault="009B5222" w:rsidP="0024654F">
      <w:pPr>
        <w:pStyle w:val="ContactInfo"/>
        <w:rPr>
          <w:rFonts w:ascii="Book Antiqua" w:hAnsi="Book Antiqua"/>
          <w:color w:val="4E5B6F" w:themeColor="text2"/>
          <w:sz w:val="28"/>
          <w:szCs w:val="23"/>
        </w:rPr>
      </w:pPr>
      <w:r w:rsidRPr="00F20406">
        <w:rPr>
          <w:rFonts w:ascii="Book Antiqua" w:hAnsi="Book Antiqua"/>
          <w:color w:val="4E5B6F" w:themeColor="text2"/>
          <w:sz w:val="28"/>
          <w:szCs w:val="23"/>
        </w:rPr>
        <w:t>University Settlement</w:t>
      </w:r>
      <w:r w:rsidR="00B46FDB" w:rsidRPr="00F20406">
        <w:rPr>
          <w:rFonts w:ascii="Book Antiqua" w:hAnsi="Book Antiqua"/>
          <w:color w:val="4E5B6F" w:themeColor="text2"/>
          <w:sz w:val="28"/>
          <w:szCs w:val="23"/>
        </w:rPr>
        <w:t xml:space="preserve"> Society of New York</w:t>
      </w:r>
      <w:r w:rsidRPr="00F20406">
        <w:rPr>
          <w:rFonts w:ascii="Book Antiqua" w:hAnsi="Book Antiqua"/>
          <w:color w:val="4E5B6F" w:themeColor="text2"/>
          <w:sz w:val="28"/>
          <w:szCs w:val="23"/>
        </w:rPr>
        <w:t xml:space="preserve"> </w:t>
      </w:r>
      <w:r w:rsidR="00D50B6C" w:rsidRPr="00F20406">
        <w:rPr>
          <w:rFonts w:ascii="Book Antiqua" w:hAnsi="Book Antiqua"/>
          <w:color w:val="4E5B6F" w:themeColor="text2"/>
          <w:sz w:val="28"/>
          <w:szCs w:val="23"/>
        </w:rPr>
        <w:t>- Speyer Hall</w:t>
      </w:r>
    </w:p>
    <w:p w14:paraId="443B8E98" w14:textId="77777777" w:rsidR="00D50B6C" w:rsidRPr="00F20406" w:rsidRDefault="00D50B6C" w:rsidP="00C6554A">
      <w:pPr>
        <w:pStyle w:val="ContactInfo"/>
        <w:rPr>
          <w:rFonts w:ascii="Book Antiqua" w:hAnsi="Book Antiqua"/>
          <w:color w:val="4E5B6F" w:themeColor="text2"/>
          <w:sz w:val="28"/>
          <w:szCs w:val="23"/>
        </w:rPr>
      </w:pPr>
      <w:r w:rsidRPr="00F20406">
        <w:rPr>
          <w:rFonts w:ascii="Book Antiqua" w:hAnsi="Book Antiqua"/>
          <w:color w:val="4E5B6F" w:themeColor="text2"/>
          <w:sz w:val="28"/>
          <w:szCs w:val="23"/>
        </w:rPr>
        <w:t>New York City Chinatown</w:t>
      </w:r>
    </w:p>
    <w:p w14:paraId="3BDA24C7" w14:textId="77777777" w:rsidR="005102E7" w:rsidRPr="00F20406" w:rsidRDefault="00E06B52" w:rsidP="00C6554A">
      <w:pPr>
        <w:pStyle w:val="ContactInfo"/>
        <w:rPr>
          <w:rFonts w:ascii="Book Antiqua" w:hAnsi="Book Antiqua"/>
          <w:color w:val="4E5B6F" w:themeColor="text2"/>
          <w:sz w:val="24"/>
          <w:szCs w:val="23"/>
        </w:rPr>
      </w:pPr>
      <w:r w:rsidRPr="00F20406">
        <w:rPr>
          <w:rFonts w:ascii="Book Antiqua" w:hAnsi="Book Antiqua"/>
          <w:color w:val="4E5B6F" w:themeColor="text2"/>
          <w:sz w:val="28"/>
          <w:szCs w:val="23"/>
        </w:rPr>
        <w:t>March 12, 2018</w:t>
      </w:r>
      <w:r w:rsidR="00C6554A" w:rsidRPr="00F20406">
        <w:rPr>
          <w:rFonts w:ascii="Book Antiqua" w:hAnsi="Book Antiqua"/>
          <w:color w:val="4E5B6F" w:themeColor="text2"/>
          <w:sz w:val="24"/>
          <w:szCs w:val="23"/>
        </w:rPr>
        <w:br w:type="page"/>
      </w:r>
    </w:p>
    <w:p w14:paraId="3AC1ABAD" w14:textId="77777777" w:rsidR="005102E7" w:rsidRPr="00F20406" w:rsidRDefault="005102E7" w:rsidP="00C6554A">
      <w:pPr>
        <w:pStyle w:val="ContactInfo"/>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Table of Contents</w:t>
      </w:r>
    </w:p>
    <w:p w14:paraId="32E3ED55" w14:textId="77777777" w:rsidR="005102E7" w:rsidRPr="00F20406" w:rsidRDefault="005102E7" w:rsidP="00C6554A">
      <w:pPr>
        <w:pStyle w:val="ContactInfo"/>
        <w:rPr>
          <w:rFonts w:ascii="Book Antiqua" w:hAnsi="Book Antiqua"/>
          <w:color w:val="4E5B6F" w:themeColor="text2"/>
          <w:sz w:val="24"/>
          <w:szCs w:val="23"/>
        </w:rPr>
      </w:pPr>
    </w:p>
    <w:p w14:paraId="6D14956A" w14:textId="77777777" w:rsidR="007A2BAB" w:rsidRPr="00F20406" w:rsidRDefault="007A2BAB"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About the Forum</w:t>
      </w:r>
    </w:p>
    <w:p w14:paraId="49B504E9" w14:textId="6A8C9114" w:rsidR="00FA1B66" w:rsidRPr="00F20406" w:rsidRDefault="00FA1B66"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Coordinating </w:t>
      </w:r>
      <w:r w:rsidR="00CD7BC5" w:rsidRPr="00F20406">
        <w:rPr>
          <w:rFonts w:ascii="Book Antiqua" w:hAnsi="Book Antiqua"/>
          <w:color w:val="4E5B6F" w:themeColor="text2"/>
          <w:sz w:val="24"/>
          <w:szCs w:val="23"/>
        </w:rPr>
        <w:t>Parties</w:t>
      </w:r>
    </w:p>
    <w:p w14:paraId="2DA6ADAB" w14:textId="180546F3" w:rsidR="00B31614" w:rsidRPr="00F20406" w:rsidRDefault="00B31614"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Special Guests</w:t>
      </w:r>
    </w:p>
    <w:p w14:paraId="408A2CCC" w14:textId="77777777" w:rsidR="00FA1B66" w:rsidRPr="00F20406" w:rsidRDefault="00FA1B66"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Acknowledgement </w:t>
      </w:r>
    </w:p>
    <w:p w14:paraId="0FE552E6" w14:textId="77777777" w:rsidR="007A2BAB" w:rsidRPr="00F20406" w:rsidRDefault="007A2BAB"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Agenda</w:t>
      </w:r>
      <w:r w:rsidR="00B23745" w:rsidRPr="00F20406">
        <w:rPr>
          <w:rFonts w:ascii="Book Antiqua" w:hAnsi="Book Antiqua"/>
          <w:color w:val="4E5B6F" w:themeColor="text2"/>
          <w:sz w:val="24"/>
          <w:szCs w:val="23"/>
        </w:rPr>
        <w:t xml:space="preserve"> of the Forum</w:t>
      </w:r>
    </w:p>
    <w:p w14:paraId="6BA9EB4A" w14:textId="77777777" w:rsidR="007A2BAB" w:rsidRPr="00F20406" w:rsidRDefault="007A2BAB" w:rsidP="007A2BAB">
      <w:pPr>
        <w:pStyle w:val="ContactInfo"/>
        <w:numPr>
          <w:ilvl w:val="0"/>
          <w:numId w:val="18"/>
        </w:numPr>
        <w:spacing w:after="240"/>
        <w:jc w:val="left"/>
        <w:rPr>
          <w:rFonts w:ascii="Book Antiqua" w:hAnsi="Book Antiqua"/>
          <w:color w:val="4E5B6F" w:themeColor="text2"/>
          <w:sz w:val="24"/>
          <w:szCs w:val="23"/>
        </w:rPr>
      </w:pPr>
      <w:bookmarkStart w:id="6" w:name="_Hlk514459554"/>
      <w:r w:rsidRPr="00F20406">
        <w:rPr>
          <w:rFonts w:ascii="Book Antiqua" w:hAnsi="Book Antiqua"/>
          <w:color w:val="4E5B6F" w:themeColor="text2"/>
          <w:sz w:val="24"/>
          <w:szCs w:val="23"/>
        </w:rPr>
        <w:t xml:space="preserve">Summary of </w:t>
      </w:r>
      <w:r w:rsidR="0026600E" w:rsidRPr="00F20406">
        <w:rPr>
          <w:rFonts w:ascii="Book Antiqua" w:hAnsi="Book Antiqua"/>
          <w:color w:val="4E5B6F" w:themeColor="text2"/>
          <w:sz w:val="24"/>
          <w:szCs w:val="23"/>
        </w:rPr>
        <w:t xml:space="preserve">OPWDD Presentations  </w:t>
      </w:r>
    </w:p>
    <w:bookmarkEnd w:id="6"/>
    <w:p w14:paraId="70B45663" w14:textId="77777777" w:rsidR="007A2BAB" w:rsidRPr="00F20406" w:rsidRDefault="007A2BAB"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Summary of </w:t>
      </w:r>
      <w:r w:rsidR="0026600E" w:rsidRPr="00F20406">
        <w:rPr>
          <w:rFonts w:ascii="Book Antiqua" w:hAnsi="Book Antiqua"/>
          <w:color w:val="4E5B6F" w:themeColor="text2"/>
          <w:sz w:val="24"/>
          <w:szCs w:val="23"/>
        </w:rPr>
        <w:t xml:space="preserve">Community and </w:t>
      </w:r>
      <w:r w:rsidRPr="00F20406">
        <w:rPr>
          <w:rFonts w:ascii="Book Antiqua" w:hAnsi="Book Antiqua"/>
          <w:color w:val="4E5B6F" w:themeColor="text2"/>
          <w:sz w:val="24"/>
          <w:szCs w:val="23"/>
        </w:rPr>
        <w:t xml:space="preserve">Parents’ </w:t>
      </w:r>
      <w:r w:rsidR="0026600E" w:rsidRPr="00F20406">
        <w:rPr>
          <w:rFonts w:ascii="Book Antiqua" w:hAnsi="Book Antiqua"/>
          <w:color w:val="4E5B6F" w:themeColor="text2"/>
          <w:sz w:val="24"/>
          <w:szCs w:val="23"/>
        </w:rPr>
        <w:t xml:space="preserve">Feedback on OPWDD Presentations </w:t>
      </w:r>
    </w:p>
    <w:p w14:paraId="5163125E" w14:textId="04DAFED9" w:rsidR="007A2BAB" w:rsidRPr="00F20406" w:rsidRDefault="0026600E"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Summary of Parents’ Questions and </w:t>
      </w:r>
      <w:r w:rsidR="00024357" w:rsidRPr="00F20406">
        <w:rPr>
          <w:rFonts w:ascii="Book Antiqua" w:hAnsi="Book Antiqua"/>
          <w:color w:val="4E5B6F" w:themeColor="text2"/>
          <w:sz w:val="24"/>
          <w:szCs w:val="23"/>
        </w:rPr>
        <w:t xml:space="preserve">OPWDD </w:t>
      </w:r>
      <w:r w:rsidR="00113560" w:rsidRPr="00F20406">
        <w:rPr>
          <w:rFonts w:ascii="Book Antiqua" w:hAnsi="Book Antiqua"/>
          <w:color w:val="4E5B6F" w:themeColor="text2"/>
          <w:sz w:val="24"/>
          <w:szCs w:val="23"/>
        </w:rPr>
        <w:t>O</w:t>
      </w:r>
      <w:r w:rsidR="00024357" w:rsidRPr="00F20406">
        <w:rPr>
          <w:rFonts w:ascii="Book Antiqua" w:hAnsi="Book Antiqua"/>
          <w:color w:val="4E5B6F" w:themeColor="text2"/>
          <w:sz w:val="24"/>
          <w:szCs w:val="23"/>
        </w:rPr>
        <w:t>fficials’ Answers</w:t>
      </w:r>
    </w:p>
    <w:p w14:paraId="60C48A78" w14:textId="77777777" w:rsidR="00024357" w:rsidRPr="00F20406" w:rsidRDefault="00024357"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Remarks </w:t>
      </w:r>
    </w:p>
    <w:p w14:paraId="6F011421" w14:textId="77777777" w:rsidR="00024357" w:rsidRPr="00F20406" w:rsidRDefault="00024357"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Conclusion and Next Step </w:t>
      </w:r>
    </w:p>
    <w:p w14:paraId="176E1D78" w14:textId="77777777" w:rsidR="007A2BAB" w:rsidRPr="00F20406" w:rsidRDefault="007A2BAB"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Appendix I: </w:t>
      </w:r>
      <w:r w:rsidR="00024357" w:rsidRPr="00F20406">
        <w:rPr>
          <w:rFonts w:ascii="Book Antiqua" w:hAnsi="Book Antiqua"/>
          <w:color w:val="4E5B6F" w:themeColor="text2"/>
          <w:sz w:val="24"/>
          <w:szCs w:val="23"/>
        </w:rPr>
        <w:t>Press Coverage</w:t>
      </w:r>
    </w:p>
    <w:p w14:paraId="766D3239" w14:textId="77777777" w:rsidR="00024357" w:rsidRPr="00F20406" w:rsidRDefault="007A2BAB" w:rsidP="00B51218">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Appendix II: </w:t>
      </w:r>
      <w:r w:rsidR="00024357" w:rsidRPr="00F20406">
        <w:rPr>
          <w:rFonts w:ascii="Book Antiqua" w:hAnsi="Book Antiqua"/>
          <w:color w:val="4E5B6F" w:themeColor="text2"/>
          <w:sz w:val="24"/>
          <w:szCs w:val="23"/>
        </w:rPr>
        <w:t xml:space="preserve">Selected Photos </w:t>
      </w:r>
    </w:p>
    <w:p w14:paraId="562CA64C" w14:textId="7319CB54" w:rsidR="00D015B2" w:rsidRPr="00F20406" w:rsidRDefault="00D015B2" w:rsidP="00B51218">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Appendix III: </w:t>
      </w:r>
      <w:r w:rsidR="00024357" w:rsidRPr="00F20406">
        <w:rPr>
          <w:rFonts w:ascii="Book Antiqua" w:hAnsi="Book Antiqua"/>
          <w:color w:val="4E5B6F" w:themeColor="text2"/>
          <w:sz w:val="24"/>
          <w:szCs w:val="23"/>
        </w:rPr>
        <w:t xml:space="preserve">Deputy Commissioner Presentation </w:t>
      </w:r>
      <w:r w:rsidR="00FB43E2" w:rsidRPr="00F20406">
        <w:rPr>
          <w:rFonts w:ascii="Book Antiqua" w:hAnsi="Book Antiqua"/>
          <w:color w:val="4E5B6F" w:themeColor="text2"/>
          <w:sz w:val="24"/>
          <w:szCs w:val="23"/>
        </w:rPr>
        <w:t xml:space="preserve">PPTs and the </w:t>
      </w:r>
      <w:r w:rsidR="00024357" w:rsidRPr="00F20406">
        <w:rPr>
          <w:rFonts w:ascii="Book Antiqua" w:hAnsi="Book Antiqua"/>
          <w:color w:val="4E5B6F" w:themeColor="text2"/>
          <w:sz w:val="24"/>
          <w:szCs w:val="23"/>
        </w:rPr>
        <w:t>Chinese translat</w:t>
      </w:r>
      <w:r w:rsidR="00FB43E2" w:rsidRPr="00F20406">
        <w:rPr>
          <w:rFonts w:ascii="Book Antiqua" w:hAnsi="Book Antiqua"/>
          <w:color w:val="4E5B6F" w:themeColor="text2"/>
          <w:sz w:val="24"/>
          <w:szCs w:val="23"/>
        </w:rPr>
        <w:t>ed notes</w:t>
      </w:r>
      <w:r w:rsidR="00024357" w:rsidRPr="00F20406">
        <w:rPr>
          <w:rFonts w:ascii="Book Antiqua" w:hAnsi="Book Antiqua"/>
          <w:color w:val="4E5B6F" w:themeColor="text2"/>
          <w:sz w:val="24"/>
          <w:szCs w:val="23"/>
        </w:rPr>
        <w:t xml:space="preserve"> </w:t>
      </w:r>
    </w:p>
    <w:p w14:paraId="09F4998A" w14:textId="7D9A7619" w:rsidR="00BB1AB4" w:rsidRPr="00F20406" w:rsidRDefault="00BB1AB4" w:rsidP="00B51218">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Appendix IV: Lunch</w:t>
      </w:r>
      <w:r w:rsidR="00BC30BF">
        <w:rPr>
          <w:rFonts w:ascii="Book Antiqua" w:hAnsi="Book Antiqua"/>
          <w:color w:val="4E5B6F" w:themeColor="text2"/>
          <w:sz w:val="24"/>
          <w:szCs w:val="23"/>
        </w:rPr>
        <w:t>eon</w:t>
      </w:r>
      <w:r w:rsidRPr="00F20406">
        <w:rPr>
          <w:rFonts w:ascii="Book Antiqua" w:hAnsi="Book Antiqua"/>
          <w:color w:val="4E5B6F" w:themeColor="text2"/>
          <w:sz w:val="24"/>
          <w:szCs w:val="23"/>
        </w:rPr>
        <w:t xml:space="preserve"> Participant</w:t>
      </w:r>
      <w:r w:rsidR="00595B56" w:rsidRPr="00F20406">
        <w:rPr>
          <w:rFonts w:ascii="Book Antiqua" w:hAnsi="Book Antiqua"/>
          <w:color w:val="4E5B6F" w:themeColor="text2"/>
          <w:sz w:val="24"/>
          <w:szCs w:val="23"/>
        </w:rPr>
        <w:t>s</w:t>
      </w:r>
      <w:r w:rsidRPr="00F20406">
        <w:rPr>
          <w:rFonts w:ascii="Book Antiqua" w:hAnsi="Book Antiqua"/>
          <w:color w:val="4E5B6F" w:themeColor="text2"/>
          <w:sz w:val="24"/>
          <w:szCs w:val="23"/>
        </w:rPr>
        <w:t xml:space="preserve"> List</w:t>
      </w:r>
    </w:p>
    <w:p w14:paraId="07B2F424" w14:textId="1AB3500D" w:rsidR="00D015B2" w:rsidRPr="00F20406" w:rsidRDefault="00D015B2" w:rsidP="007A2BAB">
      <w:pPr>
        <w:pStyle w:val="ContactInfo"/>
        <w:numPr>
          <w:ilvl w:val="0"/>
          <w:numId w:val="18"/>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Appendix V:</w:t>
      </w:r>
      <w:r w:rsidR="00BC30BF">
        <w:rPr>
          <w:rFonts w:ascii="Book Antiqua" w:hAnsi="Book Antiqua"/>
          <w:color w:val="4E5B6F" w:themeColor="text2"/>
          <w:sz w:val="24"/>
          <w:szCs w:val="23"/>
        </w:rPr>
        <w:tab/>
        <w:t xml:space="preserve"> </w:t>
      </w:r>
      <w:r w:rsidR="00024357" w:rsidRPr="00F20406">
        <w:rPr>
          <w:rFonts w:ascii="Book Antiqua" w:hAnsi="Book Antiqua"/>
          <w:color w:val="4E5B6F" w:themeColor="text2"/>
          <w:sz w:val="24"/>
          <w:szCs w:val="23"/>
        </w:rPr>
        <w:t>Flyer of the Forum</w:t>
      </w:r>
    </w:p>
    <w:p w14:paraId="774CB49C" w14:textId="77777777" w:rsidR="007A2BAB" w:rsidRPr="00F20406" w:rsidRDefault="007A2BAB" w:rsidP="007A2BAB">
      <w:pPr>
        <w:pStyle w:val="ContactInfo"/>
        <w:jc w:val="left"/>
        <w:rPr>
          <w:rFonts w:ascii="Book Antiqua" w:hAnsi="Book Antiqua"/>
          <w:color w:val="4E5B6F" w:themeColor="text2"/>
          <w:sz w:val="24"/>
          <w:szCs w:val="23"/>
        </w:rPr>
      </w:pPr>
    </w:p>
    <w:p w14:paraId="54B9B2F7" w14:textId="77777777" w:rsidR="007A2BAB" w:rsidRPr="00F20406" w:rsidRDefault="007A2BAB" w:rsidP="007A2BAB">
      <w:pPr>
        <w:pStyle w:val="ContactInfo"/>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p>
    <w:p w14:paraId="731395F4" w14:textId="77777777" w:rsidR="005102E7" w:rsidRPr="00F20406" w:rsidRDefault="005102E7" w:rsidP="00C6554A">
      <w:pPr>
        <w:pStyle w:val="ContactInfo"/>
        <w:rPr>
          <w:rFonts w:ascii="Book Antiqua" w:hAnsi="Book Antiqua"/>
          <w:color w:val="4E5B6F" w:themeColor="text2"/>
          <w:sz w:val="24"/>
          <w:szCs w:val="23"/>
        </w:rPr>
      </w:pPr>
    </w:p>
    <w:p w14:paraId="516CA4E1" w14:textId="77777777" w:rsidR="005102E7" w:rsidRPr="00F20406" w:rsidRDefault="005102E7" w:rsidP="00C6554A">
      <w:pPr>
        <w:pStyle w:val="ContactInfo"/>
        <w:rPr>
          <w:rFonts w:ascii="Book Antiqua" w:hAnsi="Book Antiqua"/>
          <w:color w:val="4E5B6F" w:themeColor="text2"/>
          <w:sz w:val="24"/>
          <w:szCs w:val="23"/>
        </w:rPr>
      </w:pPr>
    </w:p>
    <w:p w14:paraId="4FFE33AA" w14:textId="77777777" w:rsidR="005102E7" w:rsidRPr="00F20406" w:rsidRDefault="005102E7" w:rsidP="00C6554A">
      <w:pPr>
        <w:pStyle w:val="ContactInfo"/>
        <w:rPr>
          <w:rFonts w:ascii="Book Antiqua" w:hAnsi="Book Antiqua"/>
          <w:color w:val="4E5B6F" w:themeColor="text2"/>
          <w:sz w:val="24"/>
          <w:szCs w:val="23"/>
        </w:rPr>
      </w:pPr>
    </w:p>
    <w:p w14:paraId="6610D81F" w14:textId="77777777" w:rsidR="005102E7" w:rsidRPr="00F20406" w:rsidRDefault="005102E7" w:rsidP="00C6554A">
      <w:pPr>
        <w:pStyle w:val="ContactInfo"/>
        <w:rPr>
          <w:rFonts w:ascii="Book Antiqua" w:hAnsi="Book Antiqua"/>
          <w:color w:val="4E5B6F" w:themeColor="text2"/>
          <w:sz w:val="24"/>
          <w:szCs w:val="23"/>
        </w:rPr>
      </w:pPr>
    </w:p>
    <w:p w14:paraId="2F401586" w14:textId="77777777" w:rsidR="005102E7" w:rsidRPr="00F20406" w:rsidRDefault="005102E7" w:rsidP="00C6554A">
      <w:pPr>
        <w:pStyle w:val="ContactInfo"/>
        <w:rPr>
          <w:rFonts w:ascii="Book Antiqua" w:hAnsi="Book Antiqua"/>
          <w:color w:val="4E5B6F" w:themeColor="text2"/>
          <w:sz w:val="24"/>
          <w:szCs w:val="23"/>
        </w:rPr>
      </w:pPr>
    </w:p>
    <w:p w14:paraId="48867D9C" w14:textId="77777777" w:rsidR="005102E7" w:rsidRPr="00F20406" w:rsidRDefault="005102E7" w:rsidP="00C6554A">
      <w:pPr>
        <w:pStyle w:val="ContactInfo"/>
        <w:rPr>
          <w:rFonts w:ascii="Book Antiqua" w:hAnsi="Book Antiqua"/>
          <w:color w:val="4E5B6F" w:themeColor="text2"/>
          <w:sz w:val="24"/>
          <w:szCs w:val="23"/>
        </w:rPr>
      </w:pPr>
    </w:p>
    <w:p w14:paraId="6A8DB1E5" w14:textId="77777777" w:rsidR="00E22C7D" w:rsidRPr="00F20406" w:rsidRDefault="00E22C7D" w:rsidP="00C6554A">
      <w:pPr>
        <w:pStyle w:val="ContactInfo"/>
        <w:rPr>
          <w:rFonts w:ascii="Book Antiqua" w:hAnsi="Book Antiqua"/>
          <w:color w:val="4E5B6F" w:themeColor="text2"/>
          <w:sz w:val="24"/>
          <w:szCs w:val="23"/>
        </w:rPr>
      </w:pPr>
    </w:p>
    <w:p w14:paraId="0D42087F" w14:textId="77777777" w:rsidR="005102E7" w:rsidRPr="00F20406" w:rsidRDefault="0024654F" w:rsidP="00C6554A">
      <w:pPr>
        <w:pStyle w:val="ContactInfo"/>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About the </w:t>
      </w:r>
      <w:r w:rsidR="005102E7" w:rsidRPr="00F20406">
        <w:rPr>
          <w:rFonts w:ascii="Book Antiqua" w:hAnsi="Book Antiqua"/>
          <w:b/>
          <w:color w:val="4E5B6F" w:themeColor="text2"/>
          <w:sz w:val="24"/>
          <w:szCs w:val="23"/>
        </w:rPr>
        <w:t>Forum</w:t>
      </w:r>
    </w:p>
    <w:p w14:paraId="394CB765" w14:textId="77777777" w:rsidR="0085140D" w:rsidRPr="00F20406" w:rsidRDefault="0085140D" w:rsidP="00C6554A">
      <w:pPr>
        <w:pStyle w:val="ContactInfo"/>
        <w:rPr>
          <w:rFonts w:ascii="Book Antiqua" w:hAnsi="Book Antiqua"/>
          <w:color w:val="4E5B6F" w:themeColor="text2"/>
          <w:sz w:val="24"/>
          <w:szCs w:val="23"/>
        </w:rPr>
      </w:pPr>
    </w:p>
    <w:p w14:paraId="4F246D90" w14:textId="77777777" w:rsidR="00C12160" w:rsidRPr="00F20406" w:rsidRDefault="00C12160" w:rsidP="00C12160">
      <w:pPr>
        <w:spacing w:before="0" w:after="160" w:line="259" w:lineRule="auto"/>
        <w:rPr>
          <w:rFonts w:ascii="Book Antiqua" w:hAnsi="Book Antiqua"/>
          <w:b/>
          <w:color w:val="4E5B6F" w:themeColor="text2"/>
          <w:sz w:val="23"/>
          <w:szCs w:val="23"/>
          <w:lang w:eastAsia="zh-TW"/>
        </w:rPr>
      </w:pPr>
      <w:r w:rsidRPr="00F20406">
        <w:rPr>
          <w:rFonts w:ascii="Book Antiqua" w:hAnsi="Book Antiqua"/>
          <w:b/>
          <w:color w:val="4E5B6F" w:themeColor="text2"/>
          <w:sz w:val="23"/>
          <w:szCs w:val="23"/>
          <w:lang w:eastAsia="zh-TW"/>
        </w:rPr>
        <w:t>Background</w:t>
      </w:r>
    </w:p>
    <w:p w14:paraId="438C1F47" w14:textId="5169A3E8" w:rsidR="00C12160" w:rsidRPr="00F20406" w:rsidRDefault="00C12160" w:rsidP="00024357">
      <w:p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ab/>
        <w:t xml:space="preserve"> </w:t>
      </w:r>
      <w:r w:rsidR="00BE3535" w:rsidRPr="00F20406">
        <w:rPr>
          <w:rFonts w:ascii="Book Antiqua" w:hAnsi="Book Antiqua"/>
          <w:color w:val="4E5B6F" w:themeColor="text2"/>
          <w:sz w:val="23"/>
          <w:szCs w:val="23"/>
          <w:lang w:eastAsia="zh-TW"/>
        </w:rPr>
        <w:t xml:space="preserve">The first New York Chinese Parents Community Forum </w:t>
      </w:r>
      <w:r w:rsidR="005D5E18" w:rsidRPr="00F20406">
        <w:rPr>
          <w:rFonts w:ascii="Book Antiqua" w:hAnsi="Book Antiqua"/>
          <w:color w:val="4E5B6F" w:themeColor="text2"/>
          <w:sz w:val="23"/>
          <w:szCs w:val="23"/>
          <w:lang w:eastAsia="zh-TW"/>
        </w:rPr>
        <w:t xml:space="preserve">on </w:t>
      </w:r>
      <w:r w:rsidR="00BE3535" w:rsidRPr="00F20406">
        <w:rPr>
          <w:rFonts w:ascii="Book Antiqua" w:hAnsi="Book Antiqua"/>
          <w:color w:val="4E5B6F" w:themeColor="text2"/>
          <w:sz w:val="23"/>
          <w:szCs w:val="23"/>
          <w:lang w:eastAsia="zh-TW"/>
        </w:rPr>
        <w:t xml:space="preserve">December 4, 2017 was a historical landmark that </w:t>
      </w:r>
      <w:r w:rsidR="009F11F2" w:rsidRPr="00F20406">
        <w:rPr>
          <w:rFonts w:ascii="Book Antiqua" w:hAnsi="Book Antiqua"/>
          <w:color w:val="4E5B6F" w:themeColor="text2"/>
          <w:sz w:val="23"/>
          <w:szCs w:val="23"/>
          <w:lang w:eastAsia="zh-TW"/>
        </w:rPr>
        <w:t xml:space="preserve">Deputy Commissioner (Division of Person Centered Support) Dr. JoAnn </w:t>
      </w:r>
      <w:proofErr w:type="spellStart"/>
      <w:r w:rsidR="009F11F2" w:rsidRPr="00F20406">
        <w:rPr>
          <w:rFonts w:ascii="Book Antiqua" w:hAnsi="Book Antiqua"/>
          <w:color w:val="4E5B6F" w:themeColor="text2"/>
          <w:sz w:val="23"/>
          <w:szCs w:val="23"/>
          <w:lang w:eastAsia="zh-TW"/>
        </w:rPr>
        <w:t>Lamphere</w:t>
      </w:r>
      <w:proofErr w:type="spellEnd"/>
      <w:r w:rsidR="009F11F2" w:rsidRPr="00F20406">
        <w:rPr>
          <w:rFonts w:ascii="Book Antiqua" w:hAnsi="Book Antiqua"/>
          <w:color w:val="4E5B6F" w:themeColor="text2"/>
          <w:sz w:val="23"/>
          <w:szCs w:val="23"/>
          <w:lang w:eastAsia="zh-TW"/>
        </w:rPr>
        <w:t xml:space="preserve"> </w:t>
      </w:r>
      <w:r w:rsidR="00D6244A">
        <w:rPr>
          <w:rFonts w:ascii="Book Antiqua" w:hAnsi="Book Antiqua"/>
          <w:color w:val="4E5B6F" w:themeColor="text2"/>
          <w:sz w:val="23"/>
          <w:szCs w:val="23"/>
          <w:lang w:eastAsia="zh-TW"/>
        </w:rPr>
        <w:t xml:space="preserve">of </w:t>
      </w:r>
      <w:r w:rsidR="00D6244A" w:rsidRPr="00F20406">
        <w:rPr>
          <w:rFonts w:ascii="Book Antiqua" w:hAnsi="Book Antiqua"/>
          <w:color w:val="4E5B6F" w:themeColor="text2"/>
          <w:sz w:val="23"/>
          <w:szCs w:val="23"/>
          <w:lang w:eastAsia="zh-TW"/>
        </w:rPr>
        <w:t xml:space="preserve">NYS OPWDD’s (Office of People with Developmental Disabilities) </w:t>
      </w:r>
      <w:r w:rsidR="009F11F2" w:rsidRPr="00F20406">
        <w:rPr>
          <w:rFonts w:ascii="Book Antiqua" w:hAnsi="Book Antiqua"/>
          <w:color w:val="4E5B6F" w:themeColor="text2"/>
          <w:sz w:val="23"/>
          <w:szCs w:val="23"/>
          <w:lang w:eastAsia="zh-TW"/>
        </w:rPr>
        <w:t>met with 1</w:t>
      </w:r>
      <w:r w:rsidR="009B027A" w:rsidRPr="00F20406">
        <w:rPr>
          <w:rFonts w:ascii="Book Antiqua" w:hAnsi="Book Antiqua"/>
          <w:color w:val="4E5B6F" w:themeColor="text2"/>
          <w:sz w:val="23"/>
          <w:szCs w:val="23"/>
          <w:lang w:eastAsia="zh-TW"/>
        </w:rPr>
        <w:t>6</w:t>
      </w:r>
      <w:r w:rsidR="009F11F2" w:rsidRPr="00F20406">
        <w:rPr>
          <w:rFonts w:ascii="Book Antiqua" w:hAnsi="Book Antiqua"/>
          <w:color w:val="4E5B6F" w:themeColor="text2"/>
          <w:sz w:val="23"/>
          <w:szCs w:val="23"/>
          <w:lang w:eastAsia="zh-TW"/>
        </w:rPr>
        <w:t xml:space="preserve">0 Chinese parents having children with developmental disabilities in </w:t>
      </w:r>
      <w:r w:rsidR="00FB43E2" w:rsidRPr="00F20406">
        <w:rPr>
          <w:rFonts w:ascii="Book Antiqua" w:hAnsi="Book Antiqua"/>
          <w:color w:val="4E5B6F" w:themeColor="text2"/>
          <w:sz w:val="23"/>
          <w:szCs w:val="23"/>
          <w:lang w:eastAsia="zh-TW"/>
        </w:rPr>
        <w:t xml:space="preserve">the </w:t>
      </w:r>
      <w:r w:rsidR="009F11F2" w:rsidRPr="00F20406">
        <w:rPr>
          <w:rFonts w:ascii="Book Antiqua" w:hAnsi="Book Antiqua"/>
          <w:color w:val="4E5B6F" w:themeColor="text2"/>
          <w:sz w:val="23"/>
          <w:szCs w:val="23"/>
          <w:lang w:eastAsia="zh-TW"/>
        </w:rPr>
        <w:t xml:space="preserve">NYC Chinatown. The </w:t>
      </w:r>
      <w:r w:rsidR="009B027A" w:rsidRPr="00F20406">
        <w:rPr>
          <w:rFonts w:ascii="Book Antiqua" w:hAnsi="Book Antiqua"/>
          <w:color w:val="4E5B6F" w:themeColor="text2"/>
          <w:sz w:val="23"/>
          <w:szCs w:val="23"/>
          <w:lang w:eastAsia="zh-TW"/>
        </w:rPr>
        <w:t xml:space="preserve">great </w:t>
      </w:r>
      <w:r w:rsidR="009F11F2" w:rsidRPr="00F20406">
        <w:rPr>
          <w:rFonts w:ascii="Book Antiqua" w:hAnsi="Book Antiqua"/>
          <w:color w:val="4E5B6F" w:themeColor="text2"/>
          <w:sz w:val="23"/>
          <w:szCs w:val="23"/>
          <w:lang w:eastAsia="zh-TW"/>
        </w:rPr>
        <w:t>success of the forum was the outcome of tremendous support</w:t>
      </w:r>
      <w:r w:rsidR="00AA5A9F" w:rsidRPr="00F20406">
        <w:rPr>
          <w:rFonts w:ascii="Book Antiqua" w:hAnsi="Book Antiqua"/>
          <w:color w:val="4E5B6F" w:themeColor="text2"/>
          <w:sz w:val="23"/>
          <w:szCs w:val="23"/>
          <w:lang w:eastAsia="zh-TW"/>
        </w:rPr>
        <w:t>s</w:t>
      </w:r>
      <w:r w:rsidR="009F11F2" w:rsidRPr="00F20406">
        <w:rPr>
          <w:rFonts w:ascii="Book Antiqua" w:hAnsi="Book Antiqua"/>
          <w:color w:val="4E5B6F" w:themeColor="text2"/>
          <w:sz w:val="23"/>
          <w:szCs w:val="23"/>
          <w:lang w:eastAsia="zh-TW"/>
        </w:rPr>
        <w:t xml:space="preserve"> and collective efforts from numerous parents, individual advocates, community organizations</w:t>
      </w:r>
      <w:r w:rsidR="00D6244A">
        <w:rPr>
          <w:rFonts w:ascii="Book Antiqua" w:hAnsi="Book Antiqua"/>
          <w:color w:val="4E5B6F" w:themeColor="text2"/>
          <w:sz w:val="23"/>
          <w:szCs w:val="23"/>
          <w:lang w:eastAsia="zh-TW"/>
        </w:rPr>
        <w:t xml:space="preserve">, social </w:t>
      </w:r>
      <w:r w:rsidR="009F11F2" w:rsidRPr="00F20406">
        <w:rPr>
          <w:rFonts w:ascii="Book Antiqua" w:hAnsi="Book Antiqua"/>
          <w:color w:val="4E5B6F" w:themeColor="text2"/>
          <w:sz w:val="23"/>
          <w:szCs w:val="23"/>
          <w:lang w:eastAsia="zh-TW"/>
        </w:rPr>
        <w:t>service agencies</w:t>
      </w:r>
      <w:r w:rsidR="00F96FAE" w:rsidRPr="00F20406">
        <w:rPr>
          <w:rFonts w:ascii="Book Antiqua" w:hAnsi="Book Antiqua"/>
          <w:color w:val="4E5B6F" w:themeColor="text2"/>
          <w:sz w:val="23"/>
          <w:szCs w:val="23"/>
          <w:lang w:eastAsia="zh-TW"/>
        </w:rPr>
        <w:t xml:space="preserve"> and New York State agencies</w:t>
      </w:r>
      <w:r w:rsidR="009F11F2" w:rsidRPr="00F20406">
        <w:rPr>
          <w:rFonts w:ascii="Book Antiqua" w:hAnsi="Book Antiqua"/>
          <w:color w:val="4E5B6F" w:themeColor="text2"/>
          <w:sz w:val="23"/>
          <w:szCs w:val="23"/>
          <w:lang w:eastAsia="zh-TW"/>
        </w:rPr>
        <w:t xml:space="preserve">. </w:t>
      </w:r>
    </w:p>
    <w:p w14:paraId="46160328" w14:textId="646B95DF" w:rsidR="00BB13BD" w:rsidRPr="00F20406" w:rsidRDefault="009F11F2" w:rsidP="00024357">
      <w:p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ab/>
        <w:t xml:space="preserve">In the </w:t>
      </w:r>
      <w:r w:rsidR="00F96FAE" w:rsidRPr="00F20406">
        <w:rPr>
          <w:rFonts w:ascii="Book Antiqua" w:hAnsi="Book Antiqua"/>
          <w:color w:val="4E5B6F" w:themeColor="text2"/>
          <w:sz w:val="23"/>
          <w:szCs w:val="23"/>
          <w:lang w:eastAsia="zh-TW"/>
        </w:rPr>
        <w:t xml:space="preserve">December </w:t>
      </w:r>
      <w:r w:rsidRPr="00F20406">
        <w:rPr>
          <w:rFonts w:ascii="Book Antiqua" w:hAnsi="Book Antiqua"/>
          <w:color w:val="4E5B6F" w:themeColor="text2"/>
          <w:sz w:val="23"/>
          <w:szCs w:val="23"/>
          <w:lang w:eastAsia="zh-TW"/>
        </w:rPr>
        <w:t xml:space="preserve">forum, </w:t>
      </w:r>
      <w:r w:rsidR="009B027A" w:rsidRPr="00F20406">
        <w:rPr>
          <w:rFonts w:ascii="Book Antiqua" w:hAnsi="Book Antiqua"/>
          <w:color w:val="4E5B6F" w:themeColor="text2"/>
          <w:sz w:val="23"/>
          <w:szCs w:val="23"/>
          <w:lang w:eastAsia="zh-TW"/>
        </w:rPr>
        <w:t xml:space="preserve">OPWDD Community Service Administrator Ms. Ellen </w:t>
      </w:r>
      <w:proofErr w:type="spellStart"/>
      <w:r w:rsidR="009B027A" w:rsidRPr="00F20406">
        <w:rPr>
          <w:rFonts w:ascii="Book Antiqua" w:hAnsi="Book Antiqua"/>
          <w:color w:val="4E5B6F" w:themeColor="text2"/>
          <w:sz w:val="23"/>
          <w:szCs w:val="23"/>
          <w:lang w:eastAsia="zh-TW"/>
        </w:rPr>
        <w:t>Bleckman</w:t>
      </w:r>
      <w:proofErr w:type="spellEnd"/>
      <w:r w:rsidR="009B027A" w:rsidRPr="00F20406">
        <w:rPr>
          <w:rFonts w:ascii="Book Antiqua" w:hAnsi="Book Antiqua"/>
          <w:color w:val="4E5B6F" w:themeColor="text2"/>
          <w:sz w:val="23"/>
          <w:szCs w:val="23"/>
          <w:lang w:eastAsia="zh-TW"/>
        </w:rPr>
        <w:t xml:space="preserve"> had </w:t>
      </w:r>
      <w:r w:rsidR="00FB43E2" w:rsidRPr="00F20406">
        <w:rPr>
          <w:rFonts w:ascii="Book Antiqua" w:hAnsi="Book Antiqua"/>
          <w:color w:val="4E5B6F" w:themeColor="text2"/>
          <w:sz w:val="23"/>
          <w:szCs w:val="23"/>
          <w:lang w:eastAsia="zh-TW"/>
        </w:rPr>
        <w:t>outlined</w:t>
      </w:r>
      <w:r w:rsidR="009B027A" w:rsidRPr="00F20406">
        <w:rPr>
          <w:rFonts w:ascii="Book Antiqua" w:hAnsi="Book Antiqua"/>
          <w:color w:val="4E5B6F" w:themeColor="text2"/>
          <w:sz w:val="23"/>
          <w:szCs w:val="23"/>
          <w:lang w:eastAsia="zh-TW"/>
        </w:rPr>
        <w:t xml:space="preserve"> the existing OPWDD service delivery system. Deputy Commissioner Dr. </w:t>
      </w:r>
      <w:proofErr w:type="spellStart"/>
      <w:r w:rsidR="009B027A" w:rsidRPr="00F20406">
        <w:rPr>
          <w:rFonts w:ascii="Book Antiqua" w:hAnsi="Book Antiqua"/>
          <w:color w:val="4E5B6F" w:themeColor="text2"/>
          <w:sz w:val="23"/>
          <w:szCs w:val="23"/>
          <w:lang w:eastAsia="zh-TW"/>
        </w:rPr>
        <w:t>Lamphere</w:t>
      </w:r>
      <w:proofErr w:type="spellEnd"/>
      <w:r w:rsidR="009B027A" w:rsidRPr="00F20406">
        <w:rPr>
          <w:rFonts w:ascii="Book Antiqua" w:hAnsi="Book Antiqua"/>
          <w:color w:val="4E5B6F" w:themeColor="text2"/>
          <w:sz w:val="23"/>
          <w:szCs w:val="23"/>
          <w:lang w:eastAsia="zh-TW"/>
        </w:rPr>
        <w:t xml:space="preserve"> had </w:t>
      </w:r>
      <w:r w:rsidR="00D6244A">
        <w:rPr>
          <w:rFonts w:ascii="Book Antiqua" w:hAnsi="Book Antiqua"/>
          <w:color w:val="4E5B6F" w:themeColor="text2"/>
          <w:sz w:val="23"/>
          <w:szCs w:val="23"/>
          <w:lang w:eastAsia="zh-TW"/>
        </w:rPr>
        <w:t>described</w:t>
      </w:r>
      <w:r w:rsidR="009B027A" w:rsidRPr="00F20406">
        <w:rPr>
          <w:rFonts w:ascii="Book Antiqua" w:hAnsi="Book Antiqua"/>
          <w:color w:val="4E5B6F" w:themeColor="text2"/>
          <w:sz w:val="23"/>
          <w:szCs w:val="23"/>
          <w:lang w:eastAsia="zh-TW"/>
        </w:rPr>
        <w:t xml:space="preserve"> in details on the forthcoming changes of the OPWDD service delivery system</w:t>
      </w:r>
      <w:r w:rsidR="00FB43E2" w:rsidRPr="00F20406">
        <w:rPr>
          <w:rFonts w:ascii="Book Antiqua" w:hAnsi="Book Antiqua"/>
          <w:color w:val="4E5B6F" w:themeColor="text2"/>
          <w:sz w:val="23"/>
          <w:szCs w:val="23"/>
          <w:lang w:eastAsia="zh-TW"/>
        </w:rPr>
        <w:t xml:space="preserve"> from MSC</w:t>
      </w:r>
      <w:r w:rsidR="00D556B1" w:rsidRPr="00F20406">
        <w:rPr>
          <w:rFonts w:ascii="Book Antiqua" w:hAnsi="Book Antiqua"/>
          <w:color w:val="4E5B6F" w:themeColor="text2"/>
          <w:sz w:val="23"/>
          <w:szCs w:val="23"/>
          <w:lang w:eastAsia="zh-TW"/>
        </w:rPr>
        <w:t>s</w:t>
      </w:r>
      <w:r w:rsidR="00FB43E2" w:rsidRPr="00F20406">
        <w:rPr>
          <w:rFonts w:ascii="Book Antiqua" w:hAnsi="Book Antiqua"/>
          <w:color w:val="4E5B6F" w:themeColor="text2"/>
          <w:sz w:val="23"/>
          <w:szCs w:val="23"/>
          <w:lang w:eastAsia="zh-TW"/>
        </w:rPr>
        <w:t xml:space="preserve"> to CCOs</w:t>
      </w:r>
      <w:r w:rsidR="009B027A" w:rsidRPr="00F20406">
        <w:rPr>
          <w:rFonts w:ascii="Book Antiqua" w:hAnsi="Book Antiqua"/>
          <w:color w:val="4E5B6F" w:themeColor="text2"/>
          <w:sz w:val="23"/>
          <w:szCs w:val="23"/>
          <w:lang w:eastAsia="zh-TW"/>
        </w:rPr>
        <w:t xml:space="preserve">. Dr. </w:t>
      </w:r>
      <w:proofErr w:type="spellStart"/>
      <w:r w:rsidR="009B027A" w:rsidRPr="00F20406">
        <w:rPr>
          <w:rFonts w:ascii="Book Antiqua" w:hAnsi="Book Antiqua"/>
          <w:color w:val="4E5B6F" w:themeColor="text2"/>
          <w:sz w:val="23"/>
          <w:szCs w:val="23"/>
          <w:lang w:eastAsia="zh-TW"/>
        </w:rPr>
        <w:t>Lamphere</w:t>
      </w:r>
      <w:proofErr w:type="spellEnd"/>
      <w:r w:rsidR="009B027A" w:rsidRPr="00F20406">
        <w:rPr>
          <w:rFonts w:ascii="Book Antiqua" w:hAnsi="Book Antiqua"/>
          <w:color w:val="4E5B6F" w:themeColor="text2"/>
          <w:sz w:val="23"/>
          <w:szCs w:val="23"/>
          <w:lang w:eastAsia="zh-TW"/>
        </w:rPr>
        <w:t xml:space="preserve"> spent a great deal of time </w:t>
      </w:r>
      <w:r w:rsidR="00AA5A9F" w:rsidRPr="00F20406">
        <w:rPr>
          <w:rFonts w:ascii="Book Antiqua" w:hAnsi="Book Antiqua"/>
          <w:color w:val="4E5B6F" w:themeColor="text2"/>
          <w:sz w:val="23"/>
          <w:szCs w:val="23"/>
          <w:lang w:eastAsia="zh-TW"/>
        </w:rPr>
        <w:t>hearing parents</w:t>
      </w:r>
      <w:r w:rsidR="009B027A" w:rsidRPr="00F20406">
        <w:rPr>
          <w:rFonts w:ascii="Book Antiqua" w:hAnsi="Book Antiqua"/>
          <w:color w:val="4E5B6F" w:themeColor="text2"/>
          <w:sz w:val="23"/>
          <w:szCs w:val="23"/>
          <w:lang w:eastAsia="zh-TW"/>
        </w:rPr>
        <w:t>’ questions, concerns</w:t>
      </w:r>
      <w:r w:rsidR="00AA5A9F" w:rsidRPr="00F20406">
        <w:rPr>
          <w:rFonts w:ascii="Book Antiqua" w:hAnsi="Book Antiqua"/>
          <w:color w:val="4E5B6F" w:themeColor="text2"/>
          <w:sz w:val="23"/>
          <w:szCs w:val="23"/>
          <w:lang w:eastAsia="zh-TW"/>
        </w:rPr>
        <w:t xml:space="preserve"> </w:t>
      </w:r>
      <w:r w:rsidR="009B027A" w:rsidRPr="00F20406">
        <w:rPr>
          <w:rFonts w:ascii="Book Antiqua" w:hAnsi="Book Antiqua"/>
          <w:color w:val="4E5B6F" w:themeColor="text2"/>
          <w:sz w:val="23"/>
          <w:szCs w:val="23"/>
          <w:lang w:eastAsia="zh-TW"/>
        </w:rPr>
        <w:t xml:space="preserve">and testimonies relating to their difficulties and dilemmas in caregiving and navigating the service delivery system. </w:t>
      </w:r>
      <w:r w:rsidR="00BB13BD" w:rsidRPr="00F20406">
        <w:rPr>
          <w:rFonts w:ascii="Book Antiqua" w:hAnsi="Book Antiqua"/>
          <w:color w:val="4E5B6F" w:themeColor="text2"/>
          <w:sz w:val="23"/>
          <w:szCs w:val="23"/>
          <w:lang w:eastAsia="zh-TW"/>
        </w:rPr>
        <w:t xml:space="preserve">She described </w:t>
      </w:r>
      <w:r w:rsidR="00AF468E" w:rsidRPr="00F20406">
        <w:rPr>
          <w:rFonts w:ascii="Book Antiqua" w:hAnsi="Book Antiqua"/>
          <w:color w:val="4E5B6F" w:themeColor="text2"/>
          <w:sz w:val="23"/>
          <w:szCs w:val="23"/>
          <w:lang w:eastAsia="zh-TW"/>
        </w:rPr>
        <w:t>the forum as an eyeopener for her</w:t>
      </w:r>
      <w:r w:rsidR="00D6244A">
        <w:rPr>
          <w:rFonts w:ascii="Book Antiqua" w:hAnsi="Book Antiqua"/>
          <w:color w:val="4E5B6F" w:themeColor="text2"/>
          <w:sz w:val="23"/>
          <w:szCs w:val="23"/>
          <w:lang w:eastAsia="zh-TW"/>
        </w:rPr>
        <w:t xml:space="preserve"> and</w:t>
      </w:r>
      <w:r w:rsidR="00F86DAD">
        <w:rPr>
          <w:rFonts w:ascii="Book Antiqua" w:hAnsi="Book Antiqua"/>
          <w:color w:val="4E5B6F" w:themeColor="text2"/>
          <w:sz w:val="23"/>
          <w:szCs w:val="23"/>
          <w:lang w:eastAsia="zh-TW"/>
        </w:rPr>
        <w:t xml:space="preserve"> she felt</w:t>
      </w:r>
      <w:r w:rsidR="00AF468E" w:rsidRPr="00F20406">
        <w:rPr>
          <w:rFonts w:ascii="Book Antiqua" w:hAnsi="Book Antiqua"/>
          <w:color w:val="4E5B6F" w:themeColor="text2"/>
          <w:sz w:val="23"/>
          <w:szCs w:val="23"/>
          <w:lang w:eastAsia="zh-TW"/>
        </w:rPr>
        <w:t xml:space="preserve"> parents’ stories were compelling to her</w:t>
      </w:r>
      <w:r w:rsidR="00F86DAD">
        <w:rPr>
          <w:rFonts w:ascii="Book Antiqua" w:hAnsi="Book Antiqua"/>
          <w:color w:val="4E5B6F" w:themeColor="text2"/>
          <w:sz w:val="23"/>
          <w:szCs w:val="23"/>
          <w:lang w:eastAsia="zh-TW"/>
        </w:rPr>
        <w:t>. S</w:t>
      </w:r>
      <w:r w:rsidR="00AF468E" w:rsidRPr="00F20406">
        <w:rPr>
          <w:rFonts w:ascii="Book Antiqua" w:hAnsi="Book Antiqua"/>
          <w:color w:val="4E5B6F" w:themeColor="text2"/>
          <w:sz w:val="23"/>
          <w:szCs w:val="23"/>
          <w:lang w:eastAsia="zh-TW"/>
        </w:rPr>
        <w:t>he brought the stories</w:t>
      </w:r>
      <w:r w:rsidR="00D556B1" w:rsidRPr="00F20406">
        <w:rPr>
          <w:rFonts w:ascii="Book Antiqua" w:hAnsi="Book Antiqua"/>
          <w:color w:val="4E5B6F" w:themeColor="text2"/>
          <w:sz w:val="23"/>
          <w:szCs w:val="23"/>
          <w:lang w:eastAsia="zh-TW"/>
        </w:rPr>
        <w:t xml:space="preserve"> back</w:t>
      </w:r>
      <w:r w:rsidR="00AF468E" w:rsidRPr="00F20406">
        <w:rPr>
          <w:rFonts w:ascii="Book Antiqua" w:hAnsi="Book Antiqua"/>
          <w:color w:val="4E5B6F" w:themeColor="text2"/>
          <w:sz w:val="23"/>
          <w:szCs w:val="23"/>
          <w:lang w:eastAsia="zh-TW"/>
        </w:rPr>
        <w:t xml:space="preserve"> to Albany</w:t>
      </w:r>
      <w:r w:rsidR="00D556B1" w:rsidRPr="00F20406">
        <w:rPr>
          <w:rFonts w:ascii="Book Antiqua" w:hAnsi="Book Antiqua"/>
          <w:color w:val="4E5B6F" w:themeColor="text2"/>
          <w:sz w:val="23"/>
          <w:szCs w:val="23"/>
          <w:lang w:eastAsia="zh-TW"/>
        </w:rPr>
        <w:t xml:space="preserve"> and shared with OPWDD higher officials</w:t>
      </w:r>
      <w:r w:rsidR="00AF468E" w:rsidRPr="00F20406">
        <w:rPr>
          <w:rFonts w:ascii="Book Antiqua" w:hAnsi="Book Antiqua"/>
          <w:color w:val="4E5B6F" w:themeColor="text2"/>
          <w:sz w:val="23"/>
          <w:szCs w:val="23"/>
          <w:lang w:eastAsia="zh-TW"/>
        </w:rPr>
        <w:t xml:space="preserve">. </w:t>
      </w:r>
    </w:p>
    <w:p w14:paraId="357855C2" w14:textId="4D392394" w:rsidR="000E2319" w:rsidRPr="00F20406" w:rsidRDefault="001A5254" w:rsidP="000E2319">
      <w:p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ab/>
        <w:t xml:space="preserve">The first dialogue between Chinese parents and OPWDD officials achieved several </w:t>
      </w:r>
      <w:r w:rsidR="000E2319" w:rsidRPr="00F20406">
        <w:rPr>
          <w:rFonts w:ascii="Book Antiqua" w:hAnsi="Book Antiqua"/>
          <w:color w:val="4E5B6F" w:themeColor="text2"/>
          <w:sz w:val="23"/>
          <w:szCs w:val="23"/>
          <w:lang w:eastAsia="zh-TW"/>
        </w:rPr>
        <w:t>outcomes</w:t>
      </w:r>
      <w:r w:rsidRPr="00F20406">
        <w:rPr>
          <w:rFonts w:ascii="Book Antiqua" w:hAnsi="Book Antiqua"/>
          <w:color w:val="4E5B6F" w:themeColor="text2"/>
          <w:sz w:val="23"/>
          <w:szCs w:val="23"/>
          <w:lang w:eastAsia="zh-TW"/>
        </w:rPr>
        <w:t xml:space="preserve">. </w:t>
      </w:r>
      <w:r w:rsidR="000E2319" w:rsidRPr="00F20406">
        <w:rPr>
          <w:rFonts w:ascii="Book Antiqua" w:hAnsi="Book Antiqua"/>
          <w:color w:val="4E5B6F" w:themeColor="text2"/>
          <w:sz w:val="23"/>
          <w:szCs w:val="23"/>
          <w:lang w:eastAsia="zh-TW"/>
        </w:rPr>
        <w:t xml:space="preserve">The forum increased parents’ knowledge </w:t>
      </w:r>
      <w:r w:rsidRPr="00F20406">
        <w:rPr>
          <w:rFonts w:ascii="Book Antiqua" w:hAnsi="Book Antiqua"/>
          <w:color w:val="4E5B6F" w:themeColor="text2"/>
          <w:sz w:val="23"/>
          <w:szCs w:val="23"/>
          <w:lang w:eastAsia="zh-TW"/>
        </w:rPr>
        <w:t xml:space="preserve">on the </w:t>
      </w:r>
      <w:r w:rsidR="000E2319" w:rsidRPr="00F20406">
        <w:rPr>
          <w:rFonts w:ascii="Book Antiqua" w:hAnsi="Book Antiqua"/>
          <w:color w:val="4E5B6F" w:themeColor="text2"/>
          <w:sz w:val="23"/>
          <w:szCs w:val="23"/>
          <w:lang w:eastAsia="zh-TW"/>
        </w:rPr>
        <w:t>OPWDD transitions to Care Coordination Organizations/Health Home (CCOs/HH)</w:t>
      </w:r>
      <w:r w:rsidR="00AA5A9F" w:rsidRPr="00F20406">
        <w:rPr>
          <w:rFonts w:ascii="Book Antiqua" w:hAnsi="Book Antiqua"/>
          <w:color w:val="4E5B6F" w:themeColor="text2"/>
          <w:sz w:val="23"/>
          <w:szCs w:val="23"/>
          <w:lang w:eastAsia="zh-TW"/>
        </w:rPr>
        <w:t>. Parents were</w:t>
      </w:r>
      <w:r w:rsidR="000E2319" w:rsidRPr="00F20406">
        <w:rPr>
          <w:rFonts w:ascii="Book Antiqua" w:hAnsi="Book Antiqua"/>
          <w:color w:val="4E5B6F" w:themeColor="text2"/>
          <w:sz w:val="23"/>
          <w:szCs w:val="23"/>
          <w:lang w:eastAsia="zh-TW"/>
        </w:rPr>
        <w:t xml:space="preserve"> concerned about the impacts of the transitions on </w:t>
      </w:r>
      <w:r w:rsidR="00AA5A9F" w:rsidRPr="00F20406">
        <w:rPr>
          <w:rFonts w:ascii="Book Antiqua" w:hAnsi="Book Antiqua"/>
          <w:color w:val="4E5B6F" w:themeColor="text2"/>
          <w:sz w:val="23"/>
          <w:szCs w:val="23"/>
          <w:lang w:eastAsia="zh-TW"/>
        </w:rPr>
        <w:t xml:space="preserve">their children with special service needs and their </w:t>
      </w:r>
      <w:r w:rsidR="000E2319" w:rsidRPr="00F20406">
        <w:rPr>
          <w:rFonts w:ascii="Book Antiqua" w:hAnsi="Book Antiqua"/>
          <w:color w:val="4E5B6F" w:themeColor="text2"/>
          <w:sz w:val="23"/>
          <w:szCs w:val="23"/>
          <w:lang w:eastAsia="zh-TW"/>
        </w:rPr>
        <w:t>families</w:t>
      </w:r>
      <w:r w:rsidR="00FB43E2" w:rsidRPr="00F20406">
        <w:rPr>
          <w:rFonts w:ascii="Book Antiqua" w:hAnsi="Book Antiqua"/>
          <w:color w:val="4E5B6F" w:themeColor="text2"/>
          <w:sz w:val="23"/>
          <w:szCs w:val="23"/>
          <w:lang w:eastAsia="zh-TW"/>
        </w:rPr>
        <w:t>, as well as the challenges they encounter</w:t>
      </w:r>
      <w:r w:rsidR="00F86DAD">
        <w:rPr>
          <w:rFonts w:ascii="Book Antiqua" w:hAnsi="Book Antiqua"/>
          <w:color w:val="4E5B6F" w:themeColor="text2"/>
          <w:sz w:val="23"/>
          <w:szCs w:val="23"/>
          <w:lang w:eastAsia="zh-TW"/>
        </w:rPr>
        <w:t>ed</w:t>
      </w:r>
      <w:r w:rsidR="00FB43E2" w:rsidRPr="00F20406">
        <w:rPr>
          <w:rFonts w:ascii="Book Antiqua" w:hAnsi="Book Antiqua"/>
          <w:color w:val="4E5B6F" w:themeColor="text2"/>
          <w:sz w:val="23"/>
          <w:szCs w:val="23"/>
          <w:lang w:eastAsia="zh-TW"/>
        </w:rPr>
        <w:t xml:space="preserve"> in navigating the existing service delivery system</w:t>
      </w:r>
      <w:r w:rsidR="000E2319" w:rsidRPr="00F20406">
        <w:rPr>
          <w:rFonts w:ascii="Book Antiqua" w:hAnsi="Book Antiqua"/>
          <w:color w:val="4E5B6F" w:themeColor="text2"/>
          <w:sz w:val="23"/>
          <w:szCs w:val="23"/>
          <w:lang w:eastAsia="zh-TW"/>
        </w:rPr>
        <w:t xml:space="preserve">.  </w:t>
      </w:r>
      <w:r w:rsidR="00FB43E2" w:rsidRPr="00F20406">
        <w:rPr>
          <w:rFonts w:ascii="Book Antiqua" w:hAnsi="Book Antiqua"/>
          <w:color w:val="4E5B6F" w:themeColor="text2"/>
          <w:sz w:val="23"/>
          <w:szCs w:val="23"/>
          <w:lang w:eastAsia="zh-TW"/>
        </w:rPr>
        <w:t>These</w:t>
      </w:r>
      <w:r w:rsidR="000E2319" w:rsidRPr="00F20406">
        <w:rPr>
          <w:rFonts w:ascii="Book Antiqua" w:hAnsi="Book Antiqua"/>
          <w:color w:val="4E5B6F" w:themeColor="text2"/>
          <w:sz w:val="23"/>
          <w:szCs w:val="23"/>
          <w:lang w:eastAsia="zh-TW"/>
        </w:rPr>
        <w:t xml:space="preserve"> challenges includ</w:t>
      </w:r>
      <w:r w:rsidR="00FB43E2" w:rsidRPr="00F20406">
        <w:rPr>
          <w:rFonts w:ascii="Book Antiqua" w:hAnsi="Book Antiqua"/>
          <w:color w:val="4E5B6F" w:themeColor="text2"/>
          <w:sz w:val="23"/>
          <w:szCs w:val="23"/>
          <w:lang w:eastAsia="zh-TW"/>
        </w:rPr>
        <w:t>e</w:t>
      </w:r>
      <w:r w:rsidR="000E2319" w:rsidRPr="00F20406">
        <w:rPr>
          <w:rFonts w:ascii="Book Antiqua" w:hAnsi="Book Antiqua"/>
          <w:color w:val="4E5B6F" w:themeColor="text2"/>
          <w:sz w:val="23"/>
          <w:szCs w:val="23"/>
          <w:lang w:eastAsia="zh-TW"/>
        </w:rPr>
        <w:t>, but not limited to</w:t>
      </w:r>
      <w:r w:rsidR="00FB43E2" w:rsidRPr="00F20406">
        <w:rPr>
          <w:rFonts w:ascii="Book Antiqua" w:hAnsi="Book Antiqua"/>
          <w:color w:val="4E5B6F" w:themeColor="text2"/>
          <w:sz w:val="23"/>
          <w:szCs w:val="23"/>
          <w:lang w:eastAsia="zh-TW"/>
        </w:rPr>
        <w:t xml:space="preserve">, experiences as follows: </w:t>
      </w:r>
    </w:p>
    <w:p w14:paraId="0782B4FA" w14:textId="386716E7" w:rsidR="000E2319" w:rsidRPr="00F20406" w:rsidRDefault="000E2319" w:rsidP="000E2319">
      <w:pPr>
        <w:pStyle w:val="ListParagraph"/>
        <w:numPr>
          <w:ilvl w:val="0"/>
          <w:numId w:val="35"/>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Problems and obstacles in applying, accessing and obtaining OPWDD funded services. </w:t>
      </w:r>
    </w:p>
    <w:p w14:paraId="78E334D7" w14:textId="77777777" w:rsidR="000E2319" w:rsidRPr="00F20406" w:rsidRDefault="000E2319" w:rsidP="00FC2626">
      <w:pPr>
        <w:pStyle w:val="ListParagraph"/>
        <w:numPr>
          <w:ilvl w:val="1"/>
          <w:numId w:val="36"/>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accessibility and lacking knowledge about OPWDD services</w:t>
      </w:r>
    </w:p>
    <w:p w14:paraId="65E65D41" w14:textId="2F16DE6D" w:rsidR="000E2319" w:rsidRPr="00F20406" w:rsidRDefault="000E2319" w:rsidP="00FC2626">
      <w:pPr>
        <w:pStyle w:val="ListParagraph"/>
        <w:numPr>
          <w:ilvl w:val="1"/>
          <w:numId w:val="36"/>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long process of application and waiting</w:t>
      </w:r>
    </w:p>
    <w:p w14:paraId="0C4F88DF" w14:textId="4AD7E368" w:rsidR="000E2319" w:rsidRPr="00F20406" w:rsidRDefault="000E2319" w:rsidP="000E2319">
      <w:pPr>
        <w:pStyle w:val="ListParagraph"/>
        <w:numPr>
          <w:ilvl w:val="0"/>
          <w:numId w:val="35"/>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Problems and obstacles in obtaining cultural </w:t>
      </w:r>
      <w:r w:rsidR="00D556B1" w:rsidRPr="00F20406">
        <w:rPr>
          <w:rFonts w:ascii="Book Antiqua" w:hAnsi="Book Antiqua"/>
          <w:color w:val="4E5B6F" w:themeColor="text2"/>
          <w:sz w:val="23"/>
          <w:szCs w:val="23"/>
          <w:lang w:eastAsia="zh-TW"/>
        </w:rPr>
        <w:t xml:space="preserve">and linguistic </w:t>
      </w:r>
      <w:r w:rsidRPr="00F20406">
        <w:rPr>
          <w:rFonts w:ascii="Book Antiqua" w:hAnsi="Book Antiqua"/>
          <w:color w:val="4E5B6F" w:themeColor="text2"/>
          <w:sz w:val="23"/>
          <w:szCs w:val="23"/>
          <w:lang w:eastAsia="zh-TW"/>
        </w:rPr>
        <w:t>competent services due to cultural segregation and language barriers.</w:t>
      </w:r>
    </w:p>
    <w:p w14:paraId="74575D51" w14:textId="066105B4" w:rsidR="000E2319" w:rsidRPr="00F20406" w:rsidRDefault="000E2319" w:rsidP="00FC2626">
      <w:pPr>
        <w:pStyle w:val="ListParagraph"/>
        <w:numPr>
          <w:ilvl w:val="1"/>
          <w:numId w:val="37"/>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lack of cultural and linguistic competence resources and professional services</w:t>
      </w:r>
      <w:r w:rsidR="00D556B1" w:rsidRPr="00F20406">
        <w:rPr>
          <w:rFonts w:ascii="Book Antiqua" w:hAnsi="Book Antiqua"/>
          <w:color w:val="4E5B6F" w:themeColor="text2"/>
          <w:sz w:val="23"/>
          <w:szCs w:val="23"/>
          <w:lang w:eastAsia="zh-TW"/>
        </w:rPr>
        <w:t xml:space="preserve"> in the community</w:t>
      </w:r>
    </w:p>
    <w:p w14:paraId="537EC0EB" w14:textId="20CC14F7" w:rsidR="000E2319" w:rsidRPr="00F20406" w:rsidRDefault="000E2319" w:rsidP="000E2319">
      <w:pPr>
        <w:pStyle w:val="ListParagraph"/>
        <w:numPr>
          <w:ilvl w:val="0"/>
          <w:numId w:val="35"/>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Gaps between service capacities and real needs of the Chinese I/DD community </w:t>
      </w:r>
    </w:p>
    <w:p w14:paraId="504D0E50" w14:textId="519FA009" w:rsidR="00FC2626" w:rsidRPr="00F20406" w:rsidRDefault="00FC2626" w:rsidP="00FC2626">
      <w:pPr>
        <w:pStyle w:val="ListParagraph"/>
        <w:numPr>
          <w:ilvl w:val="1"/>
          <w:numId w:val="38"/>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limited capacities of community service providers</w:t>
      </w:r>
    </w:p>
    <w:p w14:paraId="73CB6996" w14:textId="7D27C254" w:rsidR="002265D3" w:rsidRPr="00F20406" w:rsidRDefault="002265D3" w:rsidP="00FC2626">
      <w:pPr>
        <w:pStyle w:val="ListParagraph"/>
        <w:numPr>
          <w:ilvl w:val="1"/>
          <w:numId w:val="38"/>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unknow</w:t>
      </w:r>
      <w:r w:rsidR="00F86DAD">
        <w:rPr>
          <w:rFonts w:ascii="Book Antiqua" w:hAnsi="Book Antiqua"/>
          <w:color w:val="4E5B6F" w:themeColor="text2"/>
          <w:sz w:val="23"/>
          <w:szCs w:val="23"/>
          <w:lang w:eastAsia="zh-TW"/>
        </w:rPr>
        <w:t>n</w:t>
      </w:r>
      <w:r w:rsidRPr="00F20406">
        <w:rPr>
          <w:rFonts w:ascii="Book Antiqua" w:hAnsi="Book Antiqua"/>
          <w:color w:val="4E5B6F" w:themeColor="text2"/>
          <w:sz w:val="23"/>
          <w:szCs w:val="23"/>
          <w:lang w:eastAsia="zh-TW"/>
        </w:rPr>
        <w:t xml:space="preserve"> number of children/individuals </w:t>
      </w:r>
      <w:r w:rsidR="00F86DAD">
        <w:rPr>
          <w:rFonts w:ascii="Book Antiqua" w:hAnsi="Book Antiqua"/>
          <w:color w:val="4E5B6F" w:themeColor="text2"/>
          <w:sz w:val="23"/>
          <w:szCs w:val="23"/>
          <w:lang w:eastAsia="zh-TW"/>
        </w:rPr>
        <w:t xml:space="preserve">not identified </w:t>
      </w:r>
      <w:r w:rsidRPr="00F20406">
        <w:rPr>
          <w:rFonts w:ascii="Book Antiqua" w:hAnsi="Book Antiqua"/>
          <w:color w:val="4E5B6F" w:themeColor="text2"/>
          <w:sz w:val="23"/>
          <w:szCs w:val="23"/>
          <w:lang w:eastAsia="zh-TW"/>
        </w:rPr>
        <w:t xml:space="preserve">with I/DD </w:t>
      </w:r>
    </w:p>
    <w:p w14:paraId="278106EC" w14:textId="7736042F" w:rsidR="000E2319" w:rsidRPr="00F20406" w:rsidRDefault="000E2319" w:rsidP="000E2319">
      <w:pPr>
        <w:pStyle w:val="ListParagraph"/>
        <w:numPr>
          <w:ilvl w:val="0"/>
          <w:numId w:val="35"/>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Worries and uncertainties for losing Chinese focused local service points after the transitions to CCOs/HH</w:t>
      </w:r>
    </w:p>
    <w:p w14:paraId="08D4EC48" w14:textId="17FC3AA6" w:rsidR="00A75D27" w:rsidRPr="00F20406" w:rsidRDefault="00FC2626" w:rsidP="00D556B1">
      <w:pPr>
        <w:pStyle w:val="Title"/>
        <w:ind w:firstLine="360"/>
        <w:jc w:val="left"/>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lastRenderedPageBreak/>
        <w:t xml:space="preserve">Dialogue will not stop, it continues. Deputy Commission Dr. </w:t>
      </w:r>
      <w:proofErr w:type="spellStart"/>
      <w:r w:rsidRPr="00F20406">
        <w:rPr>
          <w:rFonts w:ascii="Book Antiqua" w:hAnsi="Book Antiqua"/>
          <w:color w:val="4E5B6F" w:themeColor="text2"/>
          <w:sz w:val="23"/>
          <w:szCs w:val="23"/>
          <w:lang w:eastAsia="zh-TW"/>
        </w:rPr>
        <w:t>Lamphere</w:t>
      </w:r>
      <w:proofErr w:type="spellEnd"/>
      <w:r w:rsidRPr="00F20406">
        <w:rPr>
          <w:rFonts w:ascii="Book Antiqua" w:hAnsi="Book Antiqua"/>
          <w:color w:val="4E5B6F" w:themeColor="text2"/>
          <w:sz w:val="23"/>
          <w:szCs w:val="23"/>
          <w:lang w:eastAsia="zh-TW"/>
        </w:rPr>
        <w:t xml:space="preserve"> sincerely expressed that she would return to NYC Chinatown to meet our parents again. </w:t>
      </w:r>
      <w:r w:rsidR="00D556B1" w:rsidRPr="00F20406">
        <w:rPr>
          <w:rFonts w:ascii="Book Antiqua" w:hAnsi="Book Antiqua"/>
          <w:color w:val="4E5B6F" w:themeColor="text2"/>
          <w:sz w:val="23"/>
          <w:szCs w:val="23"/>
          <w:lang w:eastAsia="zh-TW"/>
        </w:rPr>
        <w:t>And, she did. Dr.</w:t>
      </w:r>
      <w:r w:rsidR="00AA5A9F" w:rsidRPr="00F20406">
        <w:rPr>
          <w:rFonts w:ascii="Book Antiqua" w:hAnsi="Book Antiqua"/>
          <w:color w:val="4E5B6F" w:themeColor="text2"/>
          <w:sz w:val="23"/>
          <w:szCs w:val="23"/>
          <w:lang w:eastAsia="zh-TW"/>
        </w:rPr>
        <w:t xml:space="preserve"> </w:t>
      </w:r>
      <w:proofErr w:type="spellStart"/>
      <w:r w:rsidR="00AA5A9F" w:rsidRPr="00F20406">
        <w:rPr>
          <w:rFonts w:ascii="Book Antiqua" w:hAnsi="Book Antiqua"/>
          <w:color w:val="4E5B6F" w:themeColor="text2"/>
          <w:sz w:val="23"/>
          <w:szCs w:val="23"/>
          <w:lang w:eastAsia="zh-TW"/>
        </w:rPr>
        <w:t>Lamphere</w:t>
      </w:r>
      <w:proofErr w:type="spellEnd"/>
      <w:r w:rsidR="00AA5A9F" w:rsidRPr="00F20406">
        <w:rPr>
          <w:rFonts w:ascii="Book Antiqua" w:hAnsi="Book Antiqua"/>
          <w:color w:val="4E5B6F" w:themeColor="text2"/>
          <w:sz w:val="23"/>
          <w:szCs w:val="23"/>
          <w:lang w:eastAsia="zh-TW"/>
        </w:rPr>
        <w:t xml:space="preserve"> </w:t>
      </w:r>
      <w:r w:rsidR="002265D3" w:rsidRPr="00F20406">
        <w:rPr>
          <w:rFonts w:ascii="Book Antiqua" w:hAnsi="Book Antiqua"/>
          <w:color w:val="4E5B6F" w:themeColor="text2"/>
          <w:sz w:val="23"/>
          <w:szCs w:val="23"/>
          <w:lang w:eastAsia="zh-TW"/>
        </w:rPr>
        <w:t>returned</w:t>
      </w:r>
      <w:r w:rsidR="00AA5A9F" w:rsidRPr="00F20406">
        <w:rPr>
          <w:rFonts w:ascii="Book Antiqua" w:hAnsi="Book Antiqua"/>
          <w:color w:val="4E5B6F" w:themeColor="text2"/>
          <w:sz w:val="23"/>
          <w:szCs w:val="23"/>
          <w:lang w:eastAsia="zh-TW"/>
        </w:rPr>
        <w:t xml:space="preserve"> in March 12</w:t>
      </w:r>
      <w:r w:rsidR="00F86DAD">
        <w:rPr>
          <w:rFonts w:ascii="Book Antiqua" w:hAnsi="Book Antiqua"/>
          <w:color w:val="4E5B6F" w:themeColor="text2"/>
          <w:sz w:val="23"/>
          <w:szCs w:val="23"/>
          <w:lang w:eastAsia="zh-TW"/>
        </w:rPr>
        <w:t xml:space="preserve"> of </w:t>
      </w:r>
      <w:r w:rsidR="00AA5A9F" w:rsidRPr="00F20406">
        <w:rPr>
          <w:rFonts w:ascii="Book Antiqua" w:hAnsi="Book Antiqua"/>
          <w:color w:val="4E5B6F" w:themeColor="text2"/>
          <w:sz w:val="23"/>
          <w:szCs w:val="23"/>
          <w:lang w:eastAsia="zh-TW"/>
        </w:rPr>
        <w:t>2018</w:t>
      </w:r>
      <w:r w:rsidR="00D556B1" w:rsidRPr="00F20406">
        <w:rPr>
          <w:rFonts w:ascii="Book Antiqua" w:hAnsi="Book Antiqua"/>
          <w:color w:val="4E5B6F" w:themeColor="text2"/>
          <w:sz w:val="23"/>
          <w:szCs w:val="23"/>
          <w:lang w:eastAsia="zh-TW"/>
        </w:rPr>
        <w:t>. She also</w:t>
      </w:r>
      <w:r w:rsidR="00AA5A9F" w:rsidRPr="00F20406">
        <w:rPr>
          <w:rFonts w:ascii="Book Antiqua" w:hAnsi="Book Antiqua"/>
          <w:color w:val="4E5B6F" w:themeColor="text2"/>
          <w:sz w:val="23"/>
          <w:szCs w:val="23"/>
          <w:lang w:eastAsia="zh-TW"/>
        </w:rPr>
        <w:t xml:space="preserve"> brought </w:t>
      </w:r>
      <w:r w:rsidR="00D556B1" w:rsidRPr="00F20406">
        <w:rPr>
          <w:rFonts w:ascii="Book Antiqua" w:hAnsi="Book Antiqua"/>
          <w:color w:val="4E5B6F" w:themeColor="text2"/>
          <w:sz w:val="23"/>
          <w:szCs w:val="23"/>
          <w:lang w:eastAsia="zh-TW"/>
        </w:rPr>
        <w:t xml:space="preserve">along </w:t>
      </w:r>
      <w:r w:rsidR="00AA5A9F" w:rsidRPr="00F20406">
        <w:rPr>
          <w:rFonts w:ascii="Book Antiqua" w:hAnsi="Book Antiqua"/>
          <w:color w:val="4E5B6F" w:themeColor="text2"/>
          <w:sz w:val="23"/>
          <w:szCs w:val="23"/>
          <w:lang w:eastAsia="zh-TW"/>
        </w:rPr>
        <w:t xml:space="preserve">her colleagues Ms. Dianne Henk and </w:t>
      </w:r>
      <w:r w:rsidR="00D556B1" w:rsidRPr="00F20406">
        <w:rPr>
          <w:rFonts w:ascii="Book Antiqua" w:hAnsi="Book Antiqua"/>
          <w:color w:val="4E5B6F" w:themeColor="text2"/>
          <w:sz w:val="23"/>
          <w:szCs w:val="23"/>
          <w:lang w:eastAsia="zh-TW"/>
        </w:rPr>
        <w:t xml:space="preserve">Ms. </w:t>
      </w:r>
      <w:proofErr w:type="spellStart"/>
      <w:r w:rsidR="00AA5A9F" w:rsidRPr="00F20406">
        <w:rPr>
          <w:rFonts w:ascii="Book Antiqua" w:hAnsi="Book Antiqua"/>
          <w:color w:val="4E5B6F" w:themeColor="text2"/>
          <w:sz w:val="23"/>
          <w:szCs w:val="23"/>
          <w:lang w:eastAsia="zh-TW"/>
        </w:rPr>
        <w:t>Hirah</w:t>
      </w:r>
      <w:proofErr w:type="spellEnd"/>
      <w:r w:rsidR="00AA5A9F" w:rsidRPr="00F20406">
        <w:rPr>
          <w:rFonts w:ascii="Book Antiqua" w:hAnsi="Book Antiqua"/>
          <w:color w:val="4E5B6F" w:themeColor="text2"/>
          <w:sz w:val="23"/>
          <w:szCs w:val="23"/>
          <w:lang w:eastAsia="zh-TW"/>
        </w:rPr>
        <w:t xml:space="preserve"> Mir</w:t>
      </w:r>
      <w:r w:rsidR="00D556B1" w:rsidRPr="00F20406">
        <w:rPr>
          <w:rFonts w:ascii="Book Antiqua" w:hAnsi="Book Antiqua"/>
          <w:color w:val="4E5B6F" w:themeColor="text2"/>
          <w:sz w:val="23"/>
          <w:szCs w:val="23"/>
          <w:lang w:eastAsia="zh-TW"/>
        </w:rPr>
        <w:t xml:space="preserve"> from Workforce Transformation</w:t>
      </w:r>
      <w:r w:rsidR="00F86DAD">
        <w:rPr>
          <w:rFonts w:ascii="Book Antiqua" w:hAnsi="Book Antiqua"/>
          <w:color w:val="4E5B6F" w:themeColor="text2"/>
          <w:sz w:val="23"/>
          <w:szCs w:val="23"/>
          <w:lang w:eastAsia="zh-TW"/>
        </w:rPr>
        <w:t>,</w:t>
      </w:r>
      <w:r w:rsidR="00AA5A9F" w:rsidRPr="00F20406">
        <w:rPr>
          <w:rFonts w:ascii="Book Antiqua" w:hAnsi="Book Antiqua"/>
          <w:color w:val="4E5B6F" w:themeColor="text2"/>
          <w:sz w:val="23"/>
          <w:szCs w:val="23"/>
          <w:lang w:eastAsia="zh-TW"/>
        </w:rPr>
        <w:t xml:space="preserve"> to </w:t>
      </w:r>
      <w:r w:rsidR="00D556B1" w:rsidRPr="00F20406">
        <w:rPr>
          <w:rFonts w:ascii="Book Antiqua" w:hAnsi="Book Antiqua"/>
          <w:color w:val="4E5B6F" w:themeColor="text2"/>
          <w:sz w:val="23"/>
          <w:szCs w:val="23"/>
          <w:lang w:eastAsia="zh-TW"/>
        </w:rPr>
        <w:t xml:space="preserve">this New York Chinese Parents Community Forum II. </w:t>
      </w:r>
    </w:p>
    <w:p w14:paraId="32C1005D" w14:textId="77777777" w:rsidR="00D556B1" w:rsidRPr="00F20406" w:rsidRDefault="00D556B1" w:rsidP="00D556B1">
      <w:pPr>
        <w:pStyle w:val="Title"/>
        <w:ind w:firstLine="360"/>
        <w:jc w:val="left"/>
        <w:rPr>
          <w:rFonts w:ascii="Book Antiqua" w:hAnsi="Book Antiqua"/>
          <w:color w:val="4E5B6F" w:themeColor="text2"/>
          <w:sz w:val="23"/>
          <w:szCs w:val="23"/>
          <w:lang w:eastAsia="zh-TW"/>
        </w:rPr>
      </w:pPr>
    </w:p>
    <w:p w14:paraId="7198CB32" w14:textId="5FFBE941" w:rsidR="00C12160" w:rsidRPr="00F20406" w:rsidRDefault="00C12160" w:rsidP="00C12160">
      <w:pPr>
        <w:spacing w:before="0" w:after="160" w:line="259" w:lineRule="auto"/>
        <w:rPr>
          <w:rFonts w:ascii="Book Antiqua" w:hAnsi="Book Antiqua"/>
          <w:b/>
          <w:color w:val="4E5B6F" w:themeColor="text2"/>
          <w:sz w:val="23"/>
          <w:szCs w:val="23"/>
          <w:lang w:eastAsia="zh-TW"/>
        </w:rPr>
      </w:pPr>
      <w:r w:rsidRPr="00F20406">
        <w:rPr>
          <w:rFonts w:ascii="Book Antiqua" w:hAnsi="Book Antiqua"/>
          <w:b/>
          <w:color w:val="4E5B6F" w:themeColor="text2"/>
          <w:sz w:val="23"/>
          <w:szCs w:val="23"/>
          <w:lang w:eastAsia="zh-TW"/>
        </w:rPr>
        <w:t>Purposes of the Forum</w:t>
      </w:r>
      <w:r w:rsidR="00D556B1" w:rsidRPr="00F20406">
        <w:rPr>
          <w:rFonts w:ascii="Book Antiqua" w:hAnsi="Book Antiqua"/>
          <w:b/>
          <w:color w:val="4E5B6F" w:themeColor="text2"/>
          <w:sz w:val="23"/>
          <w:szCs w:val="23"/>
          <w:lang w:eastAsia="zh-TW"/>
        </w:rPr>
        <w:t xml:space="preserve"> II</w:t>
      </w:r>
    </w:p>
    <w:p w14:paraId="5991AFFB" w14:textId="7124909B" w:rsidR="002265D3" w:rsidRPr="00F20406" w:rsidRDefault="001B7365" w:rsidP="002265D3">
      <w:pPr>
        <w:pStyle w:val="ListParagraph"/>
        <w:numPr>
          <w:ilvl w:val="0"/>
          <w:numId w:val="39"/>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To continue </w:t>
      </w:r>
      <w:r w:rsidR="002265D3" w:rsidRPr="00F20406">
        <w:rPr>
          <w:rFonts w:ascii="Book Antiqua" w:hAnsi="Book Antiqua"/>
          <w:color w:val="4E5B6F" w:themeColor="text2"/>
          <w:sz w:val="23"/>
          <w:szCs w:val="23"/>
          <w:lang w:eastAsia="zh-TW"/>
        </w:rPr>
        <w:t>dialogue</w:t>
      </w:r>
      <w:r w:rsidRPr="00F20406">
        <w:rPr>
          <w:rFonts w:ascii="Book Antiqua" w:hAnsi="Book Antiqua"/>
          <w:color w:val="4E5B6F" w:themeColor="text2"/>
          <w:sz w:val="23"/>
          <w:szCs w:val="23"/>
          <w:lang w:eastAsia="zh-TW"/>
        </w:rPr>
        <w:t>s</w:t>
      </w:r>
      <w:r w:rsidR="002265D3" w:rsidRPr="00F20406">
        <w:rPr>
          <w:rFonts w:ascii="Book Antiqua" w:hAnsi="Book Antiqua"/>
          <w:color w:val="4E5B6F" w:themeColor="text2"/>
          <w:sz w:val="23"/>
          <w:szCs w:val="23"/>
          <w:lang w:eastAsia="zh-TW"/>
        </w:rPr>
        <w:t xml:space="preserve"> between OPWDD and Chinese I/DD community</w:t>
      </w:r>
      <w:r w:rsidR="00D556B1" w:rsidRPr="00F20406">
        <w:rPr>
          <w:rFonts w:ascii="Book Antiqua" w:hAnsi="Book Antiqua"/>
          <w:color w:val="4E5B6F" w:themeColor="text2"/>
          <w:sz w:val="23"/>
          <w:szCs w:val="23"/>
          <w:lang w:eastAsia="zh-TW"/>
        </w:rPr>
        <w:t xml:space="preserve">. </w:t>
      </w:r>
    </w:p>
    <w:p w14:paraId="47324F27" w14:textId="11BF0ED1" w:rsidR="002265D3" w:rsidRPr="00F20406" w:rsidRDefault="00D92365" w:rsidP="002265D3">
      <w:pPr>
        <w:pStyle w:val="ListParagraph"/>
        <w:numPr>
          <w:ilvl w:val="0"/>
          <w:numId w:val="39"/>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OPWDD </w:t>
      </w:r>
      <w:r w:rsidR="001B7365" w:rsidRPr="00F20406">
        <w:rPr>
          <w:rFonts w:ascii="Book Antiqua" w:hAnsi="Book Antiqua"/>
          <w:color w:val="4E5B6F" w:themeColor="text2"/>
          <w:sz w:val="23"/>
          <w:szCs w:val="23"/>
          <w:lang w:eastAsia="zh-TW"/>
        </w:rPr>
        <w:t xml:space="preserve">to </w:t>
      </w:r>
      <w:r w:rsidRPr="00F20406">
        <w:rPr>
          <w:rFonts w:ascii="Book Antiqua" w:hAnsi="Book Antiqua"/>
          <w:color w:val="4E5B6F" w:themeColor="text2"/>
          <w:sz w:val="23"/>
          <w:szCs w:val="23"/>
          <w:lang w:eastAsia="zh-TW"/>
        </w:rPr>
        <w:t>updat</w:t>
      </w:r>
      <w:r w:rsidR="001B7365" w:rsidRPr="00F20406">
        <w:rPr>
          <w:rFonts w:ascii="Book Antiqua" w:hAnsi="Book Antiqua"/>
          <w:color w:val="4E5B6F" w:themeColor="text2"/>
          <w:sz w:val="23"/>
          <w:szCs w:val="23"/>
          <w:lang w:eastAsia="zh-TW"/>
        </w:rPr>
        <w:t>e</w:t>
      </w:r>
      <w:r w:rsidRPr="00F20406">
        <w:rPr>
          <w:rFonts w:ascii="Book Antiqua" w:hAnsi="Book Antiqua"/>
          <w:color w:val="4E5B6F" w:themeColor="text2"/>
          <w:sz w:val="23"/>
          <w:szCs w:val="23"/>
          <w:lang w:eastAsia="zh-TW"/>
        </w:rPr>
        <w:t xml:space="preserve"> the progress of transitions to CCOs</w:t>
      </w:r>
      <w:r w:rsidR="00D556B1" w:rsidRPr="00F20406">
        <w:rPr>
          <w:rFonts w:ascii="Book Antiqua" w:hAnsi="Book Antiqua"/>
          <w:color w:val="4E5B6F" w:themeColor="text2"/>
          <w:sz w:val="23"/>
          <w:szCs w:val="23"/>
          <w:lang w:eastAsia="zh-TW"/>
        </w:rPr>
        <w:t>.</w:t>
      </w:r>
    </w:p>
    <w:p w14:paraId="0F7B6F9F" w14:textId="26547952" w:rsidR="00D92365" w:rsidRPr="00F20406" w:rsidRDefault="00D92365" w:rsidP="002265D3">
      <w:pPr>
        <w:pStyle w:val="ListParagraph"/>
        <w:numPr>
          <w:ilvl w:val="0"/>
          <w:numId w:val="39"/>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OPWDD</w:t>
      </w:r>
      <w:r w:rsidR="001B7365" w:rsidRPr="00F20406">
        <w:rPr>
          <w:rFonts w:ascii="Book Antiqua" w:hAnsi="Book Antiqua"/>
          <w:color w:val="4E5B6F" w:themeColor="text2"/>
          <w:sz w:val="23"/>
          <w:szCs w:val="23"/>
          <w:lang w:eastAsia="zh-TW"/>
        </w:rPr>
        <w:t xml:space="preserve"> to</w:t>
      </w:r>
      <w:r w:rsidRPr="00F20406">
        <w:rPr>
          <w:rFonts w:ascii="Book Antiqua" w:hAnsi="Book Antiqua"/>
          <w:color w:val="4E5B6F" w:themeColor="text2"/>
          <w:sz w:val="23"/>
          <w:szCs w:val="23"/>
          <w:lang w:eastAsia="zh-TW"/>
        </w:rPr>
        <w:t xml:space="preserve"> </w:t>
      </w:r>
      <w:r w:rsidR="001B7365" w:rsidRPr="00F20406">
        <w:rPr>
          <w:rFonts w:ascii="Book Antiqua" w:hAnsi="Book Antiqua"/>
          <w:color w:val="4E5B6F" w:themeColor="text2"/>
          <w:sz w:val="23"/>
          <w:szCs w:val="23"/>
          <w:lang w:eastAsia="zh-TW"/>
        </w:rPr>
        <w:t xml:space="preserve">respond to and address </w:t>
      </w:r>
      <w:r w:rsidRPr="00F20406">
        <w:rPr>
          <w:rFonts w:ascii="Book Antiqua" w:hAnsi="Book Antiqua"/>
          <w:color w:val="4E5B6F" w:themeColor="text2"/>
          <w:sz w:val="23"/>
          <w:szCs w:val="23"/>
          <w:lang w:eastAsia="zh-TW"/>
        </w:rPr>
        <w:t xml:space="preserve">parents’ questions and concerns raised in the </w:t>
      </w:r>
      <w:r w:rsidR="00D556B1" w:rsidRPr="00F20406">
        <w:rPr>
          <w:rFonts w:ascii="Book Antiqua" w:hAnsi="Book Antiqua"/>
          <w:color w:val="4E5B6F" w:themeColor="text2"/>
          <w:sz w:val="23"/>
          <w:szCs w:val="23"/>
          <w:lang w:eastAsia="zh-TW"/>
        </w:rPr>
        <w:t>F</w:t>
      </w:r>
      <w:r w:rsidRPr="00F20406">
        <w:rPr>
          <w:rFonts w:ascii="Book Antiqua" w:hAnsi="Book Antiqua"/>
          <w:color w:val="4E5B6F" w:themeColor="text2"/>
          <w:sz w:val="23"/>
          <w:szCs w:val="23"/>
          <w:lang w:eastAsia="zh-TW"/>
        </w:rPr>
        <w:t>orum</w:t>
      </w:r>
      <w:r w:rsidR="00D556B1" w:rsidRPr="00F20406">
        <w:rPr>
          <w:rFonts w:ascii="Book Antiqua" w:hAnsi="Book Antiqua"/>
          <w:color w:val="4E5B6F" w:themeColor="text2"/>
          <w:sz w:val="23"/>
          <w:szCs w:val="23"/>
          <w:lang w:eastAsia="zh-TW"/>
        </w:rPr>
        <w:t xml:space="preserve"> I.</w:t>
      </w:r>
    </w:p>
    <w:p w14:paraId="2977BEEE" w14:textId="44F33E08" w:rsidR="00D92365" w:rsidRPr="00F20406" w:rsidRDefault="00F86DAD" w:rsidP="00D92365">
      <w:pPr>
        <w:pStyle w:val="ListParagraph"/>
        <w:numPr>
          <w:ilvl w:val="0"/>
          <w:numId w:val="39"/>
        </w:numPr>
        <w:spacing w:before="0" w:after="160" w:line="259" w:lineRule="auto"/>
        <w:rPr>
          <w:rFonts w:ascii="Book Antiqua" w:hAnsi="Book Antiqua"/>
          <w:color w:val="4E5B6F" w:themeColor="text2"/>
          <w:sz w:val="23"/>
          <w:szCs w:val="23"/>
          <w:lang w:eastAsia="zh-TW"/>
        </w:rPr>
      </w:pPr>
      <w:r>
        <w:rPr>
          <w:rFonts w:ascii="Book Antiqua" w:hAnsi="Book Antiqua"/>
          <w:color w:val="4E5B6F" w:themeColor="text2"/>
          <w:sz w:val="23"/>
          <w:szCs w:val="23"/>
          <w:lang w:eastAsia="zh-TW"/>
        </w:rPr>
        <w:t xml:space="preserve">To enable </w:t>
      </w:r>
      <w:r w:rsidR="00D92365" w:rsidRPr="00F20406">
        <w:rPr>
          <w:rFonts w:ascii="Book Antiqua" w:hAnsi="Book Antiqua"/>
          <w:color w:val="4E5B6F" w:themeColor="text2"/>
          <w:sz w:val="23"/>
          <w:szCs w:val="23"/>
          <w:lang w:eastAsia="zh-TW"/>
        </w:rPr>
        <w:t xml:space="preserve">Chinese parents </w:t>
      </w:r>
      <w:r w:rsidR="001B7365" w:rsidRPr="00F20406">
        <w:rPr>
          <w:rFonts w:ascii="Book Antiqua" w:hAnsi="Book Antiqua"/>
          <w:color w:val="4E5B6F" w:themeColor="text2"/>
          <w:sz w:val="23"/>
          <w:szCs w:val="23"/>
          <w:lang w:eastAsia="zh-TW"/>
        </w:rPr>
        <w:t>to</w:t>
      </w:r>
      <w:r w:rsidR="00D92365" w:rsidRPr="00F20406">
        <w:rPr>
          <w:rFonts w:ascii="Book Antiqua" w:hAnsi="Book Antiqua"/>
          <w:color w:val="4E5B6F" w:themeColor="text2"/>
          <w:sz w:val="23"/>
          <w:szCs w:val="23"/>
          <w:lang w:eastAsia="zh-TW"/>
        </w:rPr>
        <w:t xml:space="preserve"> increase knowledge and clarify their confusion on the transitions to CCOs. </w:t>
      </w:r>
    </w:p>
    <w:p w14:paraId="31FE5403" w14:textId="26B91B2E" w:rsidR="00D92365" w:rsidRPr="00F20406" w:rsidRDefault="001B7365" w:rsidP="002265D3">
      <w:pPr>
        <w:pStyle w:val="ListParagraph"/>
        <w:numPr>
          <w:ilvl w:val="0"/>
          <w:numId w:val="39"/>
        </w:numPr>
        <w:spacing w:before="0" w:after="160" w:line="259" w:lineRule="auto"/>
        <w:rPr>
          <w:rFonts w:ascii="Book Antiqua" w:hAnsi="Book Antiqua"/>
          <w:color w:val="4E5B6F" w:themeColor="text2"/>
          <w:sz w:val="23"/>
          <w:szCs w:val="23"/>
          <w:lang w:eastAsia="zh-TW"/>
        </w:rPr>
      </w:pPr>
      <w:r w:rsidRPr="00F20406">
        <w:rPr>
          <w:rFonts w:ascii="Book Antiqua" w:hAnsi="Book Antiqua"/>
          <w:color w:val="4E5B6F" w:themeColor="text2"/>
          <w:sz w:val="23"/>
          <w:szCs w:val="23"/>
          <w:lang w:eastAsia="zh-TW"/>
        </w:rPr>
        <w:t xml:space="preserve">Chinese parents to hear OPWDD’s responses and learn about </w:t>
      </w:r>
      <w:r w:rsidR="00D556B1" w:rsidRPr="00F20406">
        <w:rPr>
          <w:rFonts w:ascii="Book Antiqua" w:hAnsi="Book Antiqua"/>
          <w:color w:val="4E5B6F" w:themeColor="text2"/>
          <w:sz w:val="23"/>
          <w:szCs w:val="23"/>
          <w:lang w:eastAsia="zh-TW"/>
        </w:rPr>
        <w:t xml:space="preserve">the agency’s </w:t>
      </w:r>
      <w:r w:rsidRPr="00F20406">
        <w:rPr>
          <w:rFonts w:ascii="Book Antiqua" w:hAnsi="Book Antiqua"/>
          <w:color w:val="4E5B6F" w:themeColor="text2"/>
          <w:sz w:val="23"/>
          <w:szCs w:val="23"/>
          <w:lang w:eastAsia="zh-TW"/>
        </w:rPr>
        <w:t xml:space="preserve">plans to address their questions and concerns raised in the </w:t>
      </w:r>
      <w:r w:rsidR="00D556B1" w:rsidRPr="00F20406">
        <w:rPr>
          <w:rFonts w:ascii="Book Antiqua" w:hAnsi="Book Antiqua"/>
          <w:color w:val="4E5B6F" w:themeColor="text2"/>
          <w:sz w:val="23"/>
          <w:szCs w:val="23"/>
          <w:lang w:eastAsia="zh-TW"/>
        </w:rPr>
        <w:t>F</w:t>
      </w:r>
      <w:r w:rsidRPr="00F20406">
        <w:rPr>
          <w:rFonts w:ascii="Book Antiqua" w:hAnsi="Book Antiqua"/>
          <w:color w:val="4E5B6F" w:themeColor="text2"/>
          <w:sz w:val="23"/>
          <w:szCs w:val="23"/>
          <w:lang w:eastAsia="zh-TW"/>
        </w:rPr>
        <w:t>orum</w:t>
      </w:r>
      <w:r w:rsidR="00D556B1" w:rsidRPr="00F20406">
        <w:rPr>
          <w:rFonts w:ascii="Book Antiqua" w:hAnsi="Book Antiqua"/>
          <w:color w:val="4E5B6F" w:themeColor="text2"/>
          <w:sz w:val="23"/>
          <w:szCs w:val="23"/>
          <w:lang w:eastAsia="zh-TW"/>
        </w:rPr>
        <w:t xml:space="preserve"> I.</w:t>
      </w:r>
    </w:p>
    <w:p w14:paraId="28FE2CBC" w14:textId="77777777" w:rsidR="00C12160" w:rsidRPr="00F20406" w:rsidRDefault="00C12160" w:rsidP="00C12160">
      <w:pPr>
        <w:shd w:val="clear" w:color="auto" w:fill="FFFFFF"/>
        <w:spacing w:before="0" w:after="160" w:line="240" w:lineRule="auto"/>
        <w:rPr>
          <w:rFonts w:ascii="Book Antiqua" w:hAnsi="Book Antiqua"/>
          <w:b/>
          <w:color w:val="4E5B6F" w:themeColor="text2"/>
          <w:sz w:val="23"/>
          <w:szCs w:val="23"/>
          <w:lang w:eastAsia="zh-TW"/>
        </w:rPr>
      </w:pPr>
      <w:r w:rsidRPr="00F20406">
        <w:rPr>
          <w:rFonts w:ascii="Book Antiqua" w:hAnsi="Book Antiqua"/>
          <w:b/>
          <w:color w:val="4E5B6F" w:themeColor="text2"/>
          <w:sz w:val="23"/>
          <w:szCs w:val="23"/>
          <w:lang w:eastAsia="zh-TW"/>
        </w:rPr>
        <w:t>The Forum</w:t>
      </w:r>
    </w:p>
    <w:p w14:paraId="3A06F925" w14:textId="40DCE952" w:rsidR="00024357" w:rsidRPr="00F20406" w:rsidRDefault="00D92365" w:rsidP="00424B54">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Over</w:t>
      </w:r>
      <w:r w:rsidR="00A26DA6" w:rsidRPr="00F20406">
        <w:rPr>
          <w:rFonts w:ascii="Book Antiqua" w:hAnsi="Book Antiqua"/>
          <w:color w:val="4E5B6F" w:themeColor="text2"/>
          <w:sz w:val="23"/>
          <w:szCs w:val="23"/>
        </w:rPr>
        <w:t xml:space="preserve"> 160 Chinese parents and caregivers were present in the Forum</w:t>
      </w:r>
      <w:r w:rsidR="00F86DAD">
        <w:rPr>
          <w:rFonts w:ascii="Book Antiqua" w:hAnsi="Book Antiqua"/>
          <w:color w:val="4E5B6F" w:themeColor="text2"/>
          <w:sz w:val="23"/>
          <w:szCs w:val="23"/>
        </w:rPr>
        <w:t xml:space="preserve"> held on March 12</w:t>
      </w:r>
      <w:r w:rsidR="00A26DA6" w:rsidRPr="00F20406">
        <w:rPr>
          <w:rFonts w:ascii="Book Antiqua" w:hAnsi="Book Antiqua"/>
          <w:color w:val="4E5B6F" w:themeColor="text2"/>
          <w:sz w:val="23"/>
          <w:szCs w:val="23"/>
        </w:rPr>
        <w:t xml:space="preserve">. About half of </w:t>
      </w:r>
      <w:r w:rsidR="00D556B1" w:rsidRPr="00F20406">
        <w:rPr>
          <w:rFonts w:ascii="Book Antiqua" w:hAnsi="Book Antiqua"/>
          <w:color w:val="4E5B6F" w:themeColor="text2"/>
          <w:sz w:val="23"/>
          <w:szCs w:val="23"/>
        </w:rPr>
        <w:t xml:space="preserve">attendees </w:t>
      </w:r>
      <w:r w:rsidR="00A26DA6" w:rsidRPr="00F20406">
        <w:rPr>
          <w:rFonts w:ascii="Book Antiqua" w:hAnsi="Book Antiqua"/>
          <w:color w:val="4E5B6F" w:themeColor="text2"/>
          <w:sz w:val="23"/>
          <w:szCs w:val="23"/>
        </w:rPr>
        <w:t xml:space="preserve">had participated in the </w:t>
      </w:r>
      <w:r w:rsidR="00CE0EED" w:rsidRPr="00F20406">
        <w:rPr>
          <w:rFonts w:ascii="Book Antiqua" w:hAnsi="Book Antiqua"/>
          <w:color w:val="4E5B6F" w:themeColor="text2"/>
          <w:sz w:val="23"/>
          <w:szCs w:val="23"/>
        </w:rPr>
        <w:t>December event</w:t>
      </w:r>
      <w:r w:rsidR="00A26DA6" w:rsidRPr="00F20406">
        <w:rPr>
          <w:rFonts w:ascii="Book Antiqua" w:hAnsi="Book Antiqua"/>
          <w:color w:val="4E5B6F" w:themeColor="text2"/>
          <w:sz w:val="23"/>
          <w:szCs w:val="23"/>
        </w:rPr>
        <w:t xml:space="preserve"> and half of </w:t>
      </w:r>
      <w:r w:rsidR="00D556B1" w:rsidRPr="00F20406">
        <w:rPr>
          <w:rFonts w:ascii="Book Antiqua" w:hAnsi="Book Antiqua"/>
          <w:color w:val="4E5B6F" w:themeColor="text2"/>
          <w:sz w:val="23"/>
          <w:szCs w:val="23"/>
        </w:rPr>
        <w:t>them</w:t>
      </w:r>
      <w:r w:rsidR="00A26DA6" w:rsidRPr="00F20406">
        <w:rPr>
          <w:rFonts w:ascii="Book Antiqua" w:hAnsi="Book Antiqua"/>
          <w:color w:val="4E5B6F" w:themeColor="text2"/>
          <w:sz w:val="23"/>
          <w:szCs w:val="23"/>
        </w:rPr>
        <w:t xml:space="preserve"> were first time participants. </w:t>
      </w:r>
      <w:r w:rsidR="00424B54" w:rsidRPr="00F20406">
        <w:rPr>
          <w:rFonts w:ascii="Book Antiqua" w:hAnsi="Book Antiqua"/>
          <w:color w:val="4E5B6F" w:themeColor="text2"/>
          <w:sz w:val="23"/>
          <w:szCs w:val="23"/>
        </w:rPr>
        <w:t xml:space="preserve"> An </w:t>
      </w:r>
      <w:r w:rsidR="00A26DA6" w:rsidRPr="00F20406">
        <w:rPr>
          <w:rFonts w:ascii="Book Antiqua" w:hAnsi="Book Antiqua"/>
          <w:color w:val="4E5B6F" w:themeColor="text2"/>
          <w:sz w:val="23"/>
          <w:szCs w:val="23"/>
        </w:rPr>
        <w:t>estimate</w:t>
      </w:r>
      <w:r w:rsidR="00424B54" w:rsidRPr="00F20406">
        <w:rPr>
          <w:rFonts w:ascii="Book Antiqua" w:hAnsi="Book Antiqua"/>
          <w:color w:val="4E5B6F" w:themeColor="text2"/>
          <w:sz w:val="23"/>
          <w:szCs w:val="23"/>
        </w:rPr>
        <w:t xml:space="preserve"> of </w:t>
      </w:r>
      <w:r w:rsidR="00A26DA6" w:rsidRPr="00F20406">
        <w:rPr>
          <w:rFonts w:ascii="Book Antiqua" w:hAnsi="Book Antiqua"/>
          <w:color w:val="4E5B6F" w:themeColor="text2"/>
          <w:sz w:val="23"/>
          <w:szCs w:val="23"/>
        </w:rPr>
        <w:t xml:space="preserve">over 200 parents and caregivers </w:t>
      </w:r>
      <w:r w:rsidR="00CE0EED" w:rsidRPr="00F20406">
        <w:rPr>
          <w:rFonts w:ascii="Book Antiqua" w:hAnsi="Book Antiqua"/>
          <w:color w:val="4E5B6F" w:themeColor="text2"/>
          <w:sz w:val="23"/>
          <w:szCs w:val="23"/>
        </w:rPr>
        <w:t xml:space="preserve">in total </w:t>
      </w:r>
      <w:r w:rsidR="00A26DA6" w:rsidRPr="00F20406">
        <w:rPr>
          <w:rFonts w:ascii="Book Antiqua" w:hAnsi="Book Antiqua"/>
          <w:color w:val="4E5B6F" w:themeColor="text2"/>
          <w:sz w:val="23"/>
          <w:szCs w:val="23"/>
        </w:rPr>
        <w:t xml:space="preserve">had been involved in the two forums. However, there were much more parents and caregivers in the community that had not have the chance to meet the OPWDD Deputy Commissioner and officials from Albany. </w:t>
      </w:r>
    </w:p>
    <w:p w14:paraId="6739F9DE" w14:textId="75EFD703" w:rsidR="00A26DA6" w:rsidRPr="00F20406" w:rsidRDefault="00A26DA6" w:rsidP="00424B54">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In the second forum, only one parent expressed that she was fluent in English and had no problem navigated the </w:t>
      </w:r>
      <w:r w:rsidR="00424B54" w:rsidRPr="00F20406">
        <w:rPr>
          <w:rFonts w:ascii="Book Antiqua" w:hAnsi="Book Antiqua"/>
          <w:color w:val="4E5B6F" w:themeColor="text2"/>
          <w:sz w:val="23"/>
          <w:szCs w:val="23"/>
        </w:rPr>
        <w:t xml:space="preserve">OPWDD </w:t>
      </w:r>
      <w:r w:rsidRPr="00F20406">
        <w:rPr>
          <w:rFonts w:ascii="Book Antiqua" w:hAnsi="Book Antiqua"/>
          <w:color w:val="4E5B6F" w:themeColor="text2"/>
          <w:sz w:val="23"/>
          <w:szCs w:val="23"/>
        </w:rPr>
        <w:t xml:space="preserve">service delivery system. </w:t>
      </w:r>
      <w:r w:rsidR="00424B54" w:rsidRPr="00F20406">
        <w:rPr>
          <w:rFonts w:ascii="Book Antiqua" w:hAnsi="Book Antiqua"/>
          <w:color w:val="4E5B6F" w:themeColor="text2"/>
          <w:sz w:val="23"/>
          <w:szCs w:val="23"/>
        </w:rPr>
        <w:t xml:space="preserve">Half of the participants expressed that they speak some English, but still encounter many problems handling their children’s application and use of OPWDD services. Another half expressed that they speak very little </w:t>
      </w:r>
      <w:r w:rsidR="00CE0EED" w:rsidRPr="00F20406">
        <w:rPr>
          <w:rFonts w:ascii="Book Antiqua" w:hAnsi="Book Antiqua"/>
          <w:color w:val="4E5B6F" w:themeColor="text2"/>
          <w:sz w:val="23"/>
          <w:szCs w:val="23"/>
        </w:rPr>
        <w:t>or</w:t>
      </w:r>
      <w:r w:rsidR="00424B54" w:rsidRPr="00F20406">
        <w:rPr>
          <w:rFonts w:ascii="Book Antiqua" w:hAnsi="Book Antiqua"/>
          <w:color w:val="4E5B6F" w:themeColor="text2"/>
          <w:sz w:val="23"/>
          <w:szCs w:val="23"/>
        </w:rPr>
        <w:t xml:space="preserve"> no English. They have a great deal of problems initiating OPWDD applications and use of OPWDD funded services. </w:t>
      </w:r>
    </w:p>
    <w:p w14:paraId="55623CA2" w14:textId="4B7E23A6" w:rsidR="00CE0EED" w:rsidRPr="00F20406" w:rsidRDefault="00CE0EED" w:rsidP="00424B54">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In the first session of the forum, Dr. </w:t>
      </w:r>
      <w:proofErr w:type="spellStart"/>
      <w:r w:rsidRPr="00F20406">
        <w:rPr>
          <w:rFonts w:ascii="Book Antiqua" w:hAnsi="Book Antiqua"/>
          <w:color w:val="4E5B6F" w:themeColor="text2"/>
          <w:sz w:val="23"/>
          <w:szCs w:val="23"/>
        </w:rPr>
        <w:t>Lamphere</w:t>
      </w:r>
      <w:proofErr w:type="spellEnd"/>
      <w:r w:rsidRPr="00F20406">
        <w:rPr>
          <w:rFonts w:ascii="Book Antiqua" w:hAnsi="Book Antiqua"/>
          <w:color w:val="4E5B6F" w:themeColor="text2"/>
          <w:sz w:val="23"/>
          <w:szCs w:val="23"/>
        </w:rPr>
        <w:t xml:space="preserve"> gave an update on the transitions of the new CCOs. Ms. Henk and Ms. Mir provided details in </w:t>
      </w:r>
      <w:r w:rsidR="00A41CCA" w:rsidRPr="00F20406">
        <w:rPr>
          <w:rFonts w:ascii="Book Antiqua" w:hAnsi="Book Antiqua"/>
          <w:color w:val="4E5B6F" w:themeColor="text2"/>
          <w:sz w:val="23"/>
          <w:szCs w:val="23"/>
        </w:rPr>
        <w:t xml:space="preserve">community practice of the CCOs and the standards of </w:t>
      </w:r>
      <w:r w:rsidRPr="00F20406">
        <w:rPr>
          <w:rFonts w:ascii="Book Antiqua" w:hAnsi="Book Antiqua"/>
          <w:color w:val="4E5B6F" w:themeColor="text2"/>
          <w:sz w:val="23"/>
          <w:szCs w:val="23"/>
        </w:rPr>
        <w:t xml:space="preserve">cultural competence practice of the care managers. Parents paid serious attention in the presentations. </w:t>
      </w:r>
      <w:r w:rsidR="00396195">
        <w:rPr>
          <w:rFonts w:ascii="Book Antiqua" w:hAnsi="Book Antiqua"/>
          <w:color w:val="4E5B6F" w:themeColor="text2"/>
          <w:sz w:val="23"/>
          <w:szCs w:val="23"/>
        </w:rPr>
        <w:t xml:space="preserve">More than </w:t>
      </w:r>
      <w:r w:rsidRPr="00F20406">
        <w:rPr>
          <w:rFonts w:ascii="Book Antiqua" w:hAnsi="Book Antiqua"/>
          <w:color w:val="4E5B6F" w:themeColor="text2"/>
          <w:sz w:val="23"/>
          <w:szCs w:val="23"/>
        </w:rPr>
        <w:t xml:space="preserve">ten (10) parents had raised questions and concerns regarding the new changes from MSCs to CCOs. </w:t>
      </w:r>
    </w:p>
    <w:p w14:paraId="704406C4" w14:textId="5185CE1F" w:rsidR="00353F0A" w:rsidRPr="00F20406" w:rsidRDefault="00353F0A" w:rsidP="00424B54">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Dr. Lamphere’s presentation PPT slides are enclosed in the Appendix of this report. Contents of the presentations are summarized in the “Summary of OPWDD Presentations” section of this report. </w:t>
      </w:r>
    </w:p>
    <w:p w14:paraId="4C22DC2E" w14:textId="7617D0EA" w:rsidR="003079CD" w:rsidRPr="00F20406" w:rsidRDefault="00353F0A" w:rsidP="0024654F">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C</w:t>
      </w:r>
      <w:r w:rsidR="00871B05" w:rsidRPr="00F20406">
        <w:rPr>
          <w:rFonts w:ascii="Book Antiqua" w:hAnsi="Book Antiqua"/>
          <w:b/>
          <w:color w:val="4E5B6F" w:themeColor="text2"/>
          <w:sz w:val="24"/>
          <w:szCs w:val="23"/>
        </w:rPr>
        <w:t>oordinating Parties</w:t>
      </w:r>
    </w:p>
    <w:p w14:paraId="34FBC47F" w14:textId="77777777" w:rsidR="00617B58" w:rsidRPr="00F20406" w:rsidRDefault="00617B58" w:rsidP="003079CD">
      <w:pPr>
        <w:pStyle w:val="ContactInfo"/>
        <w:jc w:val="left"/>
        <w:rPr>
          <w:rFonts w:ascii="Book Antiqua" w:hAnsi="Book Antiqua"/>
          <w:color w:val="4E5B6F" w:themeColor="text2"/>
          <w:sz w:val="24"/>
          <w:szCs w:val="23"/>
        </w:rPr>
      </w:pPr>
    </w:p>
    <w:p w14:paraId="7065B004" w14:textId="35706C69" w:rsidR="00871B05" w:rsidRPr="00F20406" w:rsidRDefault="00871B05" w:rsidP="003079CD">
      <w:pPr>
        <w:pStyle w:val="ContactInfo"/>
        <w:jc w:val="left"/>
        <w:rPr>
          <w:rFonts w:ascii="Book Antiqua" w:hAnsi="Book Antiqua"/>
          <w:color w:val="4E5B6F" w:themeColor="text2"/>
          <w:sz w:val="24"/>
          <w:szCs w:val="23"/>
        </w:rPr>
      </w:pPr>
      <w:r w:rsidRPr="00F20406">
        <w:rPr>
          <w:rFonts w:ascii="Book Antiqua" w:hAnsi="Book Antiqua"/>
          <w:color w:val="4E5B6F" w:themeColor="text2"/>
          <w:sz w:val="24"/>
          <w:szCs w:val="23"/>
        </w:rPr>
        <w:t>Lead Sponsor:</w:t>
      </w:r>
    </w:p>
    <w:p w14:paraId="081E8B75" w14:textId="77777777" w:rsidR="003079CD" w:rsidRPr="00F20406" w:rsidRDefault="003079CD" w:rsidP="003079CD">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Alliance for Families with Developmental Needs (AFDN)</w:t>
      </w:r>
    </w:p>
    <w:p w14:paraId="16D8C0AD" w14:textId="77777777" w:rsidR="00871B05" w:rsidRPr="00F20406" w:rsidRDefault="00871B05" w:rsidP="003079CD">
      <w:pPr>
        <w:pStyle w:val="ContactInfo"/>
        <w:jc w:val="left"/>
        <w:rPr>
          <w:rFonts w:ascii="Book Antiqua" w:hAnsi="Book Antiqua"/>
          <w:color w:val="4E5B6F" w:themeColor="text2"/>
          <w:sz w:val="24"/>
          <w:szCs w:val="23"/>
        </w:rPr>
      </w:pPr>
    </w:p>
    <w:p w14:paraId="14647708" w14:textId="77777777" w:rsidR="00871B05" w:rsidRPr="00F20406" w:rsidRDefault="00871B05" w:rsidP="003079CD">
      <w:pPr>
        <w:pStyle w:val="ContactInfo"/>
        <w:jc w:val="left"/>
        <w:rPr>
          <w:rFonts w:ascii="Book Antiqua" w:hAnsi="Book Antiqua"/>
          <w:color w:val="4E5B6F" w:themeColor="text2"/>
          <w:sz w:val="24"/>
          <w:szCs w:val="23"/>
        </w:rPr>
      </w:pPr>
      <w:r w:rsidRPr="00F20406">
        <w:rPr>
          <w:rFonts w:ascii="Book Antiqua" w:hAnsi="Book Antiqua"/>
          <w:color w:val="4E5B6F" w:themeColor="text2"/>
          <w:sz w:val="24"/>
          <w:szCs w:val="23"/>
        </w:rPr>
        <w:t>Co-Sponsors:</w:t>
      </w:r>
    </w:p>
    <w:p w14:paraId="6D371AA3" w14:textId="77777777" w:rsidR="003079CD" w:rsidRPr="00F20406" w:rsidRDefault="003079CD" w:rsidP="003079CD">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University Settlement</w:t>
      </w:r>
      <w:r w:rsidR="00B46FDB" w:rsidRPr="00F20406">
        <w:rPr>
          <w:rFonts w:ascii="Book Antiqua" w:hAnsi="Book Antiqua"/>
          <w:b/>
          <w:color w:val="4E5B6F" w:themeColor="text2"/>
          <w:sz w:val="24"/>
          <w:szCs w:val="23"/>
        </w:rPr>
        <w:t xml:space="preserve"> Society of New York</w:t>
      </w:r>
    </w:p>
    <w:p w14:paraId="7605C9E9" w14:textId="77777777" w:rsidR="00871B05" w:rsidRPr="00F20406" w:rsidRDefault="00871B05" w:rsidP="00871B05">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Charles B. Wang Community Health Center</w:t>
      </w:r>
    </w:p>
    <w:p w14:paraId="571FE2A9" w14:textId="77777777" w:rsidR="00871B05" w:rsidRPr="00F20406" w:rsidRDefault="00871B05" w:rsidP="00871B05">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 xml:space="preserve">Chinese </w:t>
      </w:r>
      <w:r w:rsidR="00B23745" w:rsidRPr="00F20406">
        <w:rPr>
          <w:rFonts w:ascii="Book Antiqua" w:hAnsi="Book Antiqua"/>
          <w:b/>
          <w:color w:val="4E5B6F" w:themeColor="text2"/>
          <w:sz w:val="24"/>
          <w:szCs w:val="23"/>
        </w:rPr>
        <w:t xml:space="preserve">American </w:t>
      </w:r>
      <w:r w:rsidRPr="00F20406">
        <w:rPr>
          <w:rFonts w:ascii="Book Antiqua" w:hAnsi="Book Antiqua"/>
          <w:b/>
          <w:color w:val="4E5B6F" w:themeColor="text2"/>
          <w:sz w:val="24"/>
          <w:szCs w:val="23"/>
        </w:rPr>
        <w:t>Planning Council Queens Community Services</w:t>
      </w:r>
    </w:p>
    <w:p w14:paraId="7D474056" w14:textId="77777777" w:rsidR="003079CD" w:rsidRPr="00F20406" w:rsidRDefault="003079CD" w:rsidP="003079CD">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C</w:t>
      </w:r>
      <w:r w:rsidR="00B46FDB" w:rsidRPr="00F20406">
        <w:rPr>
          <w:rFonts w:ascii="Book Antiqua" w:hAnsi="Book Antiqua"/>
          <w:b/>
          <w:color w:val="4E5B6F" w:themeColor="text2"/>
          <w:sz w:val="24"/>
          <w:szCs w:val="23"/>
        </w:rPr>
        <w:t>.</w:t>
      </w:r>
      <w:r w:rsidRPr="00F20406">
        <w:rPr>
          <w:rFonts w:ascii="Book Antiqua" w:hAnsi="Book Antiqua"/>
          <w:b/>
          <w:color w:val="4E5B6F" w:themeColor="text2"/>
          <w:sz w:val="24"/>
          <w:szCs w:val="23"/>
        </w:rPr>
        <w:t>A</w:t>
      </w:r>
      <w:r w:rsidR="00B46FDB" w:rsidRPr="00F20406">
        <w:rPr>
          <w:rFonts w:ascii="Book Antiqua" w:hAnsi="Book Antiqua"/>
          <w:b/>
          <w:color w:val="4E5B6F" w:themeColor="text2"/>
          <w:sz w:val="24"/>
          <w:szCs w:val="23"/>
        </w:rPr>
        <w:t>.</w:t>
      </w:r>
      <w:r w:rsidRPr="00F20406">
        <w:rPr>
          <w:rFonts w:ascii="Book Antiqua" w:hAnsi="Book Antiqua"/>
          <w:b/>
          <w:color w:val="4E5B6F" w:themeColor="text2"/>
          <w:sz w:val="24"/>
          <w:szCs w:val="23"/>
        </w:rPr>
        <w:t>R</w:t>
      </w:r>
      <w:r w:rsidR="00B46FDB" w:rsidRPr="00F20406">
        <w:rPr>
          <w:rFonts w:ascii="Book Antiqua" w:hAnsi="Book Antiqua"/>
          <w:b/>
          <w:color w:val="4E5B6F" w:themeColor="text2"/>
          <w:sz w:val="24"/>
          <w:szCs w:val="23"/>
        </w:rPr>
        <w:t>.</w:t>
      </w:r>
      <w:r w:rsidRPr="00F20406">
        <w:rPr>
          <w:rFonts w:ascii="Book Antiqua" w:hAnsi="Book Antiqua"/>
          <w:b/>
          <w:color w:val="4E5B6F" w:themeColor="text2"/>
          <w:sz w:val="24"/>
          <w:szCs w:val="23"/>
        </w:rPr>
        <w:t>E</w:t>
      </w:r>
      <w:r w:rsidR="00B46FDB" w:rsidRPr="00F20406">
        <w:rPr>
          <w:rFonts w:ascii="Book Antiqua" w:hAnsi="Book Antiqua"/>
          <w:b/>
          <w:color w:val="4E5B6F" w:themeColor="text2"/>
          <w:sz w:val="24"/>
          <w:szCs w:val="23"/>
        </w:rPr>
        <w:t>.</w:t>
      </w:r>
      <w:r w:rsidRPr="00F20406">
        <w:rPr>
          <w:rFonts w:ascii="Book Antiqua" w:hAnsi="Book Antiqua"/>
          <w:b/>
          <w:color w:val="4E5B6F" w:themeColor="text2"/>
          <w:sz w:val="24"/>
          <w:szCs w:val="23"/>
        </w:rPr>
        <w:t>S</w:t>
      </w:r>
      <w:r w:rsidR="00B46FDB" w:rsidRPr="00F20406">
        <w:rPr>
          <w:rFonts w:ascii="Book Antiqua" w:hAnsi="Book Antiqua"/>
          <w:b/>
          <w:color w:val="4E5B6F" w:themeColor="text2"/>
          <w:sz w:val="24"/>
          <w:szCs w:val="23"/>
        </w:rPr>
        <w:t>.</w:t>
      </w:r>
      <w:r w:rsidRPr="00F20406">
        <w:rPr>
          <w:rFonts w:ascii="Book Antiqua" w:hAnsi="Book Antiqua"/>
          <w:b/>
          <w:color w:val="4E5B6F" w:themeColor="text2"/>
          <w:sz w:val="24"/>
          <w:szCs w:val="23"/>
        </w:rPr>
        <w:t xml:space="preserve"> NYC (Caring for Individuals with Special Needs and their Families)</w:t>
      </w:r>
    </w:p>
    <w:p w14:paraId="317C265E" w14:textId="77777777" w:rsidR="003079CD" w:rsidRPr="00F20406" w:rsidRDefault="003079CD" w:rsidP="003079CD">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GHO (General Human Outreach)</w:t>
      </w:r>
    </w:p>
    <w:p w14:paraId="02D8B932" w14:textId="77777777" w:rsidR="00024357" w:rsidRPr="00F20406" w:rsidRDefault="00024357" w:rsidP="003079CD">
      <w:pPr>
        <w:pStyle w:val="ContactInfo"/>
        <w:jc w:val="left"/>
        <w:rPr>
          <w:rFonts w:ascii="Book Antiqua" w:hAnsi="Book Antiqua"/>
          <w:b/>
          <w:color w:val="4E5B6F" w:themeColor="text2"/>
          <w:sz w:val="24"/>
          <w:szCs w:val="23"/>
        </w:rPr>
      </w:pPr>
    </w:p>
    <w:p w14:paraId="4F456CDC" w14:textId="77777777" w:rsidR="00024357" w:rsidRPr="00F20406" w:rsidRDefault="00024357" w:rsidP="003079CD">
      <w:pPr>
        <w:pStyle w:val="ContactInfo"/>
        <w:jc w:val="left"/>
        <w:rPr>
          <w:rFonts w:ascii="Book Antiqua" w:hAnsi="Book Antiqua"/>
          <w:color w:val="4E5B6F" w:themeColor="text2"/>
          <w:sz w:val="24"/>
          <w:szCs w:val="23"/>
        </w:rPr>
      </w:pPr>
      <w:r w:rsidRPr="00F20406">
        <w:rPr>
          <w:rFonts w:ascii="Book Antiqua" w:hAnsi="Book Antiqua"/>
          <w:color w:val="4E5B6F" w:themeColor="text2"/>
          <w:sz w:val="24"/>
          <w:szCs w:val="23"/>
        </w:rPr>
        <w:t>Supporting Agency:</w:t>
      </w:r>
    </w:p>
    <w:p w14:paraId="356E0885" w14:textId="77777777" w:rsidR="00024357" w:rsidRPr="00F20406" w:rsidRDefault="00024357" w:rsidP="003079CD">
      <w:pPr>
        <w:pStyle w:val="ContactInfo"/>
        <w:jc w:val="left"/>
        <w:rPr>
          <w:rFonts w:ascii="Book Antiqua" w:hAnsi="Book Antiqua"/>
          <w:b/>
          <w:color w:val="4E5B6F" w:themeColor="text2"/>
          <w:sz w:val="24"/>
          <w:szCs w:val="23"/>
        </w:rPr>
      </w:pPr>
      <w:r w:rsidRPr="00F20406">
        <w:rPr>
          <w:rFonts w:ascii="Book Antiqua" w:hAnsi="Book Antiqua"/>
          <w:b/>
          <w:color w:val="4E5B6F" w:themeColor="text2"/>
          <w:sz w:val="24"/>
          <w:szCs w:val="23"/>
        </w:rPr>
        <w:t>Legal Services NYC</w:t>
      </w:r>
    </w:p>
    <w:p w14:paraId="5949A391" w14:textId="77777777" w:rsidR="003079CD" w:rsidRPr="00F20406" w:rsidRDefault="003079CD" w:rsidP="0024654F">
      <w:pPr>
        <w:pStyle w:val="ContactInfo"/>
        <w:spacing w:after="240"/>
        <w:rPr>
          <w:rFonts w:ascii="Book Antiqua" w:hAnsi="Book Antiqua"/>
          <w:color w:val="4E5B6F" w:themeColor="text2"/>
          <w:sz w:val="24"/>
          <w:szCs w:val="23"/>
        </w:rPr>
      </w:pPr>
    </w:p>
    <w:p w14:paraId="7914D5ED" w14:textId="77777777" w:rsidR="00FA1B66" w:rsidRPr="00F20406" w:rsidRDefault="00FA1B66" w:rsidP="00FA1B66">
      <w:pPr>
        <w:pStyle w:val="ContactInfo"/>
        <w:rPr>
          <w:rFonts w:ascii="Book Antiqua" w:hAnsi="Book Antiqua"/>
          <w:color w:val="4E5B6F" w:themeColor="text2"/>
          <w:sz w:val="24"/>
          <w:szCs w:val="23"/>
        </w:rPr>
      </w:pPr>
    </w:p>
    <w:p w14:paraId="2F5FE6A6" w14:textId="77777777" w:rsidR="00397728" w:rsidRPr="00F20406" w:rsidRDefault="00397728" w:rsidP="00FA1B66">
      <w:pPr>
        <w:pStyle w:val="ContactInfo"/>
        <w:spacing w:after="240"/>
        <w:rPr>
          <w:rFonts w:ascii="Book Antiqua" w:hAnsi="Book Antiqua"/>
          <w:color w:val="4E5B6F" w:themeColor="text2"/>
          <w:sz w:val="24"/>
          <w:szCs w:val="23"/>
        </w:rPr>
      </w:pPr>
    </w:p>
    <w:p w14:paraId="0D204A65" w14:textId="77777777" w:rsidR="00397728" w:rsidRPr="00F20406" w:rsidRDefault="00397728" w:rsidP="00FA1B66">
      <w:pPr>
        <w:pStyle w:val="ContactInfo"/>
        <w:spacing w:after="240"/>
        <w:rPr>
          <w:rFonts w:ascii="Book Antiqua" w:hAnsi="Book Antiqua"/>
          <w:color w:val="4E5B6F" w:themeColor="text2"/>
          <w:sz w:val="24"/>
          <w:szCs w:val="23"/>
        </w:rPr>
      </w:pPr>
    </w:p>
    <w:p w14:paraId="2AD2C13C" w14:textId="77777777" w:rsidR="00397728" w:rsidRPr="00F20406" w:rsidRDefault="00397728" w:rsidP="00FA1B66">
      <w:pPr>
        <w:pStyle w:val="ContactInfo"/>
        <w:spacing w:after="240"/>
        <w:rPr>
          <w:rFonts w:ascii="Book Antiqua" w:hAnsi="Book Antiqua"/>
          <w:color w:val="4E5B6F" w:themeColor="text2"/>
          <w:sz w:val="24"/>
          <w:szCs w:val="23"/>
        </w:rPr>
      </w:pPr>
    </w:p>
    <w:p w14:paraId="724BEBA4" w14:textId="77777777" w:rsidR="00397728" w:rsidRPr="00F20406" w:rsidRDefault="00397728" w:rsidP="00FA1B66">
      <w:pPr>
        <w:pStyle w:val="ContactInfo"/>
        <w:spacing w:after="240"/>
        <w:rPr>
          <w:rFonts w:ascii="Book Antiqua" w:hAnsi="Book Antiqua"/>
          <w:color w:val="4E5B6F" w:themeColor="text2"/>
          <w:sz w:val="24"/>
          <w:szCs w:val="23"/>
        </w:rPr>
      </w:pPr>
    </w:p>
    <w:p w14:paraId="659BF267" w14:textId="77777777" w:rsidR="00397728" w:rsidRPr="00F20406" w:rsidRDefault="00397728" w:rsidP="00FA1B66">
      <w:pPr>
        <w:pStyle w:val="ContactInfo"/>
        <w:spacing w:after="240"/>
        <w:rPr>
          <w:rFonts w:ascii="Book Antiqua" w:hAnsi="Book Antiqua"/>
          <w:color w:val="4E5B6F" w:themeColor="text2"/>
          <w:sz w:val="24"/>
          <w:szCs w:val="23"/>
        </w:rPr>
      </w:pPr>
    </w:p>
    <w:p w14:paraId="2AAF5520" w14:textId="77777777" w:rsidR="00397728" w:rsidRPr="00F20406" w:rsidRDefault="00397728" w:rsidP="00FA1B66">
      <w:pPr>
        <w:pStyle w:val="ContactInfo"/>
        <w:spacing w:after="240"/>
        <w:rPr>
          <w:rFonts w:ascii="Book Antiqua" w:hAnsi="Book Antiqua"/>
          <w:color w:val="4E5B6F" w:themeColor="text2"/>
          <w:sz w:val="24"/>
          <w:szCs w:val="23"/>
        </w:rPr>
      </w:pPr>
    </w:p>
    <w:p w14:paraId="23618232" w14:textId="77777777" w:rsidR="00397728" w:rsidRPr="00F20406" w:rsidRDefault="00397728" w:rsidP="00FA1B66">
      <w:pPr>
        <w:pStyle w:val="ContactInfo"/>
        <w:spacing w:after="240"/>
        <w:rPr>
          <w:rFonts w:ascii="Book Antiqua" w:hAnsi="Book Antiqua"/>
          <w:color w:val="4E5B6F" w:themeColor="text2"/>
          <w:sz w:val="24"/>
          <w:szCs w:val="23"/>
        </w:rPr>
      </w:pPr>
    </w:p>
    <w:p w14:paraId="6ECC7C45" w14:textId="77777777" w:rsidR="00397728" w:rsidRPr="00F20406" w:rsidRDefault="00397728" w:rsidP="00FA1B66">
      <w:pPr>
        <w:pStyle w:val="ContactInfo"/>
        <w:spacing w:after="240"/>
        <w:rPr>
          <w:rFonts w:ascii="Book Antiqua" w:hAnsi="Book Antiqua"/>
          <w:color w:val="4E5B6F" w:themeColor="text2"/>
          <w:sz w:val="24"/>
          <w:szCs w:val="23"/>
        </w:rPr>
      </w:pPr>
    </w:p>
    <w:p w14:paraId="35C8678A" w14:textId="489DEBC6" w:rsidR="00397728" w:rsidRPr="00F20406" w:rsidRDefault="00397728" w:rsidP="00FA1B66">
      <w:pPr>
        <w:pStyle w:val="ContactInfo"/>
        <w:spacing w:after="240"/>
        <w:rPr>
          <w:rFonts w:ascii="Book Antiqua" w:hAnsi="Book Antiqua"/>
          <w:color w:val="4E5B6F" w:themeColor="text2"/>
          <w:sz w:val="24"/>
          <w:szCs w:val="23"/>
        </w:rPr>
      </w:pPr>
    </w:p>
    <w:p w14:paraId="6D6AF57A" w14:textId="3B582E66" w:rsidR="009E5727" w:rsidRPr="00F20406" w:rsidRDefault="009E5727" w:rsidP="00FA1B66">
      <w:pPr>
        <w:pStyle w:val="ContactInfo"/>
        <w:spacing w:after="240"/>
        <w:rPr>
          <w:rFonts w:ascii="Book Antiqua" w:hAnsi="Book Antiqua"/>
          <w:color w:val="4E5B6F" w:themeColor="text2"/>
          <w:sz w:val="24"/>
          <w:szCs w:val="23"/>
        </w:rPr>
      </w:pPr>
    </w:p>
    <w:p w14:paraId="40F8DA3E" w14:textId="25D9588A" w:rsidR="009E5727" w:rsidRPr="00F20406" w:rsidRDefault="009E5727" w:rsidP="00FA1B66">
      <w:pPr>
        <w:pStyle w:val="ContactInfo"/>
        <w:spacing w:after="240"/>
        <w:rPr>
          <w:rFonts w:ascii="Book Antiqua" w:hAnsi="Book Antiqua"/>
          <w:color w:val="4E5B6F" w:themeColor="text2"/>
          <w:sz w:val="24"/>
          <w:szCs w:val="23"/>
        </w:rPr>
      </w:pPr>
    </w:p>
    <w:p w14:paraId="1E265BB5" w14:textId="409903B9" w:rsidR="009E5727" w:rsidRPr="00F20406" w:rsidRDefault="009E5727" w:rsidP="00FA1B66">
      <w:pPr>
        <w:pStyle w:val="ContactInfo"/>
        <w:spacing w:after="240"/>
        <w:rPr>
          <w:rFonts w:ascii="Book Antiqua" w:hAnsi="Book Antiqua"/>
          <w:color w:val="4E5B6F" w:themeColor="text2"/>
          <w:sz w:val="24"/>
          <w:szCs w:val="23"/>
        </w:rPr>
      </w:pPr>
    </w:p>
    <w:p w14:paraId="69A90E99" w14:textId="77777777" w:rsidR="00D133DD" w:rsidRPr="00F20406" w:rsidRDefault="00D133DD" w:rsidP="00D133DD">
      <w:pPr>
        <w:pStyle w:val="ContactInfo"/>
        <w:rPr>
          <w:rFonts w:ascii="Book Antiqua" w:hAnsi="Book Antiqua"/>
          <w:b/>
          <w:color w:val="4E5B6F" w:themeColor="text2"/>
          <w:sz w:val="24"/>
          <w:szCs w:val="24"/>
        </w:rPr>
      </w:pPr>
      <w:r w:rsidRPr="00F20406">
        <w:rPr>
          <w:rFonts w:ascii="Book Antiqua" w:hAnsi="Book Antiqua"/>
          <w:b/>
          <w:color w:val="4E5B6F" w:themeColor="text2"/>
          <w:sz w:val="24"/>
          <w:szCs w:val="24"/>
        </w:rPr>
        <w:lastRenderedPageBreak/>
        <w:t xml:space="preserve">Welcome our </w:t>
      </w:r>
      <w:r w:rsidR="009E5727" w:rsidRPr="00F20406">
        <w:rPr>
          <w:rFonts w:ascii="Book Antiqua" w:hAnsi="Book Antiqua"/>
          <w:b/>
          <w:color w:val="4E5B6F" w:themeColor="text2"/>
          <w:sz w:val="24"/>
          <w:szCs w:val="24"/>
        </w:rPr>
        <w:t>Special Guests</w:t>
      </w:r>
      <w:r w:rsidR="00B31614" w:rsidRPr="00F20406">
        <w:rPr>
          <w:rFonts w:ascii="Book Antiqua" w:hAnsi="Book Antiqua"/>
          <w:b/>
          <w:color w:val="4E5B6F" w:themeColor="text2"/>
          <w:sz w:val="24"/>
          <w:szCs w:val="24"/>
        </w:rPr>
        <w:t xml:space="preserve"> </w:t>
      </w:r>
    </w:p>
    <w:p w14:paraId="06C8C965" w14:textId="130E2669" w:rsidR="009E5727" w:rsidRPr="00F20406" w:rsidRDefault="00D133DD" w:rsidP="009E5727">
      <w:pPr>
        <w:pStyle w:val="ContactInfo"/>
        <w:spacing w:after="240"/>
        <w:rPr>
          <w:rFonts w:ascii="Book Antiqua" w:hAnsi="Book Antiqua"/>
          <w:b/>
          <w:color w:val="4E5B6F" w:themeColor="text2"/>
          <w:sz w:val="24"/>
          <w:szCs w:val="24"/>
        </w:rPr>
      </w:pPr>
      <w:r w:rsidRPr="00F20406">
        <w:rPr>
          <w:rFonts w:ascii="Book Antiqua" w:hAnsi="Book Antiqua"/>
          <w:b/>
          <w:color w:val="4E5B6F" w:themeColor="text2"/>
          <w:sz w:val="24"/>
          <w:szCs w:val="24"/>
        </w:rPr>
        <w:t>Thank for Your Presence to Support the Forum</w:t>
      </w:r>
    </w:p>
    <w:p w14:paraId="286CD8A7" w14:textId="55BC7093" w:rsidR="009E5727" w:rsidRPr="00F20406" w:rsidRDefault="00146A80" w:rsidP="00146A80">
      <w:pPr>
        <w:pStyle w:val="ContactInfo"/>
        <w:jc w:val="left"/>
        <w:rPr>
          <w:rFonts w:ascii="Book Antiqua" w:hAnsi="Book Antiqua"/>
          <w:color w:val="4E5B6F" w:themeColor="text2"/>
          <w:sz w:val="24"/>
          <w:szCs w:val="24"/>
        </w:rPr>
      </w:pPr>
      <w:r w:rsidRPr="00F20406">
        <w:rPr>
          <w:rFonts w:ascii="Book Antiqua" w:hAnsi="Book Antiqua"/>
          <w:color w:val="4E5B6F" w:themeColor="text2"/>
          <w:sz w:val="24"/>
          <w:szCs w:val="24"/>
        </w:rPr>
        <w:t>Advance Care Alliance (ACA)</w:t>
      </w:r>
    </w:p>
    <w:p w14:paraId="393796B6" w14:textId="5624CEC0" w:rsidR="00146A80" w:rsidRPr="00F20406" w:rsidRDefault="00146A80" w:rsidP="00146A80">
      <w:pPr>
        <w:pStyle w:val="ContactInfo"/>
        <w:jc w:val="left"/>
        <w:rPr>
          <w:rFonts w:ascii="Book Antiqua" w:hAnsi="Book Antiqua" w:cs="Calibri"/>
          <w:b/>
          <w:color w:val="4E5B6F" w:themeColor="text2"/>
          <w:sz w:val="24"/>
          <w:szCs w:val="24"/>
          <w:shd w:val="clear" w:color="auto" w:fill="FFFFFF"/>
        </w:rPr>
      </w:pPr>
      <w:r w:rsidRPr="00F20406">
        <w:rPr>
          <w:rFonts w:ascii="Book Antiqua" w:hAnsi="Book Antiqua" w:cs="Calibri"/>
          <w:b/>
          <w:color w:val="4E5B6F" w:themeColor="text2"/>
          <w:sz w:val="24"/>
          <w:szCs w:val="24"/>
          <w:shd w:val="clear" w:color="auto" w:fill="FFFFFF"/>
        </w:rPr>
        <w:t>Mr. Jay Nagy (CEO)</w:t>
      </w:r>
    </w:p>
    <w:p w14:paraId="5D1C8253" w14:textId="3DAD8FF0" w:rsidR="00146A80" w:rsidRPr="00F20406" w:rsidRDefault="00146A80" w:rsidP="00146A80">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 xml:space="preserve">Mr. </w:t>
      </w:r>
      <w:proofErr w:type="spellStart"/>
      <w:r w:rsidRPr="00F20406">
        <w:rPr>
          <w:rFonts w:ascii="Book Antiqua" w:hAnsi="Book Antiqua"/>
          <w:b/>
          <w:color w:val="4E5B6F" w:themeColor="text2"/>
          <w:sz w:val="24"/>
          <w:szCs w:val="24"/>
        </w:rPr>
        <w:t>Pter</w:t>
      </w:r>
      <w:proofErr w:type="spellEnd"/>
      <w:r w:rsidRPr="00F20406">
        <w:rPr>
          <w:rFonts w:ascii="Book Antiqua" w:hAnsi="Book Antiqua"/>
          <w:b/>
          <w:color w:val="4E5B6F" w:themeColor="text2"/>
          <w:sz w:val="24"/>
          <w:szCs w:val="24"/>
        </w:rPr>
        <w:t xml:space="preserve"> </w:t>
      </w:r>
      <w:proofErr w:type="spellStart"/>
      <w:r w:rsidRPr="00F20406">
        <w:rPr>
          <w:rFonts w:ascii="Book Antiqua" w:hAnsi="Book Antiqua"/>
          <w:b/>
          <w:color w:val="4E5B6F" w:themeColor="text2"/>
          <w:sz w:val="24"/>
          <w:szCs w:val="24"/>
        </w:rPr>
        <w:t>Pierri</w:t>
      </w:r>
      <w:proofErr w:type="spellEnd"/>
      <w:r w:rsidRPr="00F20406">
        <w:rPr>
          <w:rFonts w:ascii="Book Antiqua" w:hAnsi="Book Antiqua"/>
          <w:b/>
          <w:color w:val="4E5B6F" w:themeColor="text2"/>
          <w:sz w:val="24"/>
          <w:szCs w:val="24"/>
        </w:rPr>
        <w:t>, (Consultant)</w:t>
      </w:r>
    </w:p>
    <w:p w14:paraId="4677CC58" w14:textId="7CE723DB" w:rsidR="00146A80" w:rsidRPr="00F20406" w:rsidRDefault="00146A80" w:rsidP="00146A80">
      <w:pPr>
        <w:pStyle w:val="ContactInfo"/>
        <w:jc w:val="left"/>
        <w:rPr>
          <w:rFonts w:ascii="Book Antiqua" w:hAnsi="Book Antiqua"/>
          <w:b/>
          <w:color w:val="4E5B6F" w:themeColor="text2"/>
          <w:sz w:val="24"/>
          <w:szCs w:val="24"/>
        </w:rPr>
      </w:pPr>
    </w:p>
    <w:p w14:paraId="4A578B3C" w14:textId="14FD4899" w:rsidR="00146A80" w:rsidRPr="00F20406" w:rsidRDefault="00146A80" w:rsidP="00146A80">
      <w:pPr>
        <w:pStyle w:val="ContactInfo"/>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Care Design </w:t>
      </w:r>
    </w:p>
    <w:p w14:paraId="53D6C4F0" w14:textId="58AED755" w:rsidR="00146A80" w:rsidRPr="00F20406" w:rsidRDefault="00146A80" w:rsidP="00146A80">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Mr. James Moran (CEO)</w:t>
      </w:r>
    </w:p>
    <w:p w14:paraId="4687B5B0" w14:textId="03200EF2" w:rsidR="00146A80" w:rsidRPr="00F20406" w:rsidRDefault="00146A80" w:rsidP="00146A80">
      <w:pPr>
        <w:pStyle w:val="ContactInfo"/>
        <w:jc w:val="left"/>
        <w:rPr>
          <w:rFonts w:ascii="Book Antiqua" w:hAnsi="Book Antiqua"/>
          <w:b/>
          <w:color w:val="4E5B6F" w:themeColor="text2"/>
          <w:sz w:val="24"/>
          <w:szCs w:val="24"/>
        </w:rPr>
      </w:pPr>
    </w:p>
    <w:p w14:paraId="7FEA0478" w14:textId="6F8E3941" w:rsidR="00146A80" w:rsidRPr="00F20406" w:rsidRDefault="00146A80" w:rsidP="00146A80">
      <w:pPr>
        <w:pStyle w:val="ContactInfo"/>
        <w:jc w:val="left"/>
        <w:rPr>
          <w:rFonts w:ascii="Book Antiqua" w:hAnsi="Book Antiqua"/>
          <w:color w:val="4E5B6F" w:themeColor="text2"/>
          <w:sz w:val="24"/>
          <w:szCs w:val="24"/>
        </w:rPr>
      </w:pPr>
      <w:r w:rsidRPr="00F20406">
        <w:rPr>
          <w:rFonts w:ascii="Book Antiqua" w:hAnsi="Book Antiqua"/>
          <w:color w:val="4E5B6F" w:themeColor="text2"/>
          <w:sz w:val="24"/>
          <w:szCs w:val="24"/>
        </w:rPr>
        <w:t>C.A.R.E.S</w:t>
      </w:r>
    </w:p>
    <w:p w14:paraId="3E376F5F" w14:textId="7621830E" w:rsidR="00146A80" w:rsidRPr="00F20406" w:rsidRDefault="00146A80" w:rsidP="00146A80">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Dr. Leah Lax (Program Director)</w:t>
      </w:r>
    </w:p>
    <w:p w14:paraId="7EADAC63" w14:textId="67BB5F5A" w:rsidR="00146A80" w:rsidRPr="00F20406" w:rsidRDefault="00146A80" w:rsidP="00146A80">
      <w:pPr>
        <w:pStyle w:val="ContactInfo"/>
        <w:jc w:val="left"/>
        <w:rPr>
          <w:rFonts w:ascii="Book Antiqua" w:hAnsi="Book Antiqua"/>
          <w:b/>
          <w:color w:val="4E5B6F" w:themeColor="text2"/>
          <w:sz w:val="24"/>
          <w:szCs w:val="24"/>
        </w:rPr>
      </w:pPr>
    </w:p>
    <w:p w14:paraId="1A45F69C" w14:textId="524B7327" w:rsidR="00146A80" w:rsidRPr="00F20406" w:rsidRDefault="00146A80" w:rsidP="00146A80">
      <w:pPr>
        <w:pStyle w:val="ContactInfo"/>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CPC (Chinese Planning Council) </w:t>
      </w:r>
    </w:p>
    <w:p w14:paraId="338D921C" w14:textId="4A2F1528" w:rsidR="00146A80" w:rsidRPr="00F20406" w:rsidRDefault="00146A80" w:rsidP="00146A80">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Mr. Wayne Ho (CEO)</w:t>
      </w:r>
    </w:p>
    <w:p w14:paraId="696FDA8C" w14:textId="77777777" w:rsidR="00146A80" w:rsidRPr="00F20406" w:rsidRDefault="00146A80" w:rsidP="00146A80">
      <w:pPr>
        <w:pStyle w:val="ContactInfo"/>
        <w:jc w:val="left"/>
        <w:rPr>
          <w:rFonts w:ascii="Book Antiqua" w:hAnsi="Book Antiqua"/>
          <w:b/>
          <w:color w:val="4E5B6F" w:themeColor="text2"/>
          <w:sz w:val="24"/>
          <w:szCs w:val="24"/>
        </w:rPr>
      </w:pPr>
    </w:p>
    <w:p w14:paraId="1AB46CAE" w14:textId="50A695AC" w:rsidR="009E5727" w:rsidRPr="00F20406" w:rsidRDefault="00B16B76" w:rsidP="00B16B76">
      <w:pPr>
        <w:pStyle w:val="ContactInfo"/>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NYS Developmental Disability Planning Council </w:t>
      </w:r>
      <w:r w:rsidR="00D133DD" w:rsidRPr="00F20406">
        <w:rPr>
          <w:rFonts w:ascii="Book Antiqua" w:hAnsi="Book Antiqua"/>
          <w:color w:val="4E5B6F" w:themeColor="text2"/>
          <w:sz w:val="24"/>
          <w:szCs w:val="23"/>
        </w:rPr>
        <w:t>(DDPC)</w:t>
      </w:r>
    </w:p>
    <w:p w14:paraId="77F12AA6" w14:textId="5F90C90E" w:rsidR="00B16B76" w:rsidRPr="00F20406" w:rsidRDefault="00B16B76" w:rsidP="00B16B76">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Ms. Sheila Carey (Director)</w:t>
      </w:r>
    </w:p>
    <w:p w14:paraId="7FE312C0" w14:textId="507E06C3" w:rsidR="00B16B76" w:rsidRPr="00F20406" w:rsidRDefault="00B16B76" w:rsidP="00B16B76">
      <w:pPr>
        <w:pStyle w:val="ContactInfo"/>
        <w:jc w:val="left"/>
        <w:rPr>
          <w:rFonts w:ascii="Book Antiqua" w:hAnsi="Book Antiqua" w:cs="Arial"/>
          <w:b/>
          <w:color w:val="4E5B6F" w:themeColor="text2"/>
          <w:sz w:val="24"/>
          <w:szCs w:val="24"/>
          <w:shd w:val="clear" w:color="auto" w:fill="FFFFFF"/>
        </w:rPr>
      </w:pPr>
      <w:r w:rsidRPr="00F20406">
        <w:rPr>
          <w:rFonts w:ascii="Book Antiqua" w:hAnsi="Book Antiqua"/>
          <w:b/>
          <w:color w:val="4E5B6F" w:themeColor="text2"/>
          <w:sz w:val="24"/>
          <w:szCs w:val="24"/>
        </w:rPr>
        <w:t>Dr. Jacqueline Hynes (</w:t>
      </w:r>
      <w:r w:rsidRPr="00F20406">
        <w:rPr>
          <w:rFonts w:ascii="Book Antiqua" w:hAnsi="Book Antiqua" w:cs="Arial"/>
          <w:b/>
          <w:color w:val="4E5B6F" w:themeColor="text2"/>
          <w:sz w:val="24"/>
          <w:szCs w:val="24"/>
          <w:shd w:val="clear" w:color="auto" w:fill="FFFFFF"/>
        </w:rPr>
        <w:t>Diversity and Inclusion Program Specialist)</w:t>
      </w:r>
    </w:p>
    <w:p w14:paraId="0DD6372B" w14:textId="61AA0D99" w:rsidR="00B16B76" w:rsidRPr="00F20406" w:rsidRDefault="00B16B76" w:rsidP="00B16B76">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Jessica Pidgeon</w:t>
      </w:r>
      <w:r w:rsidR="00D305DE">
        <w:rPr>
          <w:rFonts w:ascii="Book Antiqua" w:hAnsi="Book Antiqua"/>
          <w:b/>
          <w:color w:val="4E5B6F" w:themeColor="text2"/>
          <w:sz w:val="24"/>
          <w:szCs w:val="24"/>
        </w:rPr>
        <w:t xml:space="preserve"> (Staff)</w:t>
      </w:r>
    </w:p>
    <w:p w14:paraId="1BD55880" w14:textId="05CD0A48" w:rsidR="00B16B76" w:rsidRPr="00F20406" w:rsidRDefault="00B16B76" w:rsidP="00B16B76">
      <w:pPr>
        <w:pStyle w:val="ContactInfo"/>
        <w:jc w:val="left"/>
        <w:rPr>
          <w:rFonts w:ascii="Book Antiqua" w:hAnsi="Book Antiqua"/>
          <w:b/>
          <w:color w:val="4E5B6F" w:themeColor="text2"/>
          <w:sz w:val="24"/>
          <w:szCs w:val="24"/>
        </w:rPr>
      </w:pPr>
      <w:r w:rsidRPr="00F20406">
        <w:rPr>
          <w:rFonts w:ascii="Book Antiqua" w:hAnsi="Book Antiqua"/>
          <w:b/>
          <w:color w:val="4E5B6F" w:themeColor="text2"/>
          <w:sz w:val="24"/>
          <w:szCs w:val="24"/>
        </w:rPr>
        <w:t>Nabila Ibrahim</w:t>
      </w:r>
      <w:r w:rsidR="00D305DE">
        <w:rPr>
          <w:rFonts w:ascii="Book Antiqua" w:hAnsi="Book Antiqua"/>
          <w:b/>
          <w:color w:val="4E5B6F" w:themeColor="text2"/>
          <w:sz w:val="24"/>
          <w:szCs w:val="24"/>
        </w:rPr>
        <w:t xml:space="preserve"> (Staff)</w:t>
      </w:r>
    </w:p>
    <w:p w14:paraId="6438F85D" w14:textId="03FCF0FA" w:rsidR="00CD7BC5" w:rsidRPr="00F20406" w:rsidRDefault="00CD7BC5" w:rsidP="00FA1B66">
      <w:pPr>
        <w:pStyle w:val="ContactInfo"/>
        <w:spacing w:after="240"/>
        <w:rPr>
          <w:rFonts w:ascii="Book Antiqua" w:hAnsi="Book Antiqua"/>
          <w:color w:val="4E5B6F" w:themeColor="text2"/>
          <w:sz w:val="24"/>
          <w:szCs w:val="23"/>
        </w:rPr>
      </w:pPr>
    </w:p>
    <w:p w14:paraId="19B555CE" w14:textId="5CA96F0A" w:rsidR="00B31614" w:rsidRPr="00F20406" w:rsidRDefault="00B31614" w:rsidP="00FA1B66">
      <w:pPr>
        <w:pStyle w:val="ContactInfo"/>
        <w:spacing w:after="240"/>
        <w:rPr>
          <w:rFonts w:ascii="Book Antiqua" w:hAnsi="Book Antiqua"/>
          <w:color w:val="4E5B6F" w:themeColor="text2"/>
          <w:sz w:val="24"/>
          <w:szCs w:val="23"/>
        </w:rPr>
      </w:pPr>
    </w:p>
    <w:p w14:paraId="6B15BD1B" w14:textId="3C0492EB" w:rsidR="00B31614" w:rsidRPr="00F20406" w:rsidRDefault="00B31614" w:rsidP="00FA1B66">
      <w:pPr>
        <w:pStyle w:val="ContactInfo"/>
        <w:spacing w:after="240"/>
        <w:rPr>
          <w:rFonts w:ascii="Book Antiqua" w:hAnsi="Book Antiqua"/>
          <w:color w:val="4E5B6F" w:themeColor="text2"/>
          <w:sz w:val="24"/>
          <w:szCs w:val="23"/>
        </w:rPr>
      </w:pPr>
    </w:p>
    <w:p w14:paraId="1685209C" w14:textId="0C40AEFB" w:rsidR="00B31614" w:rsidRPr="00F20406" w:rsidRDefault="00B31614" w:rsidP="00FA1B66">
      <w:pPr>
        <w:pStyle w:val="ContactInfo"/>
        <w:spacing w:after="240"/>
        <w:rPr>
          <w:rFonts w:ascii="Book Antiqua" w:hAnsi="Book Antiqua"/>
          <w:color w:val="4E5B6F" w:themeColor="text2"/>
          <w:sz w:val="24"/>
          <w:szCs w:val="23"/>
        </w:rPr>
      </w:pPr>
    </w:p>
    <w:p w14:paraId="28859067" w14:textId="27018241" w:rsidR="00B31614" w:rsidRPr="00F20406" w:rsidRDefault="00B31614" w:rsidP="00FA1B66">
      <w:pPr>
        <w:pStyle w:val="ContactInfo"/>
        <w:spacing w:after="240"/>
        <w:rPr>
          <w:rFonts w:ascii="Book Antiqua" w:hAnsi="Book Antiqua"/>
          <w:color w:val="4E5B6F" w:themeColor="text2"/>
          <w:sz w:val="24"/>
          <w:szCs w:val="23"/>
        </w:rPr>
      </w:pPr>
    </w:p>
    <w:p w14:paraId="7FEED259" w14:textId="08089F44" w:rsidR="00B31614" w:rsidRPr="00F20406" w:rsidRDefault="00B31614" w:rsidP="00FA1B66">
      <w:pPr>
        <w:pStyle w:val="ContactInfo"/>
        <w:spacing w:after="240"/>
        <w:rPr>
          <w:rFonts w:ascii="Book Antiqua" w:hAnsi="Book Antiqua"/>
          <w:color w:val="4E5B6F" w:themeColor="text2"/>
          <w:sz w:val="24"/>
          <w:szCs w:val="23"/>
        </w:rPr>
      </w:pPr>
    </w:p>
    <w:p w14:paraId="4DD29BCA" w14:textId="47D26D2A" w:rsidR="00B31614" w:rsidRPr="00F20406" w:rsidRDefault="00B31614" w:rsidP="00FA1B66">
      <w:pPr>
        <w:pStyle w:val="ContactInfo"/>
        <w:spacing w:after="240"/>
        <w:rPr>
          <w:rFonts w:ascii="Book Antiqua" w:hAnsi="Book Antiqua"/>
          <w:color w:val="4E5B6F" w:themeColor="text2"/>
          <w:sz w:val="24"/>
          <w:szCs w:val="23"/>
        </w:rPr>
      </w:pPr>
    </w:p>
    <w:p w14:paraId="6EB2C8E2" w14:textId="5BD18421" w:rsidR="00B31614" w:rsidRPr="00F20406" w:rsidRDefault="00B31614" w:rsidP="00FA1B66">
      <w:pPr>
        <w:pStyle w:val="ContactInfo"/>
        <w:spacing w:after="240"/>
        <w:rPr>
          <w:rFonts w:ascii="Book Antiqua" w:hAnsi="Book Antiqua"/>
          <w:color w:val="4E5B6F" w:themeColor="text2"/>
          <w:sz w:val="24"/>
          <w:szCs w:val="23"/>
        </w:rPr>
      </w:pPr>
    </w:p>
    <w:p w14:paraId="0FC6D3E9" w14:textId="59BC5707" w:rsidR="00B31614" w:rsidRPr="00F20406" w:rsidRDefault="00B31614" w:rsidP="00FA1B66">
      <w:pPr>
        <w:pStyle w:val="ContactInfo"/>
        <w:spacing w:after="240"/>
        <w:rPr>
          <w:rFonts w:ascii="Book Antiqua" w:hAnsi="Book Antiqua"/>
          <w:color w:val="4E5B6F" w:themeColor="text2"/>
          <w:sz w:val="24"/>
          <w:szCs w:val="23"/>
        </w:rPr>
      </w:pPr>
    </w:p>
    <w:p w14:paraId="29638907" w14:textId="77777777" w:rsidR="00B31614" w:rsidRPr="00F20406" w:rsidRDefault="00B31614" w:rsidP="00FA1B66">
      <w:pPr>
        <w:pStyle w:val="ContactInfo"/>
        <w:spacing w:after="240"/>
        <w:rPr>
          <w:rFonts w:ascii="Book Antiqua" w:hAnsi="Book Antiqua"/>
          <w:color w:val="4E5B6F" w:themeColor="text2"/>
          <w:sz w:val="24"/>
          <w:szCs w:val="23"/>
        </w:rPr>
      </w:pPr>
    </w:p>
    <w:p w14:paraId="789D02D0" w14:textId="77777777" w:rsidR="00CD7BC5" w:rsidRPr="00F20406" w:rsidRDefault="00CD7BC5" w:rsidP="00FA1B66">
      <w:pPr>
        <w:pStyle w:val="ContactInfo"/>
        <w:spacing w:after="240"/>
        <w:rPr>
          <w:rFonts w:ascii="Book Antiqua" w:hAnsi="Book Antiqua"/>
          <w:color w:val="4E5B6F" w:themeColor="text2"/>
          <w:sz w:val="24"/>
          <w:szCs w:val="23"/>
        </w:rPr>
      </w:pPr>
    </w:p>
    <w:p w14:paraId="6D744D6B" w14:textId="77777777" w:rsidR="00FA1B66" w:rsidRPr="00F20406" w:rsidRDefault="00FA1B66" w:rsidP="00FA1B66">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Acknowledgment </w:t>
      </w:r>
    </w:p>
    <w:p w14:paraId="51B8209A" w14:textId="71F422AE" w:rsidR="00F75C46" w:rsidRPr="00F20406" w:rsidRDefault="00F75C46"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First and foremost, we would like to express our gratitude to </w:t>
      </w:r>
      <w:r w:rsidR="00CC3548" w:rsidRPr="00F20406">
        <w:rPr>
          <w:rFonts w:ascii="Book Antiqua" w:hAnsi="Book Antiqua"/>
          <w:color w:val="4E5B6F" w:themeColor="text2"/>
          <w:sz w:val="24"/>
          <w:szCs w:val="24"/>
        </w:rPr>
        <w:t xml:space="preserve">OPWDD </w:t>
      </w:r>
      <w:r w:rsidRPr="00F20406">
        <w:rPr>
          <w:rFonts w:ascii="Book Antiqua" w:hAnsi="Book Antiqua"/>
          <w:color w:val="4E5B6F" w:themeColor="text2"/>
          <w:sz w:val="24"/>
          <w:szCs w:val="24"/>
        </w:rPr>
        <w:t xml:space="preserve">Deputy Commissioner Dr. JoAnn </w:t>
      </w:r>
      <w:proofErr w:type="spellStart"/>
      <w:r w:rsidRPr="00F20406">
        <w:rPr>
          <w:rFonts w:ascii="Book Antiqua" w:hAnsi="Book Antiqua"/>
          <w:color w:val="4E5B6F" w:themeColor="text2"/>
          <w:sz w:val="24"/>
          <w:szCs w:val="24"/>
        </w:rPr>
        <w:t>Lamphere</w:t>
      </w:r>
      <w:proofErr w:type="spellEnd"/>
      <w:r w:rsidRPr="00F20406">
        <w:rPr>
          <w:rFonts w:ascii="Book Antiqua" w:hAnsi="Book Antiqua"/>
          <w:color w:val="4E5B6F" w:themeColor="text2"/>
          <w:sz w:val="24"/>
          <w:szCs w:val="24"/>
        </w:rPr>
        <w:t xml:space="preserve"> and Director of Workforce Transformation Ms. Dianne Henk and her staff Ms. </w:t>
      </w:r>
      <w:proofErr w:type="spellStart"/>
      <w:r w:rsidRPr="00F20406">
        <w:rPr>
          <w:rFonts w:ascii="Book Antiqua" w:hAnsi="Book Antiqua"/>
          <w:color w:val="4E5B6F" w:themeColor="text2"/>
          <w:sz w:val="24"/>
          <w:szCs w:val="24"/>
        </w:rPr>
        <w:t>Hirah</w:t>
      </w:r>
      <w:proofErr w:type="spellEnd"/>
      <w:r w:rsidRPr="00F20406">
        <w:rPr>
          <w:rFonts w:ascii="Book Antiqua" w:hAnsi="Book Antiqua"/>
          <w:color w:val="4E5B6F" w:themeColor="text2"/>
          <w:sz w:val="24"/>
          <w:szCs w:val="24"/>
        </w:rPr>
        <w:t xml:space="preserve"> Mir</w:t>
      </w:r>
      <w:r w:rsidR="00F86DAD">
        <w:rPr>
          <w:rFonts w:ascii="Book Antiqua" w:hAnsi="Book Antiqua"/>
          <w:color w:val="4E5B6F" w:themeColor="text2"/>
          <w:sz w:val="24"/>
          <w:szCs w:val="24"/>
        </w:rPr>
        <w:t>,</w:t>
      </w:r>
      <w:r w:rsidRPr="00F20406">
        <w:rPr>
          <w:rFonts w:ascii="Book Antiqua" w:hAnsi="Book Antiqua"/>
          <w:color w:val="4E5B6F" w:themeColor="text2"/>
          <w:sz w:val="24"/>
          <w:szCs w:val="24"/>
        </w:rPr>
        <w:t xml:space="preserve"> for making the time to </w:t>
      </w:r>
      <w:r w:rsidR="00F86DAD">
        <w:rPr>
          <w:rFonts w:ascii="Book Antiqua" w:hAnsi="Book Antiqua"/>
          <w:color w:val="4E5B6F" w:themeColor="text2"/>
          <w:sz w:val="24"/>
          <w:szCs w:val="24"/>
        </w:rPr>
        <w:t xml:space="preserve">attend </w:t>
      </w:r>
      <w:r w:rsidRPr="00F20406">
        <w:rPr>
          <w:rFonts w:ascii="Book Antiqua" w:hAnsi="Book Antiqua"/>
          <w:color w:val="4E5B6F" w:themeColor="text2"/>
          <w:sz w:val="24"/>
          <w:szCs w:val="24"/>
        </w:rPr>
        <w:t>the forum.</w:t>
      </w:r>
    </w:p>
    <w:p w14:paraId="33068862" w14:textId="68EFF23E" w:rsidR="00CC3548" w:rsidRPr="00F20406" w:rsidRDefault="00CC3548"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We would like to thank University Settlement for hosting the forum again in the Speyer Hall of the organization.</w:t>
      </w:r>
    </w:p>
    <w:p w14:paraId="1FC7A77D" w14:textId="4F7871EB" w:rsidR="00F75C46" w:rsidRPr="00F20406" w:rsidRDefault="00F75C46"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We would like to thank </w:t>
      </w:r>
      <w:proofErr w:type="spellStart"/>
      <w:r w:rsidR="006708F1" w:rsidRPr="00F20406">
        <w:rPr>
          <w:rFonts w:ascii="Book Antiqua" w:eastAsia="SimSun" w:hAnsi="Book Antiqua"/>
          <w:color w:val="4E5B6F" w:themeColor="text2"/>
          <w:kern w:val="2"/>
          <w:sz w:val="23"/>
          <w:szCs w:val="23"/>
          <w:lang w:eastAsia="zh-CN"/>
        </w:rPr>
        <w:t>Nyuksiem</w:t>
      </w:r>
      <w:proofErr w:type="spellEnd"/>
      <w:r w:rsidR="006708F1" w:rsidRPr="00F20406">
        <w:rPr>
          <w:rFonts w:ascii="Book Antiqua" w:eastAsia="SimSun" w:hAnsi="Book Antiqua"/>
          <w:color w:val="4E5B6F" w:themeColor="text2"/>
          <w:kern w:val="2"/>
          <w:sz w:val="23"/>
          <w:szCs w:val="23"/>
          <w:lang w:eastAsia="zh-CN"/>
        </w:rPr>
        <w:t xml:space="preserve"> Yap (Sim </w:t>
      </w:r>
      <w:proofErr w:type="spellStart"/>
      <w:r w:rsidR="006708F1" w:rsidRPr="00F20406">
        <w:rPr>
          <w:rFonts w:ascii="Book Antiqua" w:eastAsia="SimSun" w:hAnsi="Book Antiqua"/>
          <w:color w:val="4E5B6F" w:themeColor="text2"/>
          <w:kern w:val="2"/>
          <w:sz w:val="23"/>
          <w:szCs w:val="23"/>
          <w:lang w:eastAsia="zh-CN"/>
        </w:rPr>
        <w:t>Looi</w:t>
      </w:r>
      <w:proofErr w:type="spellEnd"/>
      <w:r w:rsidR="006708F1" w:rsidRPr="00F20406">
        <w:rPr>
          <w:rFonts w:ascii="Book Antiqua" w:eastAsia="SimSun" w:hAnsi="Book Antiqua"/>
          <w:color w:val="4E5B6F" w:themeColor="text2"/>
          <w:kern w:val="2"/>
          <w:sz w:val="23"/>
          <w:szCs w:val="23"/>
          <w:lang w:eastAsia="zh-CN"/>
        </w:rPr>
        <w:t>)</w:t>
      </w:r>
      <w:r w:rsidRPr="00F20406">
        <w:rPr>
          <w:rFonts w:ascii="Book Antiqua" w:hAnsi="Book Antiqua"/>
          <w:color w:val="4E5B6F" w:themeColor="text2"/>
          <w:sz w:val="24"/>
          <w:szCs w:val="24"/>
        </w:rPr>
        <w:t xml:space="preserve">, President of AFDN, and AFDN committee members Angie </w:t>
      </w:r>
      <w:proofErr w:type="spellStart"/>
      <w:r w:rsidR="006708F1" w:rsidRPr="00F20406">
        <w:rPr>
          <w:rFonts w:ascii="Book Antiqua" w:eastAsia="SimSun" w:hAnsi="Book Antiqua"/>
          <w:color w:val="4E5B6F" w:themeColor="text2"/>
          <w:kern w:val="2"/>
          <w:sz w:val="23"/>
          <w:szCs w:val="23"/>
          <w:lang w:eastAsia="zh-CN"/>
        </w:rPr>
        <w:t>Zahida</w:t>
      </w:r>
      <w:proofErr w:type="spellEnd"/>
      <w:r w:rsidR="006708F1" w:rsidRPr="00F20406">
        <w:rPr>
          <w:rFonts w:ascii="Book Antiqua" w:eastAsia="SimSun" w:hAnsi="Book Antiqua"/>
          <w:color w:val="4E5B6F" w:themeColor="text2"/>
          <w:kern w:val="2"/>
          <w:sz w:val="23"/>
          <w:szCs w:val="23"/>
          <w:lang w:eastAsia="zh-CN"/>
        </w:rPr>
        <w:t xml:space="preserve"> Ahmed</w:t>
      </w:r>
      <w:r w:rsidRPr="00F20406">
        <w:rPr>
          <w:rFonts w:ascii="Book Antiqua" w:hAnsi="Book Antiqua"/>
          <w:color w:val="4E5B6F" w:themeColor="text2"/>
          <w:sz w:val="24"/>
          <w:szCs w:val="24"/>
        </w:rPr>
        <w:t xml:space="preserve">, Fiona </w:t>
      </w:r>
      <w:r w:rsidR="006708F1" w:rsidRPr="00F20406">
        <w:rPr>
          <w:rFonts w:ascii="Book Antiqua" w:hAnsi="Book Antiqua"/>
          <w:color w:val="4E5B6F" w:themeColor="text2"/>
          <w:sz w:val="24"/>
          <w:szCs w:val="24"/>
        </w:rPr>
        <w:t xml:space="preserve">Shu Huan </w:t>
      </w:r>
      <w:r w:rsidRPr="00F20406">
        <w:rPr>
          <w:rFonts w:ascii="Book Antiqua" w:hAnsi="Book Antiqua"/>
          <w:color w:val="4E5B6F" w:themeColor="text2"/>
          <w:sz w:val="24"/>
          <w:szCs w:val="24"/>
        </w:rPr>
        <w:t>Ho</w:t>
      </w:r>
      <w:r w:rsidR="006708F1" w:rsidRPr="00F20406">
        <w:rPr>
          <w:rFonts w:ascii="Book Antiqua" w:hAnsi="Book Antiqua"/>
          <w:color w:val="4E5B6F" w:themeColor="text2"/>
          <w:sz w:val="24"/>
          <w:szCs w:val="24"/>
        </w:rPr>
        <w:t xml:space="preserve"> Xu</w:t>
      </w:r>
      <w:r w:rsidRPr="00F20406">
        <w:rPr>
          <w:rFonts w:ascii="Book Antiqua" w:hAnsi="Book Antiqua"/>
          <w:color w:val="4E5B6F" w:themeColor="text2"/>
          <w:sz w:val="24"/>
          <w:szCs w:val="24"/>
        </w:rPr>
        <w:t>, Debbie</w:t>
      </w:r>
      <w:r w:rsidR="006708F1" w:rsidRPr="00F20406">
        <w:rPr>
          <w:rFonts w:ascii="Book Antiqua" w:hAnsi="Book Antiqua"/>
          <w:color w:val="4E5B6F" w:themeColor="text2"/>
          <w:sz w:val="24"/>
          <w:szCs w:val="24"/>
        </w:rPr>
        <w:t xml:space="preserve"> Wai Ching Chan</w:t>
      </w:r>
      <w:r w:rsidRPr="00F20406">
        <w:rPr>
          <w:rFonts w:ascii="Book Antiqua" w:hAnsi="Book Antiqua"/>
          <w:color w:val="4E5B6F" w:themeColor="text2"/>
          <w:sz w:val="24"/>
          <w:szCs w:val="24"/>
        </w:rPr>
        <w:t xml:space="preserve"> and June </w:t>
      </w:r>
      <w:r w:rsidR="006708F1" w:rsidRPr="00F20406">
        <w:rPr>
          <w:rFonts w:ascii="Book Antiqua" w:eastAsia="SimSun" w:hAnsi="Book Antiqua"/>
          <w:color w:val="4E5B6F" w:themeColor="text2"/>
          <w:kern w:val="2"/>
          <w:sz w:val="23"/>
          <w:szCs w:val="23"/>
          <w:lang w:eastAsia="zh-CN"/>
        </w:rPr>
        <w:t>Siew Ling</w:t>
      </w:r>
      <w:r w:rsidR="006708F1" w:rsidRPr="00F20406">
        <w:rPr>
          <w:rFonts w:ascii="Book Antiqua" w:hAnsi="Book Antiqua"/>
          <w:color w:val="4E5B6F" w:themeColor="text2"/>
          <w:sz w:val="24"/>
          <w:szCs w:val="24"/>
        </w:rPr>
        <w:t xml:space="preserve"> </w:t>
      </w:r>
      <w:r w:rsidRPr="00F20406">
        <w:rPr>
          <w:rFonts w:ascii="Book Antiqua" w:hAnsi="Book Antiqua"/>
          <w:color w:val="4E5B6F" w:themeColor="text2"/>
          <w:sz w:val="24"/>
          <w:szCs w:val="24"/>
        </w:rPr>
        <w:t>Lum for your passion, vision and leadership in organizing and mobilizing the hundreds of NYC caregivers.</w:t>
      </w:r>
    </w:p>
    <w:p w14:paraId="49711D55" w14:textId="7D87BA8D" w:rsidR="00F75C46" w:rsidRPr="00F20406" w:rsidRDefault="00F75C46"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We would like to thank Dr. Rhoda Wong for your tireless leadership, selflessness, incredible vision, wisdom, </w:t>
      </w:r>
      <w:r w:rsidR="00F86DAD">
        <w:rPr>
          <w:rFonts w:ascii="Book Antiqua" w:hAnsi="Book Antiqua"/>
          <w:color w:val="4E5B6F" w:themeColor="text2"/>
          <w:sz w:val="24"/>
          <w:szCs w:val="24"/>
        </w:rPr>
        <w:t>tremendous s</w:t>
      </w:r>
      <w:r w:rsidRPr="00F20406">
        <w:rPr>
          <w:rFonts w:ascii="Book Antiqua" w:hAnsi="Book Antiqua"/>
          <w:color w:val="4E5B6F" w:themeColor="text2"/>
          <w:sz w:val="24"/>
          <w:szCs w:val="24"/>
        </w:rPr>
        <w:t xml:space="preserve">upport </w:t>
      </w:r>
      <w:r w:rsidR="00F86DAD">
        <w:rPr>
          <w:rFonts w:ascii="Book Antiqua" w:hAnsi="Book Antiqua"/>
          <w:color w:val="4E5B6F" w:themeColor="text2"/>
          <w:sz w:val="24"/>
          <w:szCs w:val="24"/>
        </w:rPr>
        <w:t>in order</w:t>
      </w:r>
      <w:r w:rsidRPr="00F20406">
        <w:rPr>
          <w:rFonts w:ascii="Book Antiqua" w:hAnsi="Book Antiqua"/>
          <w:color w:val="4E5B6F" w:themeColor="text2"/>
          <w:sz w:val="24"/>
          <w:szCs w:val="24"/>
        </w:rPr>
        <w:t xml:space="preserve"> to ensure our caregivers’ voices in the community can be heard.</w:t>
      </w:r>
    </w:p>
    <w:p w14:paraId="566CB659" w14:textId="395DD161" w:rsidR="00CC3548" w:rsidRPr="00F20406" w:rsidRDefault="00CC3548"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We would like to thank the program planning and coordinating team Ms. Eva Wong</w:t>
      </w:r>
      <w:r w:rsidR="00F86DAD">
        <w:rPr>
          <w:rFonts w:ascii="Book Antiqua" w:hAnsi="Book Antiqua"/>
          <w:color w:val="4E5B6F" w:themeColor="text2"/>
          <w:sz w:val="24"/>
          <w:szCs w:val="24"/>
        </w:rPr>
        <w:t xml:space="preserve">, </w:t>
      </w:r>
      <w:r w:rsidRPr="00F20406">
        <w:rPr>
          <w:rFonts w:ascii="Book Antiqua" w:hAnsi="Book Antiqua"/>
          <w:color w:val="4E5B6F" w:themeColor="text2"/>
          <w:sz w:val="24"/>
          <w:szCs w:val="24"/>
        </w:rPr>
        <w:t xml:space="preserve">Ms. Michelle Liu, Dr. Sherry Huang, Mr. Nelson Mar, Ms. Kathy Li and Ms. Pat Liu for </w:t>
      </w:r>
      <w:r w:rsidR="00F86DAD">
        <w:rPr>
          <w:rFonts w:ascii="Book Antiqua" w:hAnsi="Book Antiqua"/>
          <w:color w:val="4E5B6F" w:themeColor="text2"/>
          <w:sz w:val="24"/>
          <w:szCs w:val="24"/>
        </w:rPr>
        <w:t xml:space="preserve">their </w:t>
      </w:r>
      <w:r w:rsidRPr="00F20406">
        <w:rPr>
          <w:rFonts w:ascii="Book Antiqua" w:hAnsi="Book Antiqua"/>
          <w:color w:val="4E5B6F" w:themeColor="text2"/>
          <w:sz w:val="24"/>
          <w:szCs w:val="24"/>
        </w:rPr>
        <w:t>partnership, ongoing support to community caregivers and for handling the logistics of the forum.</w:t>
      </w:r>
    </w:p>
    <w:p w14:paraId="27BDA5DB" w14:textId="77777777" w:rsidR="00F75C46" w:rsidRPr="00F20406" w:rsidRDefault="00F75C46" w:rsidP="00F75C46">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We would like to thank C.A.R.E.S. NYC for providing knowledgeable staff for on-site interpretation at the forum.</w:t>
      </w:r>
    </w:p>
    <w:p w14:paraId="413E5F53" w14:textId="77777777" w:rsidR="00CC3548" w:rsidRPr="00F20406" w:rsidRDefault="00CC3548" w:rsidP="00CC3548">
      <w:pPr>
        <w:pStyle w:val="ContactInfo"/>
        <w:spacing w:after="240"/>
        <w:jc w:val="left"/>
        <w:rPr>
          <w:rFonts w:ascii="Book Antiqua" w:hAnsi="Book Antiqua"/>
          <w:color w:val="4E5B6F" w:themeColor="text2"/>
          <w:sz w:val="24"/>
          <w:szCs w:val="24"/>
        </w:rPr>
      </w:pPr>
      <w:r w:rsidRPr="00F20406">
        <w:rPr>
          <w:rFonts w:ascii="Book Antiqua" w:hAnsi="Book Antiqua"/>
          <w:color w:val="4E5B6F" w:themeColor="text2"/>
          <w:sz w:val="24"/>
          <w:szCs w:val="24"/>
        </w:rPr>
        <w:t xml:space="preserve">We would like to thank Charles B. Wang Community Health Center, Chinese Planning Council (CPC) and General Human Outreach (GHO) for sponsoring the luncheon for forum organizers and our guests. </w:t>
      </w:r>
    </w:p>
    <w:p w14:paraId="2E717592" w14:textId="77777777" w:rsidR="00F75C46" w:rsidRPr="00F20406" w:rsidRDefault="00F75C46" w:rsidP="00871B05">
      <w:pPr>
        <w:pStyle w:val="ContactInfo"/>
        <w:spacing w:after="240"/>
        <w:jc w:val="left"/>
        <w:rPr>
          <w:rFonts w:ascii="Book Antiqua" w:hAnsi="Book Antiqua"/>
          <w:color w:val="4E5B6F" w:themeColor="text2"/>
          <w:sz w:val="24"/>
          <w:szCs w:val="23"/>
        </w:rPr>
      </w:pPr>
    </w:p>
    <w:p w14:paraId="034C6DF7" w14:textId="4952675C" w:rsidR="00024357" w:rsidRPr="00F20406" w:rsidRDefault="00024357" w:rsidP="00871B05">
      <w:pPr>
        <w:pStyle w:val="ContactInfo"/>
        <w:spacing w:after="240"/>
        <w:jc w:val="left"/>
        <w:rPr>
          <w:rFonts w:ascii="Book Antiqua" w:hAnsi="Book Antiqua"/>
          <w:color w:val="4E5B6F" w:themeColor="text2"/>
          <w:sz w:val="24"/>
          <w:szCs w:val="23"/>
        </w:rPr>
      </w:pPr>
    </w:p>
    <w:p w14:paraId="79541A65" w14:textId="2A859D10" w:rsidR="00D133DD" w:rsidRPr="00F20406" w:rsidRDefault="00D133DD" w:rsidP="00871B05">
      <w:pPr>
        <w:pStyle w:val="ContactInfo"/>
        <w:spacing w:after="240"/>
        <w:jc w:val="left"/>
        <w:rPr>
          <w:rFonts w:ascii="Book Antiqua" w:hAnsi="Book Antiqua"/>
          <w:color w:val="4E5B6F" w:themeColor="text2"/>
          <w:sz w:val="24"/>
          <w:szCs w:val="23"/>
        </w:rPr>
      </w:pPr>
    </w:p>
    <w:p w14:paraId="62E738C4" w14:textId="5B799BC1" w:rsidR="00D133DD" w:rsidRPr="00F20406" w:rsidRDefault="00D133DD" w:rsidP="00871B05">
      <w:pPr>
        <w:pStyle w:val="ContactInfo"/>
        <w:spacing w:after="240"/>
        <w:jc w:val="left"/>
        <w:rPr>
          <w:rFonts w:ascii="Book Antiqua" w:hAnsi="Book Antiqua"/>
          <w:color w:val="4E5B6F" w:themeColor="text2"/>
          <w:sz w:val="24"/>
          <w:szCs w:val="23"/>
        </w:rPr>
      </w:pPr>
    </w:p>
    <w:p w14:paraId="6359322C" w14:textId="6FE6B3DF" w:rsidR="00D133DD" w:rsidRPr="00F20406" w:rsidRDefault="00D133DD" w:rsidP="00871B05">
      <w:pPr>
        <w:pStyle w:val="ContactInfo"/>
        <w:spacing w:after="240"/>
        <w:jc w:val="left"/>
        <w:rPr>
          <w:rFonts w:ascii="Book Antiqua" w:hAnsi="Book Antiqua"/>
          <w:color w:val="4E5B6F" w:themeColor="text2"/>
          <w:sz w:val="24"/>
          <w:szCs w:val="23"/>
        </w:rPr>
      </w:pPr>
    </w:p>
    <w:p w14:paraId="008F75D1" w14:textId="77777777" w:rsidR="00D133DD" w:rsidRPr="00F20406" w:rsidRDefault="00D133DD" w:rsidP="00871B05">
      <w:pPr>
        <w:pStyle w:val="ContactInfo"/>
        <w:spacing w:after="240"/>
        <w:jc w:val="left"/>
        <w:rPr>
          <w:rFonts w:ascii="Book Antiqua" w:hAnsi="Book Antiqua"/>
          <w:color w:val="4E5B6F" w:themeColor="text2"/>
          <w:sz w:val="24"/>
          <w:szCs w:val="23"/>
        </w:rPr>
      </w:pPr>
    </w:p>
    <w:p w14:paraId="47D9EAD6" w14:textId="233E051C" w:rsidR="00C6554A" w:rsidRPr="00F20406" w:rsidRDefault="00D50B6C" w:rsidP="0024654F">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Agenda</w:t>
      </w:r>
      <w:r w:rsidR="007A2BAB" w:rsidRPr="00F20406">
        <w:rPr>
          <w:rFonts w:ascii="Book Antiqua" w:hAnsi="Book Antiqua"/>
          <w:b/>
          <w:color w:val="4E5B6F" w:themeColor="text2"/>
          <w:sz w:val="24"/>
          <w:szCs w:val="23"/>
        </w:rPr>
        <w:t xml:space="preserve"> of the Forum </w:t>
      </w:r>
    </w:p>
    <w:p w14:paraId="0E12E591" w14:textId="77777777" w:rsidR="005102E7" w:rsidRPr="00F20406" w:rsidRDefault="0024654F" w:rsidP="0024654F">
      <w:pPr>
        <w:pStyle w:val="m-8177913800601999593gmail-msolistparagraph"/>
        <w:numPr>
          <w:ilvl w:val="0"/>
          <w:numId w:val="16"/>
        </w:numPr>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Tahoma"/>
          <w:color w:val="4E5B6F" w:themeColor="text2"/>
          <w:szCs w:val="23"/>
        </w:rPr>
        <w:t>Welcoming</w:t>
      </w:r>
    </w:p>
    <w:p w14:paraId="05FDACA4" w14:textId="77777777" w:rsidR="008C413C" w:rsidRPr="00F20406" w:rsidRDefault="008C413C" w:rsidP="0024654F">
      <w:pPr>
        <w:pStyle w:val="m-8177913800601999593gmail-msolistparagraph"/>
        <w:numPr>
          <w:ilvl w:val="0"/>
          <w:numId w:val="16"/>
        </w:numPr>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Tahoma"/>
          <w:color w:val="4E5B6F" w:themeColor="text2"/>
          <w:szCs w:val="23"/>
        </w:rPr>
        <w:t xml:space="preserve">OPWDD </w:t>
      </w:r>
      <w:r w:rsidR="00D50B6C" w:rsidRPr="00F20406">
        <w:rPr>
          <w:rFonts w:ascii="Book Antiqua" w:hAnsi="Book Antiqua" w:cs="Tahoma"/>
          <w:color w:val="4E5B6F" w:themeColor="text2"/>
          <w:szCs w:val="23"/>
        </w:rPr>
        <w:t>Presentation</w:t>
      </w:r>
      <w:r w:rsidRPr="00F20406">
        <w:rPr>
          <w:rFonts w:ascii="Book Antiqua" w:hAnsi="Book Antiqua" w:cs="Tahoma"/>
          <w:color w:val="4E5B6F" w:themeColor="text2"/>
          <w:szCs w:val="23"/>
        </w:rPr>
        <w:t xml:space="preserve">s by – </w:t>
      </w:r>
    </w:p>
    <w:p w14:paraId="6FD4D58F" w14:textId="77777777" w:rsidR="008C413C" w:rsidRPr="00F20406" w:rsidRDefault="008C413C" w:rsidP="008C413C">
      <w:pPr>
        <w:pStyle w:val="m-8177913800601999593gmail-msolistparagraph"/>
        <w:shd w:val="clear" w:color="auto" w:fill="FFFFFF"/>
        <w:spacing w:before="0" w:beforeAutospacing="0" w:after="0" w:afterAutospacing="0"/>
        <w:ind w:left="720"/>
        <w:rPr>
          <w:rFonts w:ascii="Book Antiqua" w:hAnsi="Book Antiqua" w:cs="Tahoma"/>
          <w:color w:val="4E5B6F" w:themeColor="text2"/>
          <w:szCs w:val="23"/>
        </w:rPr>
      </w:pPr>
      <w:r w:rsidRPr="00F20406">
        <w:rPr>
          <w:rFonts w:ascii="Book Antiqua" w:hAnsi="Book Antiqua" w:cs="Tahoma"/>
          <w:color w:val="4E5B6F" w:themeColor="text2"/>
          <w:szCs w:val="23"/>
        </w:rPr>
        <w:t xml:space="preserve">Dr. JoAnn </w:t>
      </w:r>
      <w:proofErr w:type="spellStart"/>
      <w:r w:rsidRPr="00F20406">
        <w:rPr>
          <w:rFonts w:ascii="Book Antiqua" w:hAnsi="Book Antiqua" w:cs="Tahoma"/>
          <w:color w:val="4E5B6F" w:themeColor="text2"/>
          <w:szCs w:val="23"/>
        </w:rPr>
        <w:t>Lamphere</w:t>
      </w:r>
      <w:proofErr w:type="spellEnd"/>
      <w:r w:rsidRPr="00F20406">
        <w:rPr>
          <w:rFonts w:ascii="Book Antiqua" w:hAnsi="Book Antiqua" w:cs="Tahoma"/>
          <w:color w:val="4E5B6F" w:themeColor="text2"/>
          <w:szCs w:val="23"/>
        </w:rPr>
        <w:t xml:space="preserve"> </w:t>
      </w:r>
    </w:p>
    <w:p w14:paraId="5311C1D0" w14:textId="77777777" w:rsidR="008C413C" w:rsidRPr="00F20406" w:rsidRDefault="008C413C" w:rsidP="008C413C">
      <w:pPr>
        <w:pStyle w:val="m-8177913800601999593gmail-msolistparagraph"/>
        <w:shd w:val="clear" w:color="auto" w:fill="FFFFFF"/>
        <w:spacing w:before="0" w:beforeAutospacing="0" w:after="0" w:afterAutospacing="0"/>
        <w:ind w:left="720"/>
        <w:rPr>
          <w:rFonts w:ascii="Book Antiqua" w:hAnsi="Book Antiqua" w:cs="Tahoma"/>
          <w:color w:val="4E5B6F" w:themeColor="text2"/>
          <w:szCs w:val="23"/>
        </w:rPr>
      </w:pPr>
      <w:r w:rsidRPr="00F20406">
        <w:rPr>
          <w:rFonts w:ascii="Book Antiqua" w:hAnsi="Book Antiqua" w:cs="Tahoma"/>
          <w:color w:val="4E5B6F" w:themeColor="text2"/>
          <w:szCs w:val="23"/>
        </w:rPr>
        <w:t xml:space="preserve">Ms. Dianne Henk </w:t>
      </w:r>
    </w:p>
    <w:p w14:paraId="6B4533EF" w14:textId="77777777" w:rsidR="008C413C" w:rsidRPr="00F20406" w:rsidRDefault="008C413C" w:rsidP="008C413C">
      <w:pPr>
        <w:pStyle w:val="m-8177913800601999593gmail-msolistparagraph"/>
        <w:shd w:val="clear" w:color="auto" w:fill="FFFFFF"/>
        <w:spacing w:before="0" w:beforeAutospacing="0" w:after="240" w:afterAutospacing="0"/>
        <w:ind w:left="720"/>
        <w:rPr>
          <w:rFonts w:ascii="Book Antiqua" w:hAnsi="Book Antiqua" w:cs="Tahoma"/>
          <w:color w:val="4E5B6F" w:themeColor="text2"/>
          <w:szCs w:val="23"/>
        </w:rPr>
      </w:pPr>
      <w:r w:rsidRPr="00F20406">
        <w:rPr>
          <w:rFonts w:ascii="Book Antiqua" w:hAnsi="Book Antiqua" w:cs="Tahoma"/>
          <w:color w:val="4E5B6F" w:themeColor="text2"/>
          <w:szCs w:val="23"/>
        </w:rPr>
        <w:t xml:space="preserve">Ms. </w:t>
      </w:r>
      <w:proofErr w:type="spellStart"/>
      <w:r w:rsidRPr="00F20406">
        <w:rPr>
          <w:rFonts w:ascii="Book Antiqua" w:hAnsi="Book Antiqua" w:cs="Tahoma"/>
          <w:color w:val="4E5B6F" w:themeColor="text2"/>
          <w:szCs w:val="23"/>
        </w:rPr>
        <w:t>Hirah</w:t>
      </w:r>
      <w:proofErr w:type="spellEnd"/>
      <w:r w:rsidRPr="00F20406">
        <w:rPr>
          <w:rFonts w:ascii="Book Antiqua" w:hAnsi="Book Antiqua" w:cs="Tahoma"/>
          <w:color w:val="4E5B6F" w:themeColor="text2"/>
          <w:szCs w:val="23"/>
        </w:rPr>
        <w:t xml:space="preserve"> Mir</w:t>
      </w:r>
      <w:r w:rsidR="00D50B6C" w:rsidRPr="00F20406">
        <w:rPr>
          <w:rFonts w:ascii="Book Antiqua" w:hAnsi="Book Antiqua" w:cs="Tahoma"/>
          <w:color w:val="4E5B6F" w:themeColor="text2"/>
          <w:szCs w:val="23"/>
        </w:rPr>
        <w:t xml:space="preserve"> </w:t>
      </w:r>
    </w:p>
    <w:p w14:paraId="58E63CD4" w14:textId="77777777" w:rsidR="008C413C" w:rsidRPr="00F20406" w:rsidRDefault="008C413C" w:rsidP="008C413C">
      <w:pPr>
        <w:pStyle w:val="m-8177913800601999593gmail-msolistparagraph"/>
        <w:shd w:val="clear" w:color="auto" w:fill="FFFFFF"/>
        <w:spacing w:before="0" w:beforeAutospacing="0" w:after="240" w:afterAutospacing="0"/>
        <w:ind w:left="720"/>
        <w:rPr>
          <w:rFonts w:ascii="Book Antiqua" w:hAnsi="Book Antiqua" w:cs="Tahoma"/>
          <w:color w:val="4E5B6F" w:themeColor="text2"/>
          <w:szCs w:val="23"/>
        </w:rPr>
      </w:pPr>
      <w:r w:rsidRPr="00F20406">
        <w:rPr>
          <w:rFonts w:ascii="Book Antiqua" w:hAnsi="Book Antiqua" w:cs="Tahoma"/>
          <w:color w:val="4E5B6F" w:themeColor="text2"/>
          <w:szCs w:val="23"/>
        </w:rPr>
        <w:t xml:space="preserve">Topics: </w:t>
      </w:r>
    </w:p>
    <w:p w14:paraId="13B8652A" w14:textId="77777777" w:rsidR="0024654F" w:rsidRPr="00F20406" w:rsidRDefault="008C413C" w:rsidP="008C413C">
      <w:pPr>
        <w:pStyle w:val="m-8177913800601999593gmail-msolistparagraph"/>
        <w:numPr>
          <w:ilvl w:val="1"/>
          <w:numId w:val="16"/>
        </w:numPr>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Calibri"/>
          <w:color w:val="4E5B6F" w:themeColor="text2"/>
          <w:szCs w:val="23"/>
        </w:rPr>
        <w:t>New development on transitions to CCOs</w:t>
      </w:r>
    </w:p>
    <w:p w14:paraId="240DAF10" w14:textId="77777777" w:rsidR="008C413C" w:rsidRPr="00F20406" w:rsidRDefault="008C413C" w:rsidP="008C413C">
      <w:pPr>
        <w:pStyle w:val="m-8177913800601999593gmail-msolistparagraph"/>
        <w:numPr>
          <w:ilvl w:val="1"/>
          <w:numId w:val="16"/>
        </w:numPr>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Calibri"/>
          <w:color w:val="4E5B6F" w:themeColor="text2"/>
          <w:szCs w:val="23"/>
        </w:rPr>
        <w:t>OPWDD Responses to concerns/questions raised in the December forum regarding current service delivery and also extend to transition</w:t>
      </w:r>
    </w:p>
    <w:p w14:paraId="3C01B222" w14:textId="77777777" w:rsidR="005102E7" w:rsidRPr="00F20406" w:rsidRDefault="00D50B6C" w:rsidP="0024654F">
      <w:pPr>
        <w:pStyle w:val="m-8177913800601999593gmail-msolistparagraph"/>
        <w:shd w:val="clear" w:color="auto" w:fill="FFFFFF"/>
        <w:spacing w:before="0" w:beforeAutospacing="0" w:after="240" w:afterAutospacing="0"/>
        <w:rPr>
          <w:rFonts w:ascii="Book Antiqua" w:hAnsi="Book Antiqua" w:cs="Tahoma"/>
          <w:color w:val="4E5B6F" w:themeColor="text2"/>
          <w:szCs w:val="23"/>
        </w:rPr>
      </w:pPr>
      <w:bookmarkStart w:id="7" w:name="m_-8177913800601999593__Hlk500059602"/>
      <w:r w:rsidRPr="00F20406">
        <w:rPr>
          <w:rFonts w:ascii="Book Antiqua" w:hAnsi="Book Antiqua" w:cs="Tahoma"/>
          <w:color w:val="4E5B6F" w:themeColor="text2"/>
          <w:szCs w:val="23"/>
        </w:rPr>
        <w:t>3.</w:t>
      </w:r>
      <w:r w:rsidR="005102E7" w:rsidRPr="00F20406">
        <w:rPr>
          <w:rFonts w:ascii="Book Antiqua" w:hAnsi="Book Antiqua" w:cs="Tahoma"/>
          <w:color w:val="4E5B6F" w:themeColor="text2"/>
          <w:szCs w:val="23"/>
        </w:rPr>
        <w:tab/>
      </w:r>
      <w:r w:rsidR="008C413C" w:rsidRPr="00F20406">
        <w:rPr>
          <w:rFonts w:ascii="Book Antiqua" w:hAnsi="Book Antiqua" w:cs="Tahoma"/>
          <w:color w:val="4E5B6F" w:themeColor="text2"/>
          <w:szCs w:val="23"/>
        </w:rPr>
        <w:t xml:space="preserve">Questions and Answers </w:t>
      </w:r>
      <w:r w:rsidRPr="00F20406">
        <w:rPr>
          <w:rFonts w:ascii="Book Antiqua" w:hAnsi="Book Antiqua" w:cs="Tahoma"/>
          <w:color w:val="4E5B6F" w:themeColor="text2"/>
          <w:szCs w:val="23"/>
        </w:rPr>
        <w:t xml:space="preserve"> </w:t>
      </w:r>
      <w:bookmarkEnd w:id="7"/>
    </w:p>
    <w:p w14:paraId="281B9A78" w14:textId="77777777" w:rsidR="0024654F" w:rsidRPr="00F20406" w:rsidRDefault="00D50B6C" w:rsidP="0024654F">
      <w:pPr>
        <w:pStyle w:val="m-8177913800601999593gmail-msolistparagraph"/>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Tahoma"/>
          <w:color w:val="4E5B6F" w:themeColor="text2"/>
          <w:szCs w:val="23"/>
        </w:rPr>
        <w:t>4.</w:t>
      </w:r>
      <w:r w:rsidR="005102E7" w:rsidRPr="00F20406">
        <w:rPr>
          <w:rFonts w:ascii="Book Antiqua" w:hAnsi="Book Antiqua" w:cs="Tahoma"/>
          <w:color w:val="4E5B6F" w:themeColor="text2"/>
          <w:szCs w:val="23"/>
        </w:rPr>
        <w:tab/>
      </w:r>
      <w:r w:rsidR="0024654F" w:rsidRPr="00F20406">
        <w:rPr>
          <w:rFonts w:ascii="Book Antiqua" w:hAnsi="Book Antiqua" w:cs="Tahoma"/>
          <w:color w:val="4E5B6F" w:themeColor="text2"/>
          <w:szCs w:val="23"/>
        </w:rPr>
        <w:t>AFDN Parents’ Letter to Deputy Commissioner</w:t>
      </w:r>
    </w:p>
    <w:p w14:paraId="4601B872" w14:textId="77777777" w:rsidR="008C413C" w:rsidRPr="00F20406" w:rsidRDefault="008C413C" w:rsidP="0024654F">
      <w:pPr>
        <w:pStyle w:val="m-8177913800601999593gmail-msolistparagraph"/>
        <w:shd w:val="clear" w:color="auto" w:fill="FFFFFF"/>
        <w:spacing w:before="0" w:beforeAutospacing="0" w:after="240" w:afterAutospacing="0"/>
        <w:rPr>
          <w:rFonts w:ascii="Book Antiqua" w:hAnsi="Book Antiqua" w:cs="Tahoma"/>
          <w:color w:val="4E5B6F" w:themeColor="text2"/>
          <w:szCs w:val="23"/>
        </w:rPr>
      </w:pPr>
      <w:r w:rsidRPr="00F20406">
        <w:rPr>
          <w:rFonts w:ascii="Book Antiqua" w:hAnsi="Book Antiqua" w:cs="Tahoma"/>
          <w:color w:val="4E5B6F" w:themeColor="text2"/>
          <w:szCs w:val="23"/>
        </w:rPr>
        <w:t xml:space="preserve">5. </w:t>
      </w:r>
      <w:r w:rsidRPr="00F20406">
        <w:rPr>
          <w:rFonts w:ascii="Book Antiqua" w:hAnsi="Book Antiqua" w:cs="Tahoma"/>
          <w:color w:val="4E5B6F" w:themeColor="text2"/>
          <w:szCs w:val="23"/>
        </w:rPr>
        <w:tab/>
        <w:t>Break and Networking</w:t>
      </w:r>
    </w:p>
    <w:p w14:paraId="4B0DD8DC" w14:textId="2AA9AE20" w:rsidR="00D50B6C" w:rsidRPr="00F20406" w:rsidRDefault="0024654F" w:rsidP="0024654F">
      <w:pPr>
        <w:pStyle w:val="m-8177913800601999593gmail-msolistparagraph"/>
        <w:shd w:val="clear" w:color="auto" w:fill="FFFFFF"/>
        <w:spacing w:before="0" w:beforeAutospacing="0" w:after="240" w:afterAutospacing="0"/>
        <w:rPr>
          <w:rFonts w:ascii="Book Antiqua" w:hAnsi="Book Antiqua" w:cs="Arial"/>
          <w:color w:val="4E5B6F" w:themeColor="text2"/>
          <w:szCs w:val="23"/>
        </w:rPr>
      </w:pPr>
      <w:r w:rsidRPr="00F20406">
        <w:rPr>
          <w:rFonts w:ascii="Book Antiqua" w:hAnsi="Book Antiqua" w:cs="Tahoma"/>
          <w:color w:val="4E5B6F" w:themeColor="text2"/>
          <w:szCs w:val="23"/>
        </w:rPr>
        <w:t>7</w:t>
      </w:r>
      <w:r w:rsidR="00D50B6C" w:rsidRPr="00F20406">
        <w:rPr>
          <w:rFonts w:ascii="Book Antiqua" w:hAnsi="Book Antiqua" w:cs="Tahoma"/>
          <w:color w:val="4E5B6F" w:themeColor="text2"/>
          <w:szCs w:val="23"/>
        </w:rPr>
        <w:t>.</w:t>
      </w:r>
      <w:r w:rsidR="005102E7" w:rsidRPr="00F20406">
        <w:rPr>
          <w:rFonts w:ascii="Book Antiqua" w:hAnsi="Book Antiqua" w:cs="Tahoma"/>
          <w:color w:val="4E5B6F" w:themeColor="text2"/>
          <w:szCs w:val="23"/>
        </w:rPr>
        <w:tab/>
      </w:r>
      <w:r w:rsidR="008C413C" w:rsidRPr="00F20406">
        <w:rPr>
          <w:rFonts w:ascii="Book Antiqua" w:hAnsi="Book Antiqua" w:cs="Tahoma"/>
          <w:color w:val="4E5B6F" w:themeColor="text2"/>
          <w:szCs w:val="23"/>
        </w:rPr>
        <w:t>Lunch</w:t>
      </w:r>
      <w:r w:rsidR="00396195">
        <w:rPr>
          <w:rFonts w:ascii="Book Antiqua" w:hAnsi="Book Antiqua" w:cs="Tahoma"/>
          <w:color w:val="4E5B6F" w:themeColor="text2"/>
          <w:szCs w:val="23"/>
        </w:rPr>
        <w:t>eon</w:t>
      </w:r>
      <w:r w:rsidR="008C413C" w:rsidRPr="00F20406">
        <w:rPr>
          <w:rFonts w:ascii="Book Antiqua" w:hAnsi="Book Antiqua" w:cs="Tahoma"/>
          <w:color w:val="4E5B6F" w:themeColor="text2"/>
          <w:szCs w:val="23"/>
        </w:rPr>
        <w:t xml:space="preserve"> Meeting </w:t>
      </w:r>
      <w:r w:rsidR="00D50B6C" w:rsidRPr="00F20406">
        <w:rPr>
          <w:rFonts w:ascii="Book Antiqua" w:hAnsi="Book Antiqua" w:cs="Tahoma"/>
          <w:color w:val="4E5B6F" w:themeColor="text2"/>
          <w:szCs w:val="23"/>
        </w:rPr>
        <w:t xml:space="preserve"> </w:t>
      </w:r>
    </w:p>
    <w:p w14:paraId="6D455BE4" w14:textId="77777777" w:rsidR="001B3CC5" w:rsidRPr="00F20406" w:rsidRDefault="001B3CC5" w:rsidP="0024654F">
      <w:pPr>
        <w:pStyle w:val="ContactInfo"/>
        <w:spacing w:after="240"/>
        <w:jc w:val="left"/>
        <w:rPr>
          <w:rFonts w:ascii="Book Antiqua" w:hAnsi="Book Antiqua"/>
          <w:color w:val="4E5B6F" w:themeColor="text2"/>
          <w:sz w:val="24"/>
          <w:szCs w:val="23"/>
        </w:rPr>
      </w:pPr>
    </w:p>
    <w:p w14:paraId="18E33038" w14:textId="77777777" w:rsidR="001B3CC5" w:rsidRPr="00F20406" w:rsidRDefault="001B3CC5" w:rsidP="0024654F">
      <w:pPr>
        <w:pStyle w:val="ContactInfo"/>
        <w:spacing w:after="240"/>
        <w:jc w:val="left"/>
        <w:rPr>
          <w:rFonts w:ascii="Book Antiqua" w:hAnsi="Book Antiqua"/>
          <w:color w:val="4E5B6F" w:themeColor="text2"/>
          <w:sz w:val="24"/>
          <w:szCs w:val="23"/>
        </w:rPr>
      </w:pPr>
    </w:p>
    <w:p w14:paraId="5EBD8785" w14:textId="77777777" w:rsidR="001B3CC5" w:rsidRPr="00F20406" w:rsidRDefault="001B3CC5" w:rsidP="0024654F">
      <w:pPr>
        <w:pStyle w:val="ContactInfo"/>
        <w:spacing w:after="240"/>
        <w:jc w:val="left"/>
        <w:rPr>
          <w:rFonts w:ascii="Book Antiqua" w:hAnsi="Book Antiqua"/>
          <w:color w:val="4E5B6F" w:themeColor="text2"/>
          <w:sz w:val="24"/>
          <w:szCs w:val="23"/>
        </w:rPr>
      </w:pPr>
    </w:p>
    <w:p w14:paraId="2804D57B" w14:textId="6CDA4A8E" w:rsidR="001B3CC5" w:rsidRPr="00F20406" w:rsidRDefault="001B3CC5" w:rsidP="0024654F">
      <w:pPr>
        <w:pStyle w:val="ContactInfo"/>
        <w:spacing w:after="240"/>
        <w:jc w:val="left"/>
        <w:rPr>
          <w:rFonts w:ascii="Book Antiqua" w:hAnsi="Book Antiqua"/>
          <w:color w:val="4E5B6F" w:themeColor="text2"/>
          <w:sz w:val="24"/>
          <w:szCs w:val="23"/>
        </w:rPr>
      </w:pPr>
    </w:p>
    <w:p w14:paraId="0D6B0F7E" w14:textId="5F3E0972" w:rsidR="00211FFD" w:rsidRPr="00F20406" w:rsidRDefault="00211FFD" w:rsidP="0024654F">
      <w:pPr>
        <w:pStyle w:val="ContactInfo"/>
        <w:spacing w:after="240"/>
        <w:jc w:val="left"/>
        <w:rPr>
          <w:rFonts w:ascii="Book Antiqua" w:hAnsi="Book Antiqua"/>
          <w:color w:val="4E5B6F" w:themeColor="text2"/>
          <w:sz w:val="24"/>
          <w:szCs w:val="23"/>
        </w:rPr>
      </w:pPr>
    </w:p>
    <w:p w14:paraId="69FD4EDA" w14:textId="77777777" w:rsidR="00211FFD" w:rsidRPr="00F20406" w:rsidRDefault="00211FFD" w:rsidP="0024654F">
      <w:pPr>
        <w:pStyle w:val="ContactInfo"/>
        <w:spacing w:after="240"/>
        <w:jc w:val="left"/>
        <w:rPr>
          <w:rFonts w:ascii="Book Antiqua" w:hAnsi="Book Antiqua"/>
          <w:color w:val="4E5B6F" w:themeColor="text2"/>
          <w:sz w:val="24"/>
          <w:szCs w:val="23"/>
        </w:rPr>
      </w:pPr>
    </w:p>
    <w:p w14:paraId="5C7E9331" w14:textId="5F363A0C" w:rsidR="001B3CC5" w:rsidRDefault="001B3CC5" w:rsidP="0024654F">
      <w:pPr>
        <w:pStyle w:val="ContactInfo"/>
        <w:spacing w:after="240"/>
        <w:jc w:val="left"/>
        <w:rPr>
          <w:rFonts w:ascii="Book Antiqua" w:hAnsi="Book Antiqua"/>
          <w:color w:val="4E5B6F" w:themeColor="text2"/>
          <w:sz w:val="24"/>
          <w:szCs w:val="23"/>
        </w:rPr>
      </w:pPr>
    </w:p>
    <w:p w14:paraId="3E5DC6F6" w14:textId="77777777" w:rsidR="00F86DAD" w:rsidRPr="00F20406" w:rsidRDefault="00F86DAD" w:rsidP="0024654F">
      <w:pPr>
        <w:pStyle w:val="ContactInfo"/>
        <w:spacing w:after="240"/>
        <w:jc w:val="left"/>
        <w:rPr>
          <w:rFonts w:ascii="Book Antiqua" w:hAnsi="Book Antiqua"/>
          <w:color w:val="4E5B6F" w:themeColor="text2"/>
          <w:sz w:val="24"/>
          <w:szCs w:val="23"/>
        </w:rPr>
      </w:pPr>
    </w:p>
    <w:p w14:paraId="7EE1B1E3" w14:textId="77777777" w:rsidR="00397728" w:rsidRPr="00F20406" w:rsidRDefault="00397728" w:rsidP="0024654F">
      <w:pPr>
        <w:pStyle w:val="ContactInfo"/>
        <w:spacing w:after="240"/>
        <w:jc w:val="left"/>
        <w:rPr>
          <w:rFonts w:ascii="Book Antiqua" w:hAnsi="Book Antiqua"/>
          <w:color w:val="4E5B6F" w:themeColor="text2"/>
          <w:sz w:val="24"/>
          <w:szCs w:val="23"/>
        </w:rPr>
      </w:pPr>
    </w:p>
    <w:p w14:paraId="337251AB" w14:textId="4D81E1C5" w:rsidR="00397728" w:rsidRPr="00F20406" w:rsidRDefault="00397728" w:rsidP="0024654F">
      <w:pPr>
        <w:pStyle w:val="ContactInfo"/>
        <w:spacing w:after="240"/>
        <w:jc w:val="left"/>
        <w:rPr>
          <w:rFonts w:ascii="Book Antiqua" w:hAnsi="Book Antiqua"/>
          <w:color w:val="4E5B6F" w:themeColor="text2"/>
          <w:sz w:val="24"/>
          <w:szCs w:val="23"/>
        </w:rPr>
      </w:pPr>
    </w:p>
    <w:p w14:paraId="7762FD14" w14:textId="1115BFCA" w:rsidR="009F2891" w:rsidRPr="00F20406" w:rsidRDefault="009F2891" w:rsidP="009F2891">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Summary of OPWDD Presentations  </w:t>
      </w:r>
    </w:p>
    <w:p w14:paraId="623C0CEE" w14:textId="309E7ABF" w:rsidR="009F2891" w:rsidRPr="00F20406" w:rsidRDefault="007D014F" w:rsidP="0024654F">
      <w:pPr>
        <w:pStyle w:val="ContactInfo"/>
        <w:spacing w:after="240"/>
        <w:jc w:val="left"/>
        <w:rPr>
          <w:rFonts w:ascii="Book Antiqua" w:hAnsi="Book Antiqua"/>
          <w:color w:val="4E5B6F" w:themeColor="text2"/>
          <w:sz w:val="23"/>
          <w:szCs w:val="23"/>
        </w:rPr>
      </w:pPr>
      <w:r w:rsidRPr="00F20406">
        <w:rPr>
          <w:rFonts w:ascii="Book Antiqua" w:hAnsi="Book Antiqua"/>
          <w:color w:val="4E5B6F" w:themeColor="text2"/>
          <w:sz w:val="24"/>
          <w:szCs w:val="23"/>
        </w:rPr>
        <w:tab/>
      </w:r>
      <w:r w:rsidRPr="00F20406">
        <w:rPr>
          <w:rFonts w:ascii="Book Antiqua" w:hAnsi="Book Antiqua"/>
          <w:color w:val="4E5B6F" w:themeColor="text2"/>
          <w:sz w:val="23"/>
          <w:szCs w:val="23"/>
        </w:rPr>
        <w:t>In the beginning</w:t>
      </w:r>
      <w:r w:rsidR="00B872B9" w:rsidRPr="00F20406">
        <w:rPr>
          <w:rFonts w:ascii="Book Antiqua" w:hAnsi="Book Antiqua"/>
          <w:color w:val="4E5B6F" w:themeColor="text2"/>
          <w:sz w:val="23"/>
          <w:szCs w:val="23"/>
        </w:rPr>
        <w:t xml:space="preserve"> </w:t>
      </w:r>
      <w:r w:rsidR="00B872B9" w:rsidRPr="00F20406">
        <w:rPr>
          <w:rFonts w:ascii="Book Antiqua" w:hAnsi="Book Antiqua"/>
          <w:color w:val="4E5B6F" w:themeColor="text2"/>
          <w:sz w:val="23"/>
          <w:szCs w:val="23"/>
          <w:lang w:eastAsia="zh-TW"/>
        </w:rPr>
        <w:t>of the forum</w:t>
      </w:r>
      <w:r w:rsidRPr="00F20406">
        <w:rPr>
          <w:rFonts w:ascii="Book Antiqua" w:hAnsi="Book Antiqua"/>
          <w:color w:val="4E5B6F" w:themeColor="text2"/>
          <w:sz w:val="23"/>
          <w:szCs w:val="23"/>
        </w:rPr>
        <w:t xml:space="preserve">, Dr. </w:t>
      </w:r>
      <w:proofErr w:type="spellStart"/>
      <w:r w:rsidRPr="00F20406">
        <w:rPr>
          <w:rFonts w:ascii="Book Antiqua" w:hAnsi="Book Antiqua"/>
          <w:color w:val="4E5B6F" w:themeColor="text2"/>
          <w:sz w:val="23"/>
          <w:szCs w:val="23"/>
        </w:rPr>
        <w:t>Lamphere</w:t>
      </w:r>
      <w:proofErr w:type="spellEnd"/>
      <w:r w:rsidRPr="00F20406">
        <w:rPr>
          <w:rFonts w:ascii="Book Antiqua" w:hAnsi="Book Antiqua"/>
          <w:color w:val="4E5B6F" w:themeColor="text2"/>
          <w:sz w:val="23"/>
          <w:szCs w:val="23"/>
        </w:rPr>
        <w:t xml:space="preserve"> talked about </w:t>
      </w:r>
      <w:r w:rsidR="00B31614" w:rsidRPr="00F20406">
        <w:rPr>
          <w:rFonts w:ascii="Book Antiqua" w:hAnsi="Book Antiqua"/>
          <w:color w:val="4E5B6F" w:themeColor="text2"/>
          <w:sz w:val="23"/>
          <w:szCs w:val="23"/>
        </w:rPr>
        <w:t xml:space="preserve">the </w:t>
      </w:r>
      <w:r w:rsidRPr="00F20406">
        <w:rPr>
          <w:rFonts w:ascii="Book Antiqua" w:hAnsi="Book Antiqua"/>
          <w:color w:val="4E5B6F" w:themeColor="text2"/>
          <w:sz w:val="23"/>
          <w:szCs w:val="23"/>
        </w:rPr>
        <w:t xml:space="preserve">OPWDD commitment to Chinese families and their children with developmental disabilities. </w:t>
      </w:r>
      <w:r w:rsidR="00B872B9" w:rsidRPr="00F20406">
        <w:rPr>
          <w:rFonts w:ascii="Book Antiqua" w:hAnsi="Book Antiqua"/>
          <w:color w:val="4E5B6F" w:themeColor="text2"/>
          <w:sz w:val="23"/>
          <w:szCs w:val="23"/>
        </w:rPr>
        <w:t>In the December forum, s</w:t>
      </w:r>
      <w:r w:rsidRPr="00F20406">
        <w:rPr>
          <w:rFonts w:ascii="Book Antiqua" w:hAnsi="Book Antiqua"/>
          <w:color w:val="4E5B6F" w:themeColor="text2"/>
          <w:sz w:val="23"/>
          <w:szCs w:val="23"/>
        </w:rPr>
        <w:t xml:space="preserve">he was shocked to learn </w:t>
      </w:r>
      <w:r w:rsidR="00F86DAD">
        <w:rPr>
          <w:rFonts w:ascii="Book Antiqua" w:hAnsi="Book Antiqua"/>
          <w:color w:val="4E5B6F" w:themeColor="text2"/>
          <w:sz w:val="23"/>
          <w:szCs w:val="23"/>
        </w:rPr>
        <w:t>so</w:t>
      </w:r>
      <w:r w:rsidRPr="00F20406">
        <w:rPr>
          <w:rFonts w:ascii="Book Antiqua" w:hAnsi="Book Antiqua"/>
          <w:color w:val="4E5B6F" w:themeColor="text2"/>
          <w:sz w:val="23"/>
          <w:szCs w:val="23"/>
        </w:rPr>
        <w:t xml:space="preserve"> many Chinese parents had </w:t>
      </w:r>
      <w:r w:rsidR="00B31614" w:rsidRPr="00F20406">
        <w:rPr>
          <w:rFonts w:ascii="Book Antiqua" w:hAnsi="Book Antiqua"/>
          <w:color w:val="4E5B6F" w:themeColor="text2"/>
          <w:sz w:val="23"/>
          <w:szCs w:val="23"/>
        </w:rPr>
        <w:t xml:space="preserve">no knowledge </w:t>
      </w:r>
      <w:r w:rsidR="0013347F" w:rsidRPr="00F20406">
        <w:rPr>
          <w:rFonts w:ascii="Book Antiqua" w:hAnsi="Book Antiqua"/>
          <w:color w:val="4E5B6F" w:themeColor="text2"/>
          <w:sz w:val="23"/>
          <w:szCs w:val="23"/>
        </w:rPr>
        <w:t>on OPWWD</w:t>
      </w:r>
      <w:r w:rsidRPr="00F20406">
        <w:rPr>
          <w:rFonts w:ascii="Book Antiqua" w:hAnsi="Book Antiqua"/>
          <w:color w:val="4E5B6F" w:themeColor="text2"/>
          <w:sz w:val="23"/>
          <w:szCs w:val="23"/>
        </w:rPr>
        <w:t xml:space="preserve"> and </w:t>
      </w:r>
      <w:r w:rsidR="00B31614" w:rsidRPr="00F20406">
        <w:rPr>
          <w:rFonts w:ascii="Book Antiqua" w:hAnsi="Book Antiqua"/>
          <w:color w:val="4E5B6F" w:themeColor="text2"/>
          <w:sz w:val="23"/>
          <w:szCs w:val="23"/>
        </w:rPr>
        <w:t>its</w:t>
      </w:r>
      <w:r w:rsidRPr="00F20406">
        <w:rPr>
          <w:rFonts w:ascii="Book Antiqua" w:hAnsi="Book Antiqua"/>
          <w:color w:val="4E5B6F" w:themeColor="text2"/>
          <w:sz w:val="23"/>
          <w:szCs w:val="23"/>
        </w:rPr>
        <w:t xml:space="preserve"> services offered through Medicaid. Therefore, she wanted to make sure that the children with special needs will receive </w:t>
      </w:r>
      <w:r w:rsidR="00B872B9" w:rsidRPr="00F20406">
        <w:rPr>
          <w:rFonts w:ascii="Book Antiqua" w:hAnsi="Book Antiqua"/>
          <w:color w:val="4E5B6F" w:themeColor="text2"/>
          <w:sz w:val="23"/>
          <w:szCs w:val="23"/>
        </w:rPr>
        <w:t>“</w:t>
      </w:r>
      <w:r w:rsidRPr="00F20406">
        <w:rPr>
          <w:rFonts w:ascii="Book Antiqua" w:hAnsi="Book Antiqua"/>
          <w:color w:val="4E5B6F" w:themeColor="text2"/>
          <w:sz w:val="23"/>
          <w:szCs w:val="23"/>
        </w:rPr>
        <w:t>person-centered</w:t>
      </w:r>
      <w:r w:rsidR="00B872B9" w:rsidRPr="00F20406">
        <w:rPr>
          <w:rFonts w:ascii="Book Antiqua" w:hAnsi="Book Antiqua"/>
          <w:color w:val="4E5B6F" w:themeColor="text2"/>
          <w:sz w:val="23"/>
          <w:szCs w:val="23"/>
        </w:rPr>
        <w:t>”</w:t>
      </w:r>
      <w:r w:rsidRPr="00F20406">
        <w:rPr>
          <w:rFonts w:ascii="Book Antiqua" w:hAnsi="Book Antiqua"/>
          <w:color w:val="4E5B6F" w:themeColor="text2"/>
          <w:sz w:val="23"/>
          <w:szCs w:val="23"/>
        </w:rPr>
        <w:t xml:space="preserve"> services. That means, </w:t>
      </w:r>
      <w:r w:rsidR="00B872B9" w:rsidRPr="00F20406">
        <w:rPr>
          <w:rFonts w:ascii="Book Antiqua" w:hAnsi="Book Antiqua"/>
          <w:color w:val="4E5B6F" w:themeColor="text2"/>
          <w:sz w:val="23"/>
          <w:szCs w:val="23"/>
        </w:rPr>
        <w:t xml:space="preserve">when </w:t>
      </w:r>
      <w:r w:rsidR="00F86DAD">
        <w:rPr>
          <w:rFonts w:ascii="Book Antiqua" w:hAnsi="Book Antiqua"/>
          <w:color w:val="4E5B6F" w:themeColor="text2"/>
          <w:sz w:val="23"/>
          <w:szCs w:val="23"/>
        </w:rPr>
        <w:t xml:space="preserve">the </w:t>
      </w:r>
      <w:r w:rsidRPr="00F20406">
        <w:rPr>
          <w:rFonts w:ascii="Book Antiqua" w:hAnsi="Book Antiqua"/>
          <w:color w:val="4E5B6F" w:themeColor="text2"/>
          <w:sz w:val="23"/>
          <w:szCs w:val="23"/>
        </w:rPr>
        <w:t>needs change</w:t>
      </w:r>
      <w:r w:rsidR="005A7069" w:rsidRPr="00F20406">
        <w:rPr>
          <w:rFonts w:ascii="Book Antiqua" w:hAnsi="Book Antiqua"/>
          <w:color w:val="4E5B6F" w:themeColor="text2"/>
          <w:sz w:val="23"/>
          <w:szCs w:val="23"/>
        </w:rPr>
        <w:t xml:space="preserve"> and services will change</w:t>
      </w:r>
      <w:r w:rsidR="00B872B9" w:rsidRPr="00F20406">
        <w:rPr>
          <w:rFonts w:ascii="Book Antiqua" w:hAnsi="Book Antiqua"/>
          <w:color w:val="4E5B6F" w:themeColor="text2"/>
          <w:sz w:val="23"/>
          <w:szCs w:val="23"/>
        </w:rPr>
        <w:t>. It is to be</w:t>
      </w:r>
      <w:r w:rsidR="005A7069" w:rsidRPr="00F20406">
        <w:rPr>
          <w:rFonts w:ascii="Book Antiqua" w:hAnsi="Book Antiqua"/>
          <w:color w:val="4E5B6F" w:themeColor="text2"/>
          <w:sz w:val="23"/>
          <w:szCs w:val="23"/>
        </w:rPr>
        <w:t xml:space="preserve"> flexible and easy to access. </w:t>
      </w:r>
      <w:r w:rsidR="00C97C9D" w:rsidRPr="00F20406">
        <w:rPr>
          <w:rFonts w:ascii="Book Antiqua" w:hAnsi="Book Antiqua"/>
          <w:color w:val="4E5B6F" w:themeColor="text2"/>
          <w:sz w:val="23"/>
          <w:szCs w:val="23"/>
        </w:rPr>
        <w:t>She also emphasized for OPWDD to provide a high-quality, outcomes-based system of supports that includes health and wellness of individuals receiving services.</w:t>
      </w:r>
    </w:p>
    <w:p w14:paraId="4A27115A" w14:textId="7B2B4656" w:rsidR="00DB6D26" w:rsidRPr="00F20406" w:rsidRDefault="00C97C9D" w:rsidP="00B26BCF">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Second, she </w:t>
      </w:r>
      <w:r w:rsidR="00F86DAD">
        <w:rPr>
          <w:rFonts w:ascii="Book Antiqua" w:hAnsi="Book Antiqua"/>
          <w:color w:val="4E5B6F" w:themeColor="text2"/>
          <w:sz w:val="23"/>
          <w:szCs w:val="23"/>
        </w:rPr>
        <w:t>reiterated</w:t>
      </w:r>
      <w:r w:rsidRPr="00F20406">
        <w:rPr>
          <w:rFonts w:ascii="Book Antiqua" w:hAnsi="Book Antiqua"/>
          <w:color w:val="4E5B6F" w:themeColor="text2"/>
          <w:sz w:val="23"/>
          <w:szCs w:val="23"/>
        </w:rPr>
        <w:t xml:space="preserve"> that Health Home Managed Care will be implemented in July 201</w:t>
      </w:r>
      <w:r w:rsidR="000A2EE3">
        <w:rPr>
          <w:rFonts w:ascii="Book Antiqua" w:hAnsi="Book Antiqua"/>
          <w:color w:val="4E5B6F" w:themeColor="text2"/>
          <w:sz w:val="23"/>
          <w:szCs w:val="23"/>
        </w:rPr>
        <w:t>8</w:t>
      </w:r>
      <w:r w:rsidRPr="00F20406">
        <w:rPr>
          <w:rFonts w:ascii="Book Antiqua" w:hAnsi="Book Antiqua"/>
          <w:color w:val="4E5B6F" w:themeColor="text2"/>
          <w:sz w:val="23"/>
          <w:szCs w:val="23"/>
        </w:rPr>
        <w:t xml:space="preserve">. Medicaid Service </w:t>
      </w:r>
      <w:r w:rsidR="00B26BCF" w:rsidRPr="00F20406">
        <w:rPr>
          <w:rFonts w:ascii="Book Antiqua" w:hAnsi="Book Antiqua"/>
          <w:color w:val="4E5B6F" w:themeColor="text2"/>
          <w:sz w:val="23"/>
          <w:szCs w:val="23"/>
        </w:rPr>
        <w:t>Coordinators</w:t>
      </w:r>
      <w:r w:rsidR="00B872B9" w:rsidRPr="00F20406">
        <w:rPr>
          <w:rFonts w:ascii="Book Antiqua" w:hAnsi="Book Antiqua"/>
          <w:color w:val="4E5B6F" w:themeColor="text2"/>
          <w:sz w:val="23"/>
          <w:szCs w:val="23"/>
        </w:rPr>
        <w:t xml:space="preserve"> (MSCs)</w:t>
      </w:r>
      <w:r w:rsidR="00B26BCF" w:rsidRPr="00F20406">
        <w:rPr>
          <w:rFonts w:ascii="Book Antiqua" w:hAnsi="Book Antiqua"/>
          <w:color w:val="4E5B6F" w:themeColor="text2"/>
          <w:sz w:val="23"/>
          <w:szCs w:val="23"/>
        </w:rPr>
        <w:t xml:space="preserve"> and the agency they are working </w:t>
      </w:r>
      <w:r w:rsidR="00B31614" w:rsidRPr="00F20406">
        <w:rPr>
          <w:rFonts w:ascii="Book Antiqua" w:hAnsi="Book Antiqua"/>
          <w:color w:val="4E5B6F" w:themeColor="text2"/>
          <w:sz w:val="23"/>
          <w:szCs w:val="23"/>
        </w:rPr>
        <w:t xml:space="preserve">in </w:t>
      </w:r>
      <w:r w:rsidR="00B26BCF" w:rsidRPr="00F20406">
        <w:rPr>
          <w:rFonts w:ascii="Book Antiqua" w:hAnsi="Book Antiqua"/>
          <w:color w:val="4E5B6F" w:themeColor="text2"/>
          <w:sz w:val="23"/>
          <w:szCs w:val="23"/>
        </w:rPr>
        <w:t xml:space="preserve">will join a new bigger organization called Care Coordination Organizations (CCOs). </w:t>
      </w:r>
      <w:r w:rsidR="005A7069" w:rsidRPr="00F20406">
        <w:rPr>
          <w:rFonts w:ascii="Book Antiqua" w:hAnsi="Book Antiqua"/>
          <w:color w:val="4E5B6F" w:themeColor="text2"/>
          <w:sz w:val="23"/>
          <w:szCs w:val="23"/>
        </w:rPr>
        <w:t xml:space="preserve"> </w:t>
      </w:r>
      <w:r w:rsidR="00B26BCF" w:rsidRPr="00F20406">
        <w:rPr>
          <w:rFonts w:ascii="Book Antiqua" w:hAnsi="Book Antiqua"/>
          <w:color w:val="4E5B6F" w:themeColor="text2"/>
          <w:sz w:val="23"/>
          <w:szCs w:val="23"/>
        </w:rPr>
        <w:t xml:space="preserve">CCOs will work with individuals with special needs and their families to develop </w:t>
      </w:r>
      <w:r w:rsidR="00B872B9" w:rsidRPr="00F20406">
        <w:rPr>
          <w:rFonts w:ascii="Book Antiqua" w:hAnsi="Book Antiqua"/>
          <w:color w:val="4E5B6F" w:themeColor="text2"/>
          <w:sz w:val="23"/>
          <w:szCs w:val="23"/>
        </w:rPr>
        <w:t xml:space="preserve">and manage </w:t>
      </w:r>
      <w:r w:rsidR="00B26BCF" w:rsidRPr="00F20406">
        <w:rPr>
          <w:rFonts w:ascii="Book Antiqua" w:hAnsi="Book Antiqua"/>
          <w:color w:val="4E5B6F" w:themeColor="text2"/>
          <w:sz w:val="23"/>
          <w:szCs w:val="23"/>
        </w:rPr>
        <w:t xml:space="preserve">a specialized person-centered service plan called the Life Plan, based on one’s needs. CCOs coordinate with other agencies </w:t>
      </w:r>
      <w:r w:rsidR="00DB6D26" w:rsidRPr="00F20406">
        <w:rPr>
          <w:rFonts w:ascii="Book Antiqua" w:hAnsi="Book Antiqua"/>
          <w:color w:val="4E5B6F" w:themeColor="text2"/>
          <w:sz w:val="23"/>
          <w:szCs w:val="23"/>
        </w:rPr>
        <w:t xml:space="preserve">and assure services in place to meet the special needs of individuals approved for OPWDD funded services. </w:t>
      </w:r>
    </w:p>
    <w:p w14:paraId="4172C859" w14:textId="77777777" w:rsidR="008804DB" w:rsidRPr="00F20406" w:rsidRDefault="00DB6D26" w:rsidP="00B872B9">
      <w:pPr>
        <w:pStyle w:val="ContactInfo"/>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There are six core service areas that CCOs will provide:</w:t>
      </w:r>
    </w:p>
    <w:p w14:paraId="31DAFCFD" w14:textId="4C7BB8F1" w:rsidR="00DB6D26" w:rsidRPr="00F20406" w:rsidRDefault="00DB6D26" w:rsidP="00B872B9">
      <w:pPr>
        <w:pStyle w:val="ContactInfo"/>
        <w:numPr>
          <w:ilvl w:val="0"/>
          <w:numId w:val="40"/>
        </w:numPr>
        <w:jc w:val="left"/>
        <w:rPr>
          <w:rFonts w:ascii="Book Antiqua" w:hAnsi="Book Antiqua"/>
          <w:color w:val="4E5B6F" w:themeColor="text2"/>
          <w:sz w:val="23"/>
          <w:szCs w:val="23"/>
        </w:rPr>
      </w:pPr>
      <w:r w:rsidRPr="00F20406">
        <w:rPr>
          <w:rFonts w:ascii="Book Antiqua" w:hAnsi="Book Antiqua"/>
          <w:color w:val="4E5B6F" w:themeColor="text2"/>
          <w:sz w:val="23"/>
          <w:szCs w:val="23"/>
        </w:rPr>
        <w:t>Comprehensive Care Management</w:t>
      </w:r>
    </w:p>
    <w:p w14:paraId="02C4BBE3" w14:textId="1F295B8D" w:rsidR="00DB6D26" w:rsidRPr="00F20406" w:rsidRDefault="00DB6D26" w:rsidP="00B872B9">
      <w:pPr>
        <w:pStyle w:val="ContactInfo"/>
        <w:numPr>
          <w:ilvl w:val="0"/>
          <w:numId w:val="40"/>
        </w:numPr>
        <w:jc w:val="left"/>
        <w:rPr>
          <w:rFonts w:ascii="Book Antiqua" w:hAnsi="Book Antiqua"/>
          <w:color w:val="4E5B6F" w:themeColor="text2"/>
          <w:sz w:val="23"/>
          <w:szCs w:val="23"/>
        </w:rPr>
      </w:pPr>
      <w:r w:rsidRPr="00F20406">
        <w:rPr>
          <w:rFonts w:ascii="Book Antiqua" w:hAnsi="Book Antiqua"/>
          <w:color w:val="4E5B6F" w:themeColor="text2"/>
          <w:sz w:val="23"/>
          <w:szCs w:val="23"/>
        </w:rPr>
        <w:t>Care Coordination and Health Promotion</w:t>
      </w:r>
    </w:p>
    <w:p w14:paraId="10AA00D9" w14:textId="3B80E6A1" w:rsidR="00DB6D26" w:rsidRPr="00F20406" w:rsidRDefault="00DB6D26" w:rsidP="00B872B9">
      <w:pPr>
        <w:pStyle w:val="ContactInfo"/>
        <w:numPr>
          <w:ilvl w:val="0"/>
          <w:numId w:val="40"/>
        </w:numPr>
        <w:jc w:val="left"/>
        <w:rPr>
          <w:rFonts w:ascii="Book Antiqua" w:hAnsi="Book Antiqua"/>
          <w:color w:val="4E5B6F" w:themeColor="text2"/>
          <w:sz w:val="23"/>
          <w:szCs w:val="23"/>
        </w:rPr>
      </w:pPr>
      <w:r w:rsidRPr="00F20406">
        <w:rPr>
          <w:rFonts w:ascii="Book Antiqua" w:hAnsi="Book Antiqua"/>
          <w:color w:val="4E5B6F" w:themeColor="text2"/>
          <w:sz w:val="23"/>
          <w:szCs w:val="23"/>
        </w:rPr>
        <w:t>Comprehensive Transitional Care</w:t>
      </w:r>
    </w:p>
    <w:p w14:paraId="5B1C7179" w14:textId="2481EF49" w:rsidR="00DB6D26" w:rsidRPr="00F20406" w:rsidRDefault="00DB6D26" w:rsidP="00B872B9">
      <w:pPr>
        <w:pStyle w:val="ContactInfo"/>
        <w:numPr>
          <w:ilvl w:val="0"/>
          <w:numId w:val="40"/>
        </w:numPr>
        <w:jc w:val="left"/>
        <w:rPr>
          <w:rFonts w:ascii="Book Antiqua" w:hAnsi="Book Antiqua"/>
          <w:color w:val="4E5B6F" w:themeColor="text2"/>
          <w:sz w:val="23"/>
          <w:szCs w:val="23"/>
        </w:rPr>
      </w:pPr>
      <w:r w:rsidRPr="00F20406">
        <w:rPr>
          <w:rFonts w:ascii="Book Antiqua" w:hAnsi="Book Antiqua"/>
          <w:color w:val="4E5B6F" w:themeColor="text2"/>
          <w:sz w:val="23"/>
          <w:szCs w:val="23"/>
        </w:rPr>
        <w:t>Referral to Community and Social Support Services</w:t>
      </w:r>
    </w:p>
    <w:p w14:paraId="27C596EB" w14:textId="072A5017" w:rsidR="00DB6D26" w:rsidRPr="00F20406" w:rsidRDefault="00DB6D26" w:rsidP="00B872B9">
      <w:pPr>
        <w:pStyle w:val="ContactInfo"/>
        <w:numPr>
          <w:ilvl w:val="0"/>
          <w:numId w:val="40"/>
        </w:numPr>
        <w:jc w:val="left"/>
        <w:rPr>
          <w:rFonts w:ascii="Book Antiqua" w:hAnsi="Book Antiqua"/>
          <w:color w:val="4E5B6F" w:themeColor="text2"/>
          <w:sz w:val="23"/>
          <w:szCs w:val="23"/>
        </w:rPr>
      </w:pPr>
      <w:r w:rsidRPr="00F20406">
        <w:rPr>
          <w:rFonts w:ascii="Book Antiqua" w:hAnsi="Book Antiqua"/>
          <w:color w:val="4E5B6F" w:themeColor="text2"/>
          <w:sz w:val="23"/>
          <w:szCs w:val="23"/>
        </w:rPr>
        <w:t>Individual &amp; Family Support</w:t>
      </w:r>
    </w:p>
    <w:p w14:paraId="7D4F42DE" w14:textId="4F2E835D" w:rsidR="00DB6D26" w:rsidRPr="00F20406" w:rsidRDefault="00DB6D26" w:rsidP="00B872B9">
      <w:pPr>
        <w:pStyle w:val="ContactInfo"/>
        <w:numPr>
          <w:ilvl w:val="0"/>
          <w:numId w:val="40"/>
        </w:numPr>
        <w:spacing w:after="240"/>
        <w:jc w:val="left"/>
        <w:rPr>
          <w:rFonts w:ascii="Book Antiqua" w:hAnsi="Book Antiqua"/>
          <w:color w:val="4E5B6F" w:themeColor="text2"/>
          <w:sz w:val="23"/>
          <w:szCs w:val="23"/>
        </w:rPr>
      </w:pPr>
      <w:r w:rsidRPr="00F20406">
        <w:rPr>
          <w:rFonts w:ascii="Book Antiqua" w:hAnsi="Book Antiqua"/>
          <w:color w:val="4E5B6F" w:themeColor="text2"/>
          <w:sz w:val="23"/>
          <w:szCs w:val="23"/>
        </w:rPr>
        <w:t>Health Information Technology</w:t>
      </w:r>
    </w:p>
    <w:p w14:paraId="2EB376D5" w14:textId="38434286" w:rsidR="00DB6D26" w:rsidRPr="00F20406" w:rsidRDefault="00DB6D26" w:rsidP="00DB6D26">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Dr. </w:t>
      </w:r>
      <w:proofErr w:type="spellStart"/>
      <w:r w:rsidRPr="00F20406">
        <w:rPr>
          <w:rFonts w:ascii="Book Antiqua" w:hAnsi="Book Antiqua"/>
          <w:color w:val="4E5B6F" w:themeColor="text2"/>
          <w:sz w:val="23"/>
          <w:szCs w:val="23"/>
        </w:rPr>
        <w:t>Lamphere</w:t>
      </w:r>
      <w:proofErr w:type="spellEnd"/>
      <w:r w:rsidRPr="00F20406">
        <w:rPr>
          <w:rFonts w:ascii="Book Antiqua" w:hAnsi="Book Antiqua"/>
          <w:color w:val="4E5B6F" w:themeColor="text2"/>
          <w:sz w:val="23"/>
          <w:szCs w:val="23"/>
        </w:rPr>
        <w:t xml:space="preserve"> </w:t>
      </w:r>
      <w:r w:rsidR="00F86DAD">
        <w:rPr>
          <w:rFonts w:ascii="Book Antiqua" w:hAnsi="Book Antiqua"/>
          <w:color w:val="4E5B6F" w:themeColor="text2"/>
          <w:sz w:val="23"/>
          <w:szCs w:val="23"/>
        </w:rPr>
        <w:t xml:space="preserve">was </w:t>
      </w:r>
      <w:r w:rsidRPr="00F20406">
        <w:rPr>
          <w:rFonts w:ascii="Book Antiqua" w:hAnsi="Book Antiqua"/>
          <w:color w:val="4E5B6F" w:themeColor="text2"/>
          <w:sz w:val="23"/>
          <w:szCs w:val="23"/>
        </w:rPr>
        <w:t>very positive that changes in service coordination will not affect the services that individuals with development disability and their families are presently receiving.</w:t>
      </w:r>
    </w:p>
    <w:p w14:paraId="015E95CB" w14:textId="17451944" w:rsidR="00652463" w:rsidRPr="00F20406" w:rsidRDefault="00652463" w:rsidP="00DB6D26">
      <w:pPr>
        <w:pStyle w:val="ContactInfo"/>
        <w:spacing w:after="240"/>
        <w:ind w:firstLine="720"/>
        <w:jc w:val="left"/>
        <w:rPr>
          <w:rFonts w:ascii="Book Antiqua" w:hAnsi="Book Antiqua"/>
          <w:color w:val="4E5B6F" w:themeColor="text2"/>
          <w:sz w:val="23"/>
          <w:szCs w:val="23"/>
        </w:rPr>
      </w:pPr>
      <w:r w:rsidRPr="00F20406">
        <w:rPr>
          <w:rFonts w:ascii="Book Antiqua" w:hAnsi="Book Antiqua"/>
          <w:color w:val="4E5B6F" w:themeColor="text2"/>
          <w:sz w:val="23"/>
          <w:szCs w:val="23"/>
        </w:rPr>
        <w:t xml:space="preserve">CCOs transitions and structural changes seems going very rapidly, but it has been processing since June 2017. </w:t>
      </w:r>
      <w:r w:rsidR="00B31614" w:rsidRPr="00F20406">
        <w:rPr>
          <w:rFonts w:ascii="Book Antiqua" w:hAnsi="Book Antiqua"/>
          <w:color w:val="4E5B6F" w:themeColor="text2"/>
          <w:sz w:val="23"/>
          <w:szCs w:val="23"/>
        </w:rPr>
        <w:t>Six new Care Coordination Organizations (</w:t>
      </w:r>
      <w:r w:rsidRPr="00F20406">
        <w:rPr>
          <w:rFonts w:ascii="Book Antiqua" w:hAnsi="Book Antiqua"/>
          <w:color w:val="4E5B6F" w:themeColor="text2"/>
          <w:sz w:val="23"/>
          <w:szCs w:val="23"/>
        </w:rPr>
        <w:t>CCOs</w:t>
      </w:r>
      <w:r w:rsidR="00B31614" w:rsidRPr="00F20406">
        <w:rPr>
          <w:rFonts w:ascii="Book Antiqua" w:hAnsi="Book Antiqua"/>
          <w:color w:val="4E5B6F" w:themeColor="text2"/>
          <w:sz w:val="23"/>
          <w:szCs w:val="23"/>
        </w:rPr>
        <w:t>)</w:t>
      </w:r>
      <w:r w:rsidRPr="00F20406">
        <w:rPr>
          <w:rFonts w:ascii="Book Antiqua" w:hAnsi="Book Antiqua"/>
          <w:color w:val="4E5B6F" w:themeColor="text2"/>
          <w:sz w:val="23"/>
          <w:szCs w:val="23"/>
        </w:rPr>
        <w:t xml:space="preserve"> </w:t>
      </w:r>
      <w:r w:rsidR="00B31614" w:rsidRPr="00F20406">
        <w:rPr>
          <w:rFonts w:ascii="Book Antiqua" w:hAnsi="Book Antiqua"/>
          <w:color w:val="4E5B6F" w:themeColor="text2"/>
          <w:sz w:val="23"/>
          <w:szCs w:val="23"/>
        </w:rPr>
        <w:t xml:space="preserve">were </w:t>
      </w:r>
      <w:r w:rsidRPr="00F20406">
        <w:rPr>
          <w:rFonts w:ascii="Book Antiqua" w:hAnsi="Book Antiqua"/>
          <w:color w:val="4E5B6F" w:themeColor="text2"/>
          <w:sz w:val="23"/>
          <w:szCs w:val="23"/>
        </w:rPr>
        <w:t xml:space="preserve">approved </w:t>
      </w:r>
      <w:r w:rsidR="00B31614" w:rsidRPr="00F20406">
        <w:rPr>
          <w:rFonts w:ascii="Book Antiqua" w:hAnsi="Book Antiqua"/>
          <w:color w:val="4E5B6F" w:themeColor="text2"/>
          <w:sz w:val="23"/>
          <w:szCs w:val="23"/>
        </w:rPr>
        <w:t>by OPWDD.  The</w:t>
      </w:r>
      <w:r w:rsidRPr="00F20406">
        <w:rPr>
          <w:rFonts w:ascii="Book Antiqua" w:hAnsi="Book Antiqua"/>
          <w:color w:val="4E5B6F" w:themeColor="text2"/>
          <w:sz w:val="23"/>
          <w:szCs w:val="23"/>
        </w:rPr>
        <w:t xml:space="preserve"> Chinese community-based agencies will join </w:t>
      </w:r>
      <w:r w:rsidR="008804DB" w:rsidRPr="00F20406">
        <w:rPr>
          <w:rFonts w:ascii="Book Antiqua" w:hAnsi="Book Antiqua"/>
          <w:color w:val="4E5B6F" w:themeColor="text2"/>
          <w:sz w:val="23"/>
          <w:szCs w:val="23"/>
        </w:rPr>
        <w:t>with the</w:t>
      </w:r>
      <w:r w:rsidRPr="00F20406">
        <w:rPr>
          <w:rFonts w:ascii="Book Antiqua" w:hAnsi="Book Antiqua"/>
          <w:color w:val="4E5B6F" w:themeColor="text2"/>
          <w:sz w:val="23"/>
          <w:szCs w:val="23"/>
        </w:rPr>
        <w:t xml:space="preserve"> CCOs to make </w:t>
      </w:r>
      <w:r w:rsidR="008804DB" w:rsidRPr="00F20406">
        <w:rPr>
          <w:rFonts w:ascii="Book Antiqua" w:hAnsi="Book Antiqua"/>
          <w:color w:val="4E5B6F" w:themeColor="text2"/>
          <w:sz w:val="23"/>
          <w:szCs w:val="23"/>
        </w:rPr>
        <w:t>this a larger and more effective operation</w:t>
      </w:r>
      <w:r w:rsidRPr="00F20406">
        <w:rPr>
          <w:rFonts w:ascii="Book Antiqua" w:hAnsi="Book Antiqua"/>
          <w:color w:val="4E5B6F" w:themeColor="text2"/>
          <w:sz w:val="23"/>
          <w:szCs w:val="23"/>
        </w:rPr>
        <w:t xml:space="preserve">. </w:t>
      </w:r>
      <w:r w:rsidR="008804DB" w:rsidRPr="00F20406">
        <w:rPr>
          <w:rFonts w:ascii="Book Antiqua" w:hAnsi="Book Antiqua"/>
          <w:color w:val="4E5B6F" w:themeColor="text2"/>
          <w:sz w:val="23"/>
          <w:szCs w:val="23"/>
        </w:rPr>
        <w:t xml:space="preserve"> Now, OPWDD is working to assure these CCOs will be able to implement exactly what they had written in their application</w:t>
      </w:r>
      <w:r w:rsidR="00B31614" w:rsidRPr="00F20406">
        <w:rPr>
          <w:rFonts w:ascii="Book Antiqua" w:hAnsi="Book Antiqua"/>
          <w:color w:val="4E5B6F" w:themeColor="text2"/>
          <w:sz w:val="23"/>
          <w:szCs w:val="23"/>
        </w:rPr>
        <w:t xml:space="preserve"> and </w:t>
      </w:r>
      <w:r w:rsidR="0013347F" w:rsidRPr="00F20406">
        <w:rPr>
          <w:rFonts w:ascii="Book Antiqua" w:hAnsi="Book Antiqua"/>
          <w:color w:val="4E5B6F" w:themeColor="text2"/>
          <w:sz w:val="23"/>
          <w:szCs w:val="23"/>
        </w:rPr>
        <w:t>be ready</w:t>
      </w:r>
      <w:r w:rsidR="008804DB" w:rsidRPr="00F20406">
        <w:rPr>
          <w:rFonts w:ascii="Book Antiqua" w:hAnsi="Book Antiqua"/>
          <w:color w:val="4E5B6F" w:themeColor="text2"/>
          <w:sz w:val="23"/>
          <w:szCs w:val="23"/>
        </w:rPr>
        <w:t xml:space="preserve"> to start services for individuals with DD. For example, if they have staff people to help translate information and forms into Chinese</w:t>
      </w:r>
      <w:r w:rsidR="00F86DAD">
        <w:rPr>
          <w:rFonts w:ascii="Book Antiqua" w:hAnsi="Book Antiqua"/>
          <w:color w:val="4E5B6F" w:themeColor="text2"/>
          <w:sz w:val="23"/>
          <w:szCs w:val="23"/>
        </w:rPr>
        <w:t>, t</w:t>
      </w:r>
      <w:r w:rsidR="008804DB" w:rsidRPr="00F20406">
        <w:rPr>
          <w:rFonts w:ascii="Book Antiqua" w:hAnsi="Book Antiqua"/>
          <w:color w:val="4E5B6F" w:themeColor="text2"/>
          <w:sz w:val="23"/>
          <w:szCs w:val="23"/>
        </w:rPr>
        <w:t xml:space="preserve">hey need to show OPWDD what these materials are. If they </w:t>
      </w:r>
      <w:r w:rsidR="00F86DAD">
        <w:rPr>
          <w:rFonts w:ascii="Book Antiqua" w:hAnsi="Book Antiqua"/>
          <w:color w:val="4E5B6F" w:themeColor="text2"/>
          <w:sz w:val="23"/>
          <w:szCs w:val="23"/>
        </w:rPr>
        <w:t>succeed in</w:t>
      </w:r>
      <w:r w:rsidR="008804DB" w:rsidRPr="00F20406">
        <w:rPr>
          <w:rFonts w:ascii="Book Antiqua" w:hAnsi="Book Antiqua"/>
          <w:color w:val="4E5B6F" w:themeColor="text2"/>
          <w:sz w:val="23"/>
          <w:szCs w:val="23"/>
        </w:rPr>
        <w:t xml:space="preserve"> showing the proof, then, these CCOs will be ready to start serving the community on July 1. </w:t>
      </w:r>
    </w:p>
    <w:p w14:paraId="760F3C32" w14:textId="1F2EE667" w:rsidR="00113560" w:rsidRPr="00F20406" w:rsidRDefault="00DB6D26" w:rsidP="0013347F">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S</w:t>
      </w:r>
      <w:r w:rsidR="00113560" w:rsidRPr="00F20406">
        <w:rPr>
          <w:rFonts w:ascii="Book Antiqua" w:hAnsi="Book Antiqua"/>
          <w:b/>
          <w:color w:val="4E5B6F" w:themeColor="text2"/>
          <w:sz w:val="24"/>
          <w:szCs w:val="23"/>
        </w:rPr>
        <w:t>ummary of Parents’ Feedback on OPWDD Presentations</w:t>
      </w:r>
    </w:p>
    <w:p w14:paraId="1B78EE73" w14:textId="166AF851" w:rsidR="00113560" w:rsidRPr="00F20406" w:rsidRDefault="00113560" w:rsidP="00C97C9D">
      <w:pPr>
        <w:pStyle w:val="ContactInfo"/>
        <w:spacing w:after="240"/>
        <w:jc w:val="left"/>
        <w:rPr>
          <w:rFonts w:ascii="Book Antiqua" w:hAnsi="Book Antiqua"/>
          <w:b/>
          <w:color w:val="4E5B6F" w:themeColor="text2"/>
          <w:sz w:val="24"/>
          <w:szCs w:val="23"/>
        </w:rPr>
      </w:pPr>
      <w:bookmarkStart w:id="8" w:name="_Hlk514462883"/>
      <w:r w:rsidRPr="00F20406">
        <w:rPr>
          <w:rFonts w:ascii="Book Antiqua" w:hAnsi="Book Antiqua"/>
          <w:b/>
          <w:color w:val="4E5B6F" w:themeColor="text2"/>
          <w:sz w:val="24"/>
          <w:szCs w:val="23"/>
        </w:rPr>
        <w:t>Question</w:t>
      </w:r>
      <w:r w:rsidR="00C97C9D" w:rsidRPr="00F20406">
        <w:rPr>
          <w:rFonts w:ascii="Book Antiqua" w:hAnsi="Book Antiqua"/>
          <w:b/>
          <w:color w:val="4E5B6F" w:themeColor="text2"/>
          <w:sz w:val="24"/>
          <w:szCs w:val="23"/>
        </w:rPr>
        <w:t xml:space="preserve"> # 1</w:t>
      </w:r>
    </w:p>
    <w:p w14:paraId="20C4EADC" w14:textId="23AF44E9" w:rsidR="00C97C9D" w:rsidRPr="00F20406" w:rsidRDefault="00C97C9D" w:rsidP="0010409D">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Will OPWDD do more proactive local outreach to the community, particularly to the non-English and Chinese-speaking populations?</w:t>
      </w:r>
    </w:p>
    <w:p w14:paraId="09BA6A69" w14:textId="40686087" w:rsidR="00113560" w:rsidRPr="00F20406" w:rsidRDefault="00113560" w:rsidP="00C97C9D">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 xml:space="preserve">OPWDD </w:t>
      </w:r>
      <w:r w:rsidR="009711C6">
        <w:rPr>
          <w:rFonts w:ascii="Book Antiqua" w:hAnsi="Book Antiqua"/>
          <w:b/>
          <w:color w:val="4E5B6F" w:themeColor="text2"/>
          <w:sz w:val="24"/>
          <w:szCs w:val="23"/>
        </w:rPr>
        <w:t>A</w:t>
      </w:r>
      <w:r w:rsidRPr="00F20406">
        <w:rPr>
          <w:rFonts w:ascii="Book Antiqua" w:hAnsi="Book Antiqua"/>
          <w:b/>
          <w:color w:val="4E5B6F" w:themeColor="text2"/>
          <w:sz w:val="24"/>
          <w:szCs w:val="23"/>
        </w:rPr>
        <w:t>nswers</w:t>
      </w:r>
      <w:r w:rsidR="008804DB" w:rsidRPr="00F20406">
        <w:rPr>
          <w:rFonts w:ascii="Book Antiqua" w:hAnsi="Book Antiqua"/>
          <w:b/>
          <w:color w:val="4E5B6F" w:themeColor="text2"/>
          <w:sz w:val="24"/>
          <w:szCs w:val="23"/>
        </w:rPr>
        <w:t xml:space="preserve"> (by Ms. Mir)</w:t>
      </w:r>
    </w:p>
    <w:p w14:paraId="1DE29A78" w14:textId="3F98C01C" w:rsidR="0010409D" w:rsidRPr="00F20406" w:rsidRDefault="0010409D" w:rsidP="0010409D">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This is a very important question related to cultural competence. The Deputy Commissioner’s presence in the last December forum was in fact the OPWDD’s first step to begin communications between Chinese parents and OPWDD. The dialogue will continue. The answer for this question is “Yes.” </w:t>
      </w:r>
      <w:r w:rsidR="00FE3117" w:rsidRPr="00F20406">
        <w:rPr>
          <w:rFonts w:ascii="Book Antiqua" w:hAnsi="Book Antiqua"/>
          <w:color w:val="4E5B6F" w:themeColor="text2"/>
          <w:sz w:val="24"/>
          <w:szCs w:val="23"/>
        </w:rPr>
        <w:t>JoAnn will continue to be more proactive to engage with non-English communities through forums and other activities. We will continue to talk about how to communicate even better and better.</w:t>
      </w:r>
    </w:p>
    <w:bookmarkEnd w:id="8"/>
    <w:p w14:paraId="3FF24A8D" w14:textId="77777777" w:rsidR="002E3A84" w:rsidRPr="00F20406" w:rsidRDefault="002E3A84" w:rsidP="002E3A84">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56C50A7C" w14:textId="6C4CC265" w:rsidR="00113560" w:rsidRPr="00F20406" w:rsidRDefault="008B0AFF" w:rsidP="00113560">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w:t>
      </w:r>
      <w:r w:rsidR="008E7897" w:rsidRPr="00F20406">
        <w:rPr>
          <w:rFonts w:ascii="Book Antiqua" w:hAnsi="Book Antiqua"/>
          <w:color w:val="4E5B6F" w:themeColor="text2"/>
          <w:sz w:val="24"/>
          <w:szCs w:val="23"/>
        </w:rPr>
        <w:t xml:space="preserve">appreciate the Deputy Commissioner’s openness and </w:t>
      </w:r>
      <w:r w:rsidR="00AC27EB" w:rsidRPr="00F20406">
        <w:rPr>
          <w:rFonts w:ascii="Book Antiqua" w:hAnsi="Book Antiqua"/>
          <w:color w:val="4E5B6F" w:themeColor="text2"/>
          <w:sz w:val="24"/>
          <w:szCs w:val="23"/>
        </w:rPr>
        <w:t>her continuous</w:t>
      </w:r>
      <w:r w:rsidR="008E7897" w:rsidRPr="00F20406">
        <w:rPr>
          <w:rFonts w:ascii="Book Antiqua" w:hAnsi="Book Antiqua"/>
          <w:color w:val="4E5B6F" w:themeColor="text2"/>
          <w:sz w:val="24"/>
          <w:szCs w:val="23"/>
        </w:rPr>
        <w:t xml:space="preserve"> dialogues with the Chinese community. We would like to see more tangible and comprehensive plans how OPWDD as well as CCOs will outreach to families in our community. For example, we suggest that OPWDD </w:t>
      </w:r>
      <w:r w:rsidR="00AC27EB" w:rsidRPr="00F20406">
        <w:rPr>
          <w:rFonts w:ascii="Book Antiqua" w:hAnsi="Book Antiqua"/>
          <w:color w:val="4E5B6F" w:themeColor="text2"/>
          <w:sz w:val="24"/>
          <w:szCs w:val="23"/>
        </w:rPr>
        <w:t>will</w:t>
      </w:r>
      <w:r w:rsidR="008E7897" w:rsidRPr="00F20406">
        <w:rPr>
          <w:rFonts w:ascii="Book Antiqua" w:hAnsi="Book Antiqua"/>
          <w:color w:val="4E5B6F" w:themeColor="text2"/>
          <w:sz w:val="24"/>
          <w:szCs w:val="23"/>
        </w:rPr>
        <w:t xml:space="preserve"> </w:t>
      </w:r>
      <w:r w:rsidR="00F57D5C" w:rsidRPr="00F20406">
        <w:rPr>
          <w:rFonts w:ascii="Book Antiqua" w:hAnsi="Book Antiqua"/>
          <w:color w:val="4E5B6F" w:themeColor="text2"/>
          <w:sz w:val="24"/>
          <w:szCs w:val="23"/>
        </w:rPr>
        <w:t xml:space="preserve">consider </w:t>
      </w:r>
      <w:r w:rsidR="008E7897" w:rsidRPr="00F20406">
        <w:rPr>
          <w:rFonts w:ascii="Book Antiqua" w:hAnsi="Book Antiqua"/>
          <w:color w:val="4E5B6F" w:themeColor="text2"/>
          <w:sz w:val="24"/>
          <w:szCs w:val="23"/>
        </w:rPr>
        <w:t>hir</w:t>
      </w:r>
      <w:r w:rsidR="00F57D5C" w:rsidRPr="00F20406">
        <w:rPr>
          <w:rFonts w:ascii="Book Antiqua" w:hAnsi="Book Antiqua"/>
          <w:color w:val="4E5B6F" w:themeColor="text2"/>
          <w:sz w:val="24"/>
          <w:szCs w:val="23"/>
        </w:rPr>
        <w:t>ing</w:t>
      </w:r>
      <w:r w:rsidR="008E7897" w:rsidRPr="00F20406">
        <w:rPr>
          <w:rFonts w:ascii="Book Antiqua" w:hAnsi="Book Antiqua"/>
          <w:color w:val="4E5B6F" w:themeColor="text2"/>
          <w:sz w:val="24"/>
          <w:szCs w:val="23"/>
        </w:rPr>
        <w:t xml:space="preserve"> or designat</w:t>
      </w:r>
      <w:r w:rsidR="00F57D5C" w:rsidRPr="00F20406">
        <w:rPr>
          <w:rFonts w:ascii="Book Antiqua" w:hAnsi="Book Antiqua"/>
          <w:color w:val="4E5B6F" w:themeColor="text2"/>
          <w:sz w:val="24"/>
          <w:szCs w:val="23"/>
        </w:rPr>
        <w:t>ing</w:t>
      </w:r>
      <w:r w:rsidR="008E7897" w:rsidRPr="00F20406">
        <w:rPr>
          <w:rFonts w:ascii="Book Antiqua" w:hAnsi="Book Antiqua"/>
          <w:color w:val="4E5B6F" w:themeColor="text2"/>
          <w:sz w:val="24"/>
          <w:szCs w:val="23"/>
        </w:rPr>
        <w:t xml:space="preserve"> a bilingual </w:t>
      </w:r>
      <w:r w:rsidR="00F57D5C" w:rsidRPr="00F20406">
        <w:rPr>
          <w:rFonts w:ascii="Book Antiqua" w:hAnsi="Book Antiqua"/>
          <w:color w:val="4E5B6F" w:themeColor="text2"/>
          <w:sz w:val="24"/>
          <w:szCs w:val="23"/>
        </w:rPr>
        <w:t>worker</w:t>
      </w:r>
      <w:r w:rsidR="008E7897" w:rsidRPr="00F20406">
        <w:rPr>
          <w:rFonts w:ascii="Book Antiqua" w:hAnsi="Book Antiqua"/>
          <w:color w:val="4E5B6F" w:themeColor="text2"/>
          <w:sz w:val="24"/>
          <w:szCs w:val="23"/>
        </w:rPr>
        <w:t xml:space="preserve"> to be responsible for community outreach. </w:t>
      </w:r>
      <w:r w:rsidR="00551A2B" w:rsidRPr="00F20406">
        <w:rPr>
          <w:rFonts w:ascii="Book Antiqua" w:hAnsi="Book Antiqua"/>
          <w:color w:val="4E5B6F" w:themeColor="text2"/>
          <w:sz w:val="24"/>
          <w:szCs w:val="23"/>
        </w:rPr>
        <w:t>On one hand, t</w:t>
      </w:r>
      <w:r w:rsidR="008E7897" w:rsidRPr="00F20406">
        <w:rPr>
          <w:rFonts w:ascii="Book Antiqua" w:hAnsi="Book Antiqua"/>
          <w:color w:val="4E5B6F" w:themeColor="text2"/>
          <w:sz w:val="24"/>
          <w:szCs w:val="23"/>
        </w:rPr>
        <w:t xml:space="preserve">his </w:t>
      </w:r>
      <w:r w:rsidR="00F57D5C" w:rsidRPr="00F20406">
        <w:rPr>
          <w:rFonts w:ascii="Book Antiqua" w:hAnsi="Book Antiqua"/>
          <w:color w:val="4E5B6F" w:themeColor="text2"/>
          <w:sz w:val="24"/>
          <w:szCs w:val="23"/>
        </w:rPr>
        <w:t>worker</w:t>
      </w:r>
      <w:r w:rsidR="008E7897" w:rsidRPr="00F20406">
        <w:rPr>
          <w:rFonts w:ascii="Book Antiqua" w:hAnsi="Book Antiqua"/>
          <w:color w:val="4E5B6F" w:themeColor="text2"/>
          <w:sz w:val="24"/>
          <w:szCs w:val="23"/>
        </w:rPr>
        <w:t xml:space="preserve"> </w:t>
      </w:r>
      <w:r w:rsidR="00AC27EB" w:rsidRPr="00F20406">
        <w:rPr>
          <w:rFonts w:ascii="Book Antiqua" w:hAnsi="Book Antiqua"/>
          <w:color w:val="4E5B6F" w:themeColor="text2"/>
          <w:sz w:val="24"/>
          <w:szCs w:val="23"/>
        </w:rPr>
        <w:t>will</w:t>
      </w:r>
      <w:r w:rsidR="008E7897" w:rsidRPr="00F20406">
        <w:rPr>
          <w:rFonts w:ascii="Book Antiqua" w:hAnsi="Book Antiqua"/>
          <w:color w:val="4E5B6F" w:themeColor="text2"/>
          <w:sz w:val="24"/>
          <w:szCs w:val="23"/>
        </w:rPr>
        <w:t xml:space="preserve"> outreach to schools, health</w:t>
      </w:r>
      <w:r w:rsidR="00551A2B" w:rsidRPr="00F20406">
        <w:rPr>
          <w:rFonts w:ascii="Book Antiqua" w:hAnsi="Book Antiqua"/>
          <w:color w:val="4E5B6F" w:themeColor="text2"/>
          <w:sz w:val="24"/>
          <w:szCs w:val="23"/>
        </w:rPr>
        <w:t xml:space="preserve"> care</w:t>
      </w:r>
      <w:r w:rsidR="008E7897" w:rsidRPr="00F20406">
        <w:rPr>
          <w:rFonts w:ascii="Book Antiqua" w:hAnsi="Book Antiqua"/>
          <w:color w:val="4E5B6F" w:themeColor="text2"/>
          <w:sz w:val="24"/>
          <w:szCs w:val="23"/>
        </w:rPr>
        <w:t xml:space="preserve"> and mental health clinics</w:t>
      </w:r>
      <w:r w:rsidR="00551A2B" w:rsidRPr="00F20406">
        <w:rPr>
          <w:rFonts w:ascii="Book Antiqua" w:hAnsi="Book Antiqua"/>
          <w:color w:val="4E5B6F" w:themeColor="text2"/>
          <w:sz w:val="24"/>
          <w:szCs w:val="23"/>
        </w:rPr>
        <w:t>, general social services</w:t>
      </w:r>
      <w:r w:rsidR="008E7897" w:rsidRPr="00F20406">
        <w:rPr>
          <w:rFonts w:ascii="Book Antiqua" w:hAnsi="Book Antiqua"/>
          <w:color w:val="4E5B6F" w:themeColor="text2"/>
          <w:sz w:val="24"/>
          <w:szCs w:val="23"/>
        </w:rPr>
        <w:t xml:space="preserve"> agencies</w:t>
      </w:r>
      <w:r w:rsidR="00AC27EB" w:rsidRPr="00F20406">
        <w:rPr>
          <w:rFonts w:ascii="Book Antiqua" w:hAnsi="Book Antiqua"/>
          <w:color w:val="4E5B6F" w:themeColor="text2"/>
          <w:sz w:val="24"/>
          <w:szCs w:val="23"/>
        </w:rPr>
        <w:t>. S/he can</w:t>
      </w:r>
      <w:r w:rsidR="00551A2B" w:rsidRPr="00F20406">
        <w:rPr>
          <w:rFonts w:ascii="Book Antiqua" w:hAnsi="Book Antiqua"/>
          <w:color w:val="4E5B6F" w:themeColor="text2"/>
          <w:sz w:val="24"/>
          <w:szCs w:val="23"/>
        </w:rPr>
        <w:t xml:space="preserve"> </w:t>
      </w:r>
      <w:r w:rsidR="00F57D5C" w:rsidRPr="00F20406">
        <w:rPr>
          <w:rFonts w:ascii="Book Antiqua" w:hAnsi="Book Antiqua"/>
          <w:color w:val="4E5B6F" w:themeColor="text2"/>
          <w:sz w:val="24"/>
          <w:szCs w:val="23"/>
        </w:rPr>
        <w:t xml:space="preserve">attend </w:t>
      </w:r>
      <w:r w:rsidR="00551A2B" w:rsidRPr="00F20406">
        <w:rPr>
          <w:rFonts w:ascii="Book Antiqua" w:hAnsi="Book Antiqua"/>
          <w:color w:val="4E5B6F" w:themeColor="text2"/>
          <w:sz w:val="24"/>
          <w:szCs w:val="23"/>
        </w:rPr>
        <w:t>community meetings to provide training and sharing OPWDD information</w:t>
      </w:r>
      <w:r w:rsidR="008E7897" w:rsidRPr="00F20406">
        <w:rPr>
          <w:rFonts w:ascii="Book Antiqua" w:hAnsi="Book Antiqua"/>
          <w:color w:val="4E5B6F" w:themeColor="text2"/>
          <w:sz w:val="24"/>
          <w:szCs w:val="23"/>
        </w:rPr>
        <w:t xml:space="preserve"> </w:t>
      </w:r>
      <w:r w:rsidR="00551A2B" w:rsidRPr="00F20406">
        <w:rPr>
          <w:rFonts w:ascii="Book Antiqua" w:hAnsi="Book Antiqua"/>
          <w:color w:val="4E5B6F" w:themeColor="text2"/>
          <w:sz w:val="24"/>
          <w:szCs w:val="23"/>
        </w:rPr>
        <w:t xml:space="preserve">with professionals </w:t>
      </w:r>
      <w:r w:rsidR="00AC27EB" w:rsidRPr="00F20406">
        <w:rPr>
          <w:rFonts w:ascii="Book Antiqua" w:hAnsi="Book Antiqua"/>
          <w:color w:val="4E5B6F" w:themeColor="text2"/>
          <w:sz w:val="24"/>
          <w:szCs w:val="23"/>
        </w:rPr>
        <w:t>serving</w:t>
      </w:r>
      <w:r w:rsidR="00551A2B" w:rsidRPr="00F20406">
        <w:rPr>
          <w:rFonts w:ascii="Book Antiqua" w:hAnsi="Book Antiqua"/>
          <w:color w:val="4E5B6F" w:themeColor="text2"/>
          <w:sz w:val="24"/>
          <w:szCs w:val="23"/>
        </w:rPr>
        <w:t xml:space="preserve"> the Chinese community. On the other hand, this designated person </w:t>
      </w:r>
      <w:r w:rsidR="00AC27EB" w:rsidRPr="00F20406">
        <w:rPr>
          <w:rFonts w:ascii="Book Antiqua" w:hAnsi="Book Antiqua"/>
          <w:color w:val="4E5B6F" w:themeColor="text2"/>
          <w:sz w:val="24"/>
          <w:szCs w:val="23"/>
        </w:rPr>
        <w:t>will</w:t>
      </w:r>
      <w:r w:rsidR="00551A2B" w:rsidRPr="00F20406">
        <w:rPr>
          <w:rFonts w:ascii="Book Antiqua" w:hAnsi="Book Antiqua"/>
          <w:color w:val="4E5B6F" w:themeColor="text2"/>
          <w:sz w:val="24"/>
          <w:szCs w:val="23"/>
        </w:rPr>
        <w:t xml:space="preserve"> develop better understanding of the needs of the </w:t>
      </w:r>
      <w:r w:rsidR="00AC27EB" w:rsidRPr="00F20406">
        <w:rPr>
          <w:rFonts w:ascii="Book Antiqua" w:hAnsi="Book Antiqua"/>
          <w:color w:val="4E5B6F" w:themeColor="text2"/>
          <w:sz w:val="24"/>
          <w:szCs w:val="23"/>
        </w:rPr>
        <w:t xml:space="preserve">Asian I/DD </w:t>
      </w:r>
      <w:r w:rsidR="00551A2B" w:rsidRPr="00F20406">
        <w:rPr>
          <w:rFonts w:ascii="Book Antiqua" w:hAnsi="Book Antiqua"/>
          <w:color w:val="4E5B6F" w:themeColor="text2"/>
          <w:sz w:val="24"/>
          <w:szCs w:val="23"/>
        </w:rPr>
        <w:t xml:space="preserve">community and bring back this information to OPWDD. </w:t>
      </w:r>
    </w:p>
    <w:p w14:paraId="2456843C" w14:textId="1D96C980" w:rsidR="00551A2B" w:rsidRPr="00F20406" w:rsidRDefault="00551A2B" w:rsidP="00113560">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In response to the concern</w:t>
      </w:r>
      <w:r w:rsidR="00F57D5C" w:rsidRPr="00F20406">
        <w:rPr>
          <w:rFonts w:ascii="Book Antiqua" w:hAnsi="Book Antiqua"/>
          <w:color w:val="4E5B6F" w:themeColor="text2"/>
          <w:sz w:val="24"/>
          <w:szCs w:val="23"/>
        </w:rPr>
        <w:t>s</w:t>
      </w:r>
      <w:r w:rsidRPr="00F20406">
        <w:rPr>
          <w:rFonts w:ascii="Book Antiqua" w:hAnsi="Book Antiqua"/>
          <w:color w:val="4E5B6F" w:themeColor="text2"/>
          <w:sz w:val="24"/>
          <w:szCs w:val="23"/>
        </w:rPr>
        <w:t xml:space="preserve"> of accessibility of OPWDD services and outreach that raised in the first Chinese Parents’ Forum, the Asian Health and Social Service Council </w:t>
      </w:r>
      <w:r w:rsidR="00F57D5C" w:rsidRPr="00F20406">
        <w:rPr>
          <w:rFonts w:ascii="Book Antiqua" w:hAnsi="Book Antiqua"/>
          <w:color w:val="4E5B6F" w:themeColor="text2"/>
          <w:sz w:val="24"/>
          <w:szCs w:val="23"/>
        </w:rPr>
        <w:t xml:space="preserve">(AHSSC) </w:t>
      </w:r>
      <w:r w:rsidRPr="00F20406">
        <w:rPr>
          <w:rFonts w:ascii="Book Antiqua" w:hAnsi="Book Antiqua"/>
          <w:color w:val="4E5B6F" w:themeColor="text2"/>
          <w:sz w:val="24"/>
          <w:szCs w:val="23"/>
        </w:rPr>
        <w:t>plans to organize a conference on the “service delivery system and resources for people with developmental needs and families” for health and social service professionals</w:t>
      </w:r>
      <w:r w:rsidR="00F57D5C" w:rsidRPr="00F20406">
        <w:rPr>
          <w:rFonts w:ascii="Book Antiqua" w:hAnsi="Book Antiqua"/>
          <w:color w:val="4E5B6F" w:themeColor="text2"/>
          <w:sz w:val="24"/>
          <w:szCs w:val="23"/>
        </w:rPr>
        <w:t xml:space="preserve"> working in the Asian community</w:t>
      </w:r>
      <w:r w:rsidRPr="00F20406">
        <w:rPr>
          <w:rFonts w:ascii="Book Antiqua" w:hAnsi="Book Antiqua"/>
          <w:color w:val="4E5B6F" w:themeColor="text2"/>
          <w:sz w:val="24"/>
          <w:szCs w:val="23"/>
        </w:rPr>
        <w:t xml:space="preserve"> in late October 201</w:t>
      </w:r>
      <w:r w:rsidR="00F57D5C" w:rsidRPr="00F20406">
        <w:rPr>
          <w:rFonts w:ascii="Book Antiqua" w:hAnsi="Book Antiqua"/>
          <w:color w:val="4E5B6F" w:themeColor="text2"/>
          <w:sz w:val="24"/>
          <w:szCs w:val="23"/>
        </w:rPr>
        <w:t>8</w:t>
      </w:r>
      <w:r w:rsidRPr="00F20406">
        <w:rPr>
          <w:rFonts w:ascii="Book Antiqua" w:hAnsi="Book Antiqua"/>
          <w:color w:val="4E5B6F" w:themeColor="text2"/>
          <w:sz w:val="24"/>
          <w:szCs w:val="23"/>
        </w:rPr>
        <w:t xml:space="preserve">. </w:t>
      </w:r>
      <w:r w:rsidR="00F57D5C" w:rsidRPr="00F20406">
        <w:rPr>
          <w:rFonts w:ascii="Book Antiqua" w:hAnsi="Book Antiqua"/>
          <w:color w:val="4E5B6F" w:themeColor="text2"/>
          <w:sz w:val="24"/>
          <w:szCs w:val="23"/>
        </w:rPr>
        <w:t xml:space="preserve">We hope that OPWDD and CCOs will be present and support this conference. </w:t>
      </w:r>
    </w:p>
    <w:p w14:paraId="30BF5239" w14:textId="36C21944" w:rsidR="00113560" w:rsidRPr="00F20406" w:rsidRDefault="00113560" w:rsidP="00113560">
      <w:pPr>
        <w:pStyle w:val="ContactInfo"/>
        <w:spacing w:after="240"/>
        <w:ind w:left="720"/>
        <w:jc w:val="left"/>
        <w:rPr>
          <w:rFonts w:ascii="Book Antiqua" w:hAnsi="Book Antiqua"/>
          <w:color w:val="4E5B6F" w:themeColor="text2"/>
          <w:sz w:val="24"/>
          <w:szCs w:val="23"/>
        </w:rPr>
      </w:pPr>
    </w:p>
    <w:p w14:paraId="1943D0E6" w14:textId="568025C4" w:rsidR="00113560" w:rsidRPr="00F20406" w:rsidRDefault="0010409D" w:rsidP="0010409D">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Question # 2</w:t>
      </w:r>
    </w:p>
    <w:p w14:paraId="123B9543" w14:textId="3D1F32C2" w:rsidR="00113560" w:rsidRPr="00F20406" w:rsidRDefault="0010409D" w:rsidP="00113560">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What are OPWDD’s plans for developing a culturally and linguistically competent workforce (beyond using language line to achieve </w:t>
      </w:r>
      <w:r w:rsidR="00FE3117" w:rsidRPr="00F20406">
        <w:rPr>
          <w:rFonts w:ascii="Book Antiqua" w:hAnsi="Book Antiqua"/>
          <w:color w:val="4E5B6F" w:themeColor="text2"/>
          <w:sz w:val="24"/>
          <w:szCs w:val="23"/>
        </w:rPr>
        <w:t>language</w:t>
      </w:r>
      <w:r w:rsidRPr="00F20406">
        <w:rPr>
          <w:rFonts w:ascii="Book Antiqua" w:hAnsi="Book Antiqua"/>
          <w:color w:val="4E5B6F" w:themeColor="text2"/>
          <w:sz w:val="24"/>
          <w:szCs w:val="23"/>
        </w:rPr>
        <w:t xml:space="preserve"> access) to interface with families? </w:t>
      </w:r>
    </w:p>
    <w:p w14:paraId="420C00ED" w14:textId="363DB343" w:rsidR="0010409D" w:rsidRPr="00F20406" w:rsidRDefault="0010409D" w:rsidP="0010409D">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OPWDD Answers (</w:t>
      </w:r>
      <w:r w:rsidR="00FE3117" w:rsidRPr="00F20406">
        <w:rPr>
          <w:rFonts w:ascii="Book Antiqua" w:hAnsi="Book Antiqua"/>
          <w:b/>
          <w:color w:val="4E5B6F" w:themeColor="text2"/>
          <w:sz w:val="24"/>
          <w:szCs w:val="23"/>
        </w:rPr>
        <w:t>by Ms. Mir</w:t>
      </w:r>
      <w:r w:rsidR="00500F32" w:rsidRPr="00F20406">
        <w:rPr>
          <w:rFonts w:ascii="Book Antiqua" w:hAnsi="Book Antiqua"/>
          <w:b/>
          <w:color w:val="4E5B6F" w:themeColor="text2"/>
          <w:sz w:val="24"/>
          <w:szCs w:val="23"/>
        </w:rPr>
        <w:t xml:space="preserve">, </w:t>
      </w:r>
      <w:r w:rsidR="004B131C" w:rsidRPr="00F20406">
        <w:rPr>
          <w:rFonts w:ascii="Book Antiqua" w:hAnsi="Book Antiqua"/>
          <w:b/>
          <w:color w:val="4E5B6F" w:themeColor="text2"/>
          <w:sz w:val="24"/>
          <w:szCs w:val="23"/>
        </w:rPr>
        <w:t>Ms. Henk</w:t>
      </w:r>
      <w:r w:rsidR="00500F32" w:rsidRPr="00F20406">
        <w:rPr>
          <w:rFonts w:ascii="Book Antiqua" w:hAnsi="Book Antiqua"/>
          <w:b/>
          <w:color w:val="4E5B6F" w:themeColor="text2"/>
          <w:sz w:val="24"/>
          <w:szCs w:val="23"/>
        </w:rPr>
        <w:t xml:space="preserve"> and Dr. </w:t>
      </w:r>
      <w:proofErr w:type="spellStart"/>
      <w:r w:rsidR="00F57D5C" w:rsidRPr="00F20406">
        <w:rPr>
          <w:rFonts w:ascii="Book Antiqua" w:hAnsi="Book Antiqua"/>
          <w:b/>
          <w:color w:val="4E5B6F" w:themeColor="text2"/>
          <w:sz w:val="24"/>
          <w:szCs w:val="23"/>
        </w:rPr>
        <w:t>Lamphere</w:t>
      </w:r>
      <w:proofErr w:type="spellEnd"/>
      <w:r w:rsidR="00F57D5C" w:rsidRPr="00F20406">
        <w:rPr>
          <w:rFonts w:ascii="Book Antiqua" w:hAnsi="Book Antiqua"/>
          <w:b/>
          <w:color w:val="4E5B6F" w:themeColor="text2"/>
          <w:sz w:val="24"/>
          <w:szCs w:val="23"/>
        </w:rPr>
        <w:t>)</w:t>
      </w:r>
    </w:p>
    <w:p w14:paraId="2B3838B6" w14:textId="0B45E8CE" w:rsidR="00FE3117" w:rsidRPr="00F20406" w:rsidRDefault="004B131C" w:rsidP="00113560">
      <w:pPr>
        <w:pStyle w:val="ContactInfo"/>
        <w:spacing w:after="240"/>
        <w:ind w:left="720"/>
        <w:jc w:val="left"/>
        <w:rPr>
          <w:rFonts w:ascii="Book Antiqua" w:hAnsi="Book Antiqua" w:cs="Arial"/>
          <w:color w:val="4E5B6F" w:themeColor="text2"/>
          <w:sz w:val="24"/>
          <w:szCs w:val="23"/>
          <w:shd w:val="clear" w:color="auto" w:fill="FFFFFF"/>
        </w:rPr>
      </w:pPr>
      <w:r w:rsidRPr="00F20406">
        <w:rPr>
          <w:rFonts w:ascii="Book Antiqua" w:hAnsi="Book Antiqua"/>
          <w:b/>
          <w:color w:val="4E5B6F" w:themeColor="text2"/>
          <w:sz w:val="24"/>
          <w:szCs w:val="23"/>
        </w:rPr>
        <w:t>Ms. Mir:</w:t>
      </w:r>
      <w:r w:rsidRPr="00F20406">
        <w:rPr>
          <w:rFonts w:ascii="Book Antiqua" w:hAnsi="Book Antiqua"/>
          <w:color w:val="4E5B6F" w:themeColor="text2"/>
          <w:sz w:val="24"/>
          <w:szCs w:val="23"/>
        </w:rPr>
        <w:t xml:space="preserve"> </w:t>
      </w:r>
      <w:r w:rsidR="00FE3117" w:rsidRPr="00F20406">
        <w:rPr>
          <w:rFonts w:ascii="Book Antiqua" w:hAnsi="Book Antiqua"/>
          <w:color w:val="4E5B6F" w:themeColor="text2"/>
          <w:sz w:val="24"/>
          <w:szCs w:val="23"/>
        </w:rPr>
        <w:t xml:space="preserve">This question is important because it highlights the engagement in different communities require more than just translating. The first step for OPWDD </w:t>
      </w:r>
      <w:r w:rsidR="004E6734" w:rsidRPr="00F20406">
        <w:rPr>
          <w:rFonts w:ascii="Book Antiqua" w:hAnsi="Book Antiqua"/>
          <w:color w:val="4E5B6F" w:themeColor="text2"/>
          <w:sz w:val="24"/>
          <w:szCs w:val="23"/>
        </w:rPr>
        <w:t xml:space="preserve">is to learn what are the needs in the community and </w:t>
      </w:r>
      <w:r w:rsidR="00731D3D" w:rsidRPr="00F20406">
        <w:rPr>
          <w:rFonts w:ascii="Book Antiqua" w:hAnsi="Book Antiqua"/>
          <w:color w:val="4E5B6F" w:themeColor="text2"/>
          <w:sz w:val="24"/>
          <w:szCs w:val="23"/>
        </w:rPr>
        <w:t xml:space="preserve">understand </w:t>
      </w:r>
      <w:r w:rsidR="00FE3117" w:rsidRPr="00F20406">
        <w:rPr>
          <w:rFonts w:ascii="Book Antiqua" w:hAnsi="Book Antiqua"/>
          <w:color w:val="4E5B6F" w:themeColor="text2"/>
          <w:sz w:val="24"/>
          <w:szCs w:val="23"/>
        </w:rPr>
        <w:t xml:space="preserve">what kinds of outreach </w:t>
      </w:r>
      <w:r w:rsidR="004E6734" w:rsidRPr="00F20406">
        <w:rPr>
          <w:rFonts w:ascii="Book Antiqua" w:hAnsi="Book Antiqua"/>
          <w:color w:val="4E5B6F" w:themeColor="text2"/>
          <w:sz w:val="24"/>
          <w:szCs w:val="23"/>
        </w:rPr>
        <w:t xml:space="preserve">activities to engage the community. OPWDD is </w:t>
      </w:r>
      <w:r w:rsidR="00731D3D" w:rsidRPr="00F20406">
        <w:rPr>
          <w:rFonts w:ascii="Book Antiqua" w:hAnsi="Book Antiqua"/>
          <w:color w:val="4E5B6F" w:themeColor="text2"/>
          <w:sz w:val="24"/>
          <w:szCs w:val="23"/>
        </w:rPr>
        <w:t xml:space="preserve">committed to </w:t>
      </w:r>
      <w:r w:rsidR="004E6734" w:rsidRPr="00F20406">
        <w:rPr>
          <w:rFonts w:ascii="Book Antiqua" w:hAnsi="Book Antiqua"/>
          <w:color w:val="4E5B6F" w:themeColor="text2"/>
          <w:sz w:val="24"/>
          <w:szCs w:val="23"/>
        </w:rPr>
        <w:t xml:space="preserve">closely work with Dr. Jacqueline Hayes of the NYSDDPC </w:t>
      </w:r>
      <w:r w:rsidR="004E6734" w:rsidRPr="00F20406">
        <w:rPr>
          <w:rFonts w:ascii="Book Antiqua" w:hAnsi="Book Antiqua" w:cs="Arial"/>
          <w:color w:val="4E5B6F" w:themeColor="text2"/>
          <w:sz w:val="24"/>
          <w:szCs w:val="23"/>
          <w:shd w:val="clear" w:color="auto" w:fill="FFFFFF"/>
        </w:rPr>
        <w:t xml:space="preserve">Diversity and Inclusion Program Specialist in such areas. We </w:t>
      </w:r>
      <w:r w:rsidR="00731D3D" w:rsidRPr="00F20406">
        <w:rPr>
          <w:rFonts w:ascii="Book Antiqua" w:hAnsi="Book Antiqua" w:cs="Arial"/>
          <w:color w:val="4E5B6F" w:themeColor="text2"/>
          <w:sz w:val="24"/>
          <w:szCs w:val="23"/>
          <w:shd w:val="clear" w:color="auto" w:fill="FFFFFF"/>
        </w:rPr>
        <w:t xml:space="preserve">are still in the very early stage </w:t>
      </w:r>
      <w:r w:rsidR="004E6734" w:rsidRPr="00F20406">
        <w:rPr>
          <w:rFonts w:ascii="Book Antiqua" w:hAnsi="Book Antiqua" w:cs="Arial"/>
          <w:color w:val="4E5B6F" w:themeColor="text2"/>
          <w:sz w:val="24"/>
          <w:szCs w:val="23"/>
          <w:shd w:val="clear" w:color="auto" w:fill="FFFFFF"/>
        </w:rPr>
        <w:t>doing assessment on the needs of the community</w:t>
      </w:r>
      <w:r w:rsidR="00731D3D" w:rsidRPr="00F20406">
        <w:rPr>
          <w:rFonts w:ascii="Book Antiqua" w:hAnsi="Book Antiqua" w:cs="Arial"/>
          <w:color w:val="4E5B6F" w:themeColor="text2"/>
          <w:sz w:val="24"/>
          <w:szCs w:val="23"/>
          <w:shd w:val="clear" w:color="auto" w:fill="FFFFFF"/>
        </w:rPr>
        <w:t xml:space="preserve"> and will continue to do research and assessment on the community needs</w:t>
      </w:r>
      <w:r w:rsidR="004E6734" w:rsidRPr="00F20406">
        <w:rPr>
          <w:rFonts w:ascii="Book Antiqua" w:hAnsi="Book Antiqua" w:cs="Arial"/>
          <w:color w:val="4E5B6F" w:themeColor="text2"/>
          <w:sz w:val="24"/>
          <w:szCs w:val="23"/>
          <w:shd w:val="clear" w:color="auto" w:fill="FFFFFF"/>
        </w:rPr>
        <w:t xml:space="preserve">. For example, the </w:t>
      </w:r>
      <w:r w:rsidR="00731D3D" w:rsidRPr="00F20406">
        <w:rPr>
          <w:rFonts w:ascii="Book Antiqua" w:hAnsi="Book Antiqua" w:cs="Arial"/>
          <w:color w:val="4E5B6F" w:themeColor="text2"/>
          <w:sz w:val="24"/>
          <w:szCs w:val="23"/>
          <w:shd w:val="clear" w:color="auto" w:fill="FFFFFF"/>
        </w:rPr>
        <w:t xml:space="preserve">December Forum report submitted by AFDN was very useful for us to understand more of </w:t>
      </w:r>
      <w:r w:rsidR="00500F32" w:rsidRPr="00F20406">
        <w:rPr>
          <w:rFonts w:ascii="Book Antiqua" w:hAnsi="Book Antiqua" w:cs="Arial"/>
          <w:color w:val="4E5B6F" w:themeColor="text2"/>
          <w:sz w:val="24"/>
          <w:szCs w:val="23"/>
          <w:shd w:val="clear" w:color="auto" w:fill="FFFFFF"/>
        </w:rPr>
        <w:t>individual with special needs and their families</w:t>
      </w:r>
      <w:r w:rsidR="00731D3D" w:rsidRPr="00F20406">
        <w:rPr>
          <w:rFonts w:ascii="Book Antiqua" w:hAnsi="Book Antiqua" w:cs="Arial"/>
          <w:color w:val="4E5B6F" w:themeColor="text2"/>
          <w:sz w:val="24"/>
          <w:szCs w:val="23"/>
          <w:shd w:val="clear" w:color="auto" w:fill="FFFFFF"/>
        </w:rPr>
        <w:t>. We will think about possible plan</w:t>
      </w:r>
      <w:r w:rsidR="00500F32" w:rsidRPr="00F20406">
        <w:rPr>
          <w:rFonts w:ascii="Book Antiqua" w:hAnsi="Book Antiqua" w:cs="Arial"/>
          <w:color w:val="4E5B6F" w:themeColor="text2"/>
          <w:sz w:val="24"/>
          <w:szCs w:val="23"/>
          <w:shd w:val="clear" w:color="auto" w:fill="FFFFFF"/>
        </w:rPr>
        <w:t>s</w:t>
      </w:r>
      <w:r w:rsidR="00731D3D" w:rsidRPr="00F20406">
        <w:rPr>
          <w:rFonts w:ascii="Book Antiqua" w:hAnsi="Book Antiqua" w:cs="Arial"/>
          <w:color w:val="4E5B6F" w:themeColor="text2"/>
          <w:sz w:val="24"/>
          <w:szCs w:val="23"/>
          <w:shd w:val="clear" w:color="auto" w:fill="FFFFFF"/>
        </w:rPr>
        <w:t xml:space="preserve"> and proposals that could make changes and address to the needs</w:t>
      </w:r>
      <w:r w:rsidR="00871D7D" w:rsidRPr="00F20406">
        <w:rPr>
          <w:rFonts w:ascii="Book Antiqua" w:hAnsi="Book Antiqua" w:cs="Arial"/>
          <w:color w:val="4E5B6F" w:themeColor="text2"/>
          <w:sz w:val="24"/>
          <w:szCs w:val="23"/>
          <w:shd w:val="clear" w:color="auto" w:fill="FFFFFF"/>
        </w:rPr>
        <w:t xml:space="preserve"> and problems</w:t>
      </w:r>
      <w:r w:rsidR="00731D3D" w:rsidRPr="00F20406">
        <w:rPr>
          <w:rFonts w:ascii="Book Antiqua" w:hAnsi="Book Antiqua" w:cs="Arial"/>
          <w:color w:val="4E5B6F" w:themeColor="text2"/>
          <w:sz w:val="24"/>
          <w:szCs w:val="23"/>
          <w:shd w:val="clear" w:color="auto" w:fill="FFFFFF"/>
        </w:rPr>
        <w:t xml:space="preserve"> in the community. We started an Initiative and partnership with DDPC and other agencies to work on these concerns. This is a priority that we are working on at this time. </w:t>
      </w:r>
    </w:p>
    <w:p w14:paraId="3E5597E3" w14:textId="313E540A" w:rsidR="004B131C" w:rsidRPr="00F20406" w:rsidRDefault="004B131C" w:rsidP="00113560">
      <w:pPr>
        <w:pStyle w:val="ContactInfo"/>
        <w:spacing w:after="240"/>
        <w:ind w:left="720"/>
        <w:jc w:val="left"/>
        <w:rPr>
          <w:rFonts w:ascii="Book Antiqua" w:hAnsi="Book Antiqua" w:cs="Arial"/>
          <w:color w:val="4E5B6F" w:themeColor="text2"/>
          <w:sz w:val="24"/>
          <w:szCs w:val="23"/>
          <w:shd w:val="clear" w:color="auto" w:fill="FFFFFF"/>
        </w:rPr>
      </w:pPr>
      <w:r w:rsidRPr="00F20406">
        <w:rPr>
          <w:rFonts w:ascii="Book Antiqua" w:hAnsi="Book Antiqua" w:cs="Arial"/>
          <w:b/>
          <w:color w:val="4E5B6F" w:themeColor="text2"/>
          <w:sz w:val="24"/>
          <w:szCs w:val="23"/>
          <w:shd w:val="clear" w:color="auto" w:fill="FFFFFF"/>
        </w:rPr>
        <w:t>Ms. Henk</w:t>
      </w:r>
      <w:r w:rsidR="00500F32" w:rsidRPr="00F20406">
        <w:rPr>
          <w:rFonts w:ascii="Book Antiqua" w:hAnsi="Book Antiqua" w:cs="Arial"/>
          <w:b/>
          <w:color w:val="4E5B6F" w:themeColor="text2"/>
          <w:sz w:val="24"/>
          <w:szCs w:val="23"/>
          <w:shd w:val="clear" w:color="auto" w:fill="FFFFFF"/>
        </w:rPr>
        <w:t>:</w:t>
      </w:r>
      <w:r w:rsidR="00500F32" w:rsidRPr="00F20406">
        <w:rPr>
          <w:rFonts w:ascii="Book Antiqua" w:hAnsi="Book Antiqua" w:cs="Arial"/>
          <w:color w:val="4E5B6F" w:themeColor="text2"/>
          <w:sz w:val="24"/>
          <w:szCs w:val="23"/>
          <w:shd w:val="clear" w:color="auto" w:fill="FFFFFF"/>
        </w:rPr>
        <w:t xml:space="preserve"> I</w:t>
      </w:r>
      <w:r w:rsidRPr="00F20406">
        <w:rPr>
          <w:rFonts w:ascii="Book Antiqua" w:hAnsi="Book Antiqua" w:cs="Arial"/>
          <w:color w:val="4E5B6F" w:themeColor="text2"/>
          <w:sz w:val="24"/>
          <w:szCs w:val="23"/>
          <w:shd w:val="clear" w:color="auto" w:fill="FFFFFF"/>
        </w:rPr>
        <w:t xml:space="preserve">n the new system, the CCOs are required to complete more tasks. OPWDD will help to train the current MSCs to transition to be new </w:t>
      </w:r>
      <w:r w:rsidR="00500F32" w:rsidRPr="00F20406">
        <w:rPr>
          <w:rFonts w:ascii="Book Antiqua" w:hAnsi="Book Antiqua" w:cs="Arial"/>
          <w:color w:val="4E5B6F" w:themeColor="text2"/>
          <w:sz w:val="24"/>
          <w:szCs w:val="23"/>
          <w:shd w:val="clear" w:color="auto" w:fill="FFFFFF"/>
        </w:rPr>
        <w:t>care coordinators</w:t>
      </w:r>
      <w:r w:rsidRPr="00F20406">
        <w:rPr>
          <w:rFonts w:ascii="Book Antiqua" w:hAnsi="Book Antiqua" w:cs="Arial"/>
          <w:color w:val="4E5B6F" w:themeColor="text2"/>
          <w:sz w:val="24"/>
          <w:szCs w:val="23"/>
          <w:shd w:val="clear" w:color="auto" w:fill="FFFFFF"/>
        </w:rPr>
        <w:t>. New CCOs will be trained on how to work more effectively help</w:t>
      </w:r>
      <w:r w:rsidR="00500F32" w:rsidRPr="00F20406">
        <w:rPr>
          <w:rFonts w:ascii="Book Antiqua" w:hAnsi="Book Antiqua" w:cs="Arial"/>
          <w:color w:val="4E5B6F" w:themeColor="text2"/>
          <w:sz w:val="24"/>
          <w:szCs w:val="23"/>
          <w:shd w:val="clear" w:color="auto" w:fill="FFFFFF"/>
        </w:rPr>
        <w:t>ing</w:t>
      </w:r>
      <w:r w:rsidRPr="00F20406">
        <w:rPr>
          <w:rFonts w:ascii="Book Antiqua" w:hAnsi="Book Antiqua" w:cs="Arial"/>
          <w:color w:val="4E5B6F" w:themeColor="text2"/>
          <w:sz w:val="24"/>
          <w:szCs w:val="23"/>
          <w:shd w:val="clear" w:color="auto" w:fill="FFFFFF"/>
        </w:rPr>
        <w:t xml:space="preserve"> individual</w:t>
      </w:r>
      <w:r w:rsidR="00500F32" w:rsidRPr="00F20406">
        <w:rPr>
          <w:rFonts w:ascii="Book Antiqua" w:hAnsi="Book Antiqua" w:cs="Arial"/>
          <w:color w:val="4E5B6F" w:themeColor="text2"/>
          <w:sz w:val="24"/>
          <w:szCs w:val="23"/>
          <w:shd w:val="clear" w:color="auto" w:fill="FFFFFF"/>
        </w:rPr>
        <w:t>s</w:t>
      </w:r>
      <w:r w:rsidRPr="00F20406">
        <w:rPr>
          <w:rFonts w:ascii="Book Antiqua" w:hAnsi="Book Antiqua" w:cs="Arial"/>
          <w:color w:val="4E5B6F" w:themeColor="text2"/>
          <w:sz w:val="24"/>
          <w:szCs w:val="23"/>
          <w:shd w:val="clear" w:color="auto" w:fill="FFFFFF"/>
        </w:rPr>
        <w:t xml:space="preserve"> with developmental service needs and their families. There are 10 areas that new CCOs are trained. One of the </w:t>
      </w:r>
      <w:r w:rsidR="001717BA" w:rsidRPr="00F20406">
        <w:rPr>
          <w:rFonts w:ascii="Book Antiqua" w:hAnsi="Book Antiqua" w:cs="Arial"/>
          <w:color w:val="4E5B6F" w:themeColor="text2"/>
          <w:sz w:val="24"/>
          <w:szCs w:val="23"/>
          <w:shd w:val="clear" w:color="auto" w:fill="FFFFFF"/>
        </w:rPr>
        <w:t xml:space="preserve">core </w:t>
      </w:r>
      <w:r w:rsidRPr="00F20406">
        <w:rPr>
          <w:rFonts w:ascii="Book Antiqua" w:hAnsi="Book Antiqua" w:cs="Arial"/>
          <w:color w:val="4E5B6F" w:themeColor="text2"/>
          <w:sz w:val="24"/>
          <w:szCs w:val="23"/>
          <w:shd w:val="clear" w:color="auto" w:fill="FFFFFF"/>
        </w:rPr>
        <w:t>area</w:t>
      </w:r>
      <w:r w:rsidR="001717BA" w:rsidRPr="00F20406">
        <w:rPr>
          <w:rFonts w:ascii="Book Antiqua" w:hAnsi="Book Antiqua" w:cs="Arial"/>
          <w:color w:val="4E5B6F" w:themeColor="text2"/>
          <w:sz w:val="24"/>
          <w:szCs w:val="23"/>
          <w:shd w:val="clear" w:color="auto" w:fill="FFFFFF"/>
        </w:rPr>
        <w:t xml:space="preserve"> of the training</w:t>
      </w:r>
      <w:r w:rsidRPr="00F20406">
        <w:rPr>
          <w:rFonts w:ascii="Book Antiqua" w:hAnsi="Book Antiqua" w:cs="Arial"/>
          <w:color w:val="4E5B6F" w:themeColor="text2"/>
          <w:sz w:val="24"/>
          <w:szCs w:val="23"/>
          <w:shd w:val="clear" w:color="auto" w:fill="FFFFFF"/>
        </w:rPr>
        <w:t xml:space="preserve"> is “Cultural Competence.” Ms. Henk defined cultural competence as follows:</w:t>
      </w:r>
    </w:p>
    <w:p w14:paraId="351D77B5" w14:textId="0A677351" w:rsidR="004B131C" w:rsidRPr="00F20406" w:rsidRDefault="004B131C" w:rsidP="00500F32">
      <w:pPr>
        <w:pStyle w:val="ContactInfo"/>
        <w:spacing w:after="240"/>
        <w:ind w:left="1440"/>
        <w:jc w:val="left"/>
        <w:rPr>
          <w:rFonts w:ascii="Book Antiqua" w:hAnsi="Book Antiqua" w:cs="Arial"/>
          <w:color w:val="4E5B6F" w:themeColor="text2"/>
          <w:sz w:val="24"/>
          <w:szCs w:val="23"/>
          <w:shd w:val="clear" w:color="auto" w:fill="FFFFFF"/>
        </w:rPr>
      </w:pPr>
      <w:r w:rsidRPr="00F20406">
        <w:rPr>
          <w:rFonts w:ascii="Book Antiqua" w:hAnsi="Book Antiqua" w:cs="Arial"/>
          <w:color w:val="4E5B6F" w:themeColor="text2"/>
          <w:sz w:val="24"/>
          <w:szCs w:val="23"/>
          <w:shd w:val="clear" w:color="auto" w:fill="FFFFFF"/>
        </w:rPr>
        <w:t xml:space="preserve">The MSC had to understand your language, your preferences, some of your traditions and choices that are important to you and the person who use the services. </w:t>
      </w:r>
      <w:r w:rsidR="00500F32" w:rsidRPr="00F20406">
        <w:rPr>
          <w:rFonts w:ascii="Book Antiqua" w:hAnsi="Book Antiqua" w:cs="Arial"/>
          <w:color w:val="4E5B6F" w:themeColor="text2"/>
          <w:sz w:val="24"/>
          <w:szCs w:val="23"/>
          <w:shd w:val="clear" w:color="auto" w:fill="FFFFFF"/>
        </w:rPr>
        <w:t>All</w:t>
      </w:r>
      <w:r w:rsidR="001717BA" w:rsidRPr="00F20406">
        <w:rPr>
          <w:rFonts w:ascii="Book Antiqua" w:hAnsi="Book Antiqua" w:cs="Arial"/>
          <w:color w:val="4E5B6F" w:themeColor="text2"/>
          <w:sz w:val="24"/>
          <w:szCs w:val="23"/>
          <w:shd w:val="clear" w:color="auto" w:fill="FFFFFF"/>
        </w:rPr>
        <w:t xml:space="preserve"> the MSCs becoming CCOs are required to learn about the people they are going to serve. </w:t>
      </w:r>
    </w:p>
    <w:p w14:paraId="4B0CC3A1" w14:textId="65625536" w:rsidR="001717BA" w:rsidRPr="00F20406" w:rsidRDefault="001717BA" w:rsidP="00113560">
      <w:pPr>
        <w:pStyle w:val="ContactInfo"/>
        <w:spacing w:after="240"/>
        <w:ind w:left="720"/>
        <w:jc w:val="left"/>
        <w:rPr>
          <w:rFonts w:ascii="Book Antiqua" w:hAnsi="Book Antiqua" w:cs="Arial"/>
          <w:color w:val="4E5B6F" w:themeColor="text2"/>
          <w:sz w:val="24"/>
          <w:szCs w:val="23"/>
          <w:shd w:val="clear" w:color="auto" w:fill="FFFFFF"/>
        </w:rPr>
      </w:pPr>
      <w:r w:rsidRPr="00F20406">
        <w:rPr>
          <w:rFonts w:ascii="Book Antiqua" w:hAnsi="Book Antiqua" w:cs="Arial"/>
          <w:b/>
          <w:color w:val="4E5B6F" w:themeColor="text2"/>
          <w:sz w:val="24"/>
          <w:szCs w:val="23"/>
          <w:shd w:val="clear" w:color="auto" w:fill="FFFFFF"/>
        </w:rPr>
        <w:t xml:space="preserve">Dr. </w:t>
      </w:r>
      <w:proofErr w:type="spellStart"/>
      <w:r w:rsidRPr="00F20406">
        <w:rPr>
          <w:rFonts w:ascii="Book Antiqua" w:hAnsi="Book Antiqua" w:cs="Arial"/>
          <w:b/>
          <w:color w:val="4E5B6F" w:themeColor="text2"/>
          <w:sz w:val="24"/>
          <w:szCs w:val="23"/>
          <w:shd w:val="clear" w:color="auto" w:fill="FFFFFF"/>
        </w:rPr>
        <w:t>Lamphere</w:t>
      </w:r>
      <w:proofErr w:type="spellEnd"/>
      <w:r w:rsidRPr="00F20406">
        <w:rPr>
          <w:rFonts w:ascii="Book Antiqua" w:hAnsi="Book Antiqua" w:cs="Arial"/>
          <w:color w:val="4E5B6F" w:themeColor="text2"/>
          <w:sz w:val="24"/>
          <w:szCs w:val="23"/>
          <w:shd w:val="clear" w:color="auto" w:fill="FFFFFF"/>
        </w:rPr>
        <w:t xml:space="preserve"> talked about an example of cultural competence. She stated that to understand how people come to know they need services for a family member who has intellectual or developmental disabilities services. </w:t>
      </w:r>
      <w:r w:rsidR="00287C7C" w:rsidRPr="00F20406">
        <w:rPr>
          <w:rFonts w:ascii="Book Antiqua" w:hAnsi="Book Antiqua" w:cs="Arial"/>
          <w:color w:val="4E5B6F" w:themeColor="text2"/>
          <w:sz w:val="24"/>
          <w:szCs w:val="23"/>
          <w:shd w:val="clear" w:color="auto" w:fill="FFFFFF"/>
        </w:rPr>
        <w:t xml:space="preserve">She recalled learning stories in the December forum how oftentimes children were not diagnosed in medical </w:t>
      </w:r>
      <w:r w:rsidR="002818E8" w:rsidRPr="00F20406">
        <w:rPr>
          <w:rFonts w:ascii="Book Antiqua" w:hAnsi="Book Antiqua" w:cs="Arial"/>
          <w:color w:val="4E5B6F" w:themeColor="text2"/>
          <w:sz w:val="24"/>
          <w:szCs w:val="23"/>
          <w:shd w:val="clear" w:color="auto" w:fill="FFFFFF"/>
        </w:rPr>
        <w:t>offices</w:t>
      </w:r>
      <w:r w:rsidR="00287C7C" w:rsidRPr="00F20406">
        <w:rPr>
          <w:rFonts w:ascii="Book Antiqua" w:hAnsi="Book Antiqua" w:cs="Arial"/>
          <w:color w:val="4E5B6F" w:themeColor="text2"/>
          <w:sz w:val="24"/>
          <w:szCs w:val="23"/>
          <w:shd w:val="clear" w:color="auto" w:fill="FFFFFF"/>
        </w:rPr>
        <w:t xml:space="preserve">. Sometimes, their needs were not identified in schools. And, </w:t>
      </w:r>
      <w:r w:rsidR="00287C7C" w:rsidRPr="00F20406">
        <w:rPr>
          <w:rFonts w:ascii="Book Antiqua" w:hAnsi="Book Antiqua" w:cs="Arial"/>
          <w:color w:val="4E5B6F" w:themeColor="text2"/>
          <w:sz w:val="24"/>
          <w:szCs w:val="23"/>
          <w:shd w:val="clear" w:color="auto" w:fill="FFFFFF"/>
        </w:rPr>
        <w:lastRenderedPageBreak/>
        <w:t xml:space="preserve">sometimes parents were either afraid </w:t>
      </w:r>
      <w:r w:rsidR="00500F32" w:rsidRPr="00F20406">
        <w:rPr>
          <w:rFonts w:ascii="Book Antiqua" w:hAnsi="Book Antiqua" w:cs="Arial"/>
          <w:color w:val="4E5B6F" w:themeColor="text2"/>
          <w:sz w:val="24"/>
          <w:szCs w:val="23"/>
          <w:shd w:val="clear" w:color="auto" w:fill="FFFFFF"/>
        </w:rPr>
        <w:t xml:space="preserve">of </w:t>
      </w:r>
      <w:r w:rsidR="00287C7C" w:rsidRPr="00F20406">
        <w:rPr>
          <w:rFonts w:ascii="Book Antiqua" w:hAnsi="Book Antiqua" w:cs="Arial"/>
          <w:color w:val="4E5B6F" w:themeColor="text2"/>
          <w:sz w:val="24"/>
          <w:szCs w:val="23"/>
          <w:shd w:val="clear" w:color="auto" w:fill="FFFFFF"/>
        </w:rPr>
        <w:t xml:space="preserve">or embarrassed when they had a child with developmental disabilities. </w:t>
      </w:r>
      <w:r w:rsidR="002818E8" w:rsidRPr="00F20406">
        <w:rPr>
          <w:rFonts w:ascii="Book Antiqua" w:hAnsi="Book Antiqua" w:cs="Arial"/>
          <w:color w:val="4E5B6F" w:themeColor="text2"/>
          <w:sz w:val="24"/>
          <w:szCs w:val="23"/>
          <w:shd w:val="clear" w:color="auto" w:fill="FFFFFF"/>
        </w:rPr>
        <w:t xml:space="preserve">So, organization with cultural competence practices will be aware of </w:t>
      </w:r>
      <w:r w:rsidR="008C68AD" w:rsidRPr="00F20406">
        <w:rPr>
          <w:rFonts w:ascii="Book Antiqua" w:hAnsi="Book Antiqua" w:cs="Arial"/>
          <w:color w:val="4E5B6F" w:themeColor="text2"/>
          <w:sz w:val="24"/>
          <w:szCs w:val="23"/>
          <w:shd w:val="clear" w:color="auto" w:fill="FFFFFF"/>
        </w:rPr>
        <w:t>these pressures</w:t>
      </w:r>
      <w:r w:rsidR="002818E8" w:rsidRPr="00F20406">
        <w:rPr>
          <w:rFonts w:ascii="Book Antiqua" w:hAnsi="Book Antiqua" w:cs="Arial"/>
          <w:color w:val="4E5B6F" w:themeColor="text2"/>
          <w:sz w:val="24"/>
          <w:szCs w:val="23"/>
          <w:shd w:val="clear" w:color="auto" w:fill="FFFFFF"/>
        </w:rPr>
        <w:t xml:space="preserve"> and </w:t>
      </w:r>
      <w:r w:rsidR="008C68AD" w:rsidRPr="00F20406">
        <w:rPr>
          <w:rFonts w:ascii="Book Antiqua" w:hAnsi="Book Antiqua" w:cs="Arial"/>
          <w:color w:val="4E5B6F" w:themeColor="text2"/>
          <w:sz w:val="24"/>
          <w:szCs w:val="23"/>
          <w:shd w:val="clear" w:color="auto" w:fill="FFFFFF"/>
        </w:rPr>
        <w:t>fears and</w:t>
      </w:r>
      <w:r w:rsidR="002818E8" w:rsidRPr="00F20406">
        <w:rPr>
          <w:rFonts w:ascii="Book Antiqua" w:hAnsi="Book Antiqua" w:cs="Arial"/>
          <w:color w:val="4E5B6F" w:themeColor="text2"/>
          <w:sz w:val="24"/>
          <w:szCs w:val="23"/>
          <w:shd w:val="clear" w:color="auto" w:fill="FFFFFF"/>
        </w:rPr>
        <w:t xml:space="preserve"> do a better job of helping to meet those needs.  </w:t>
      </w:r>
    </w:p>
    <w:p w14:paraId="3CEB294F" w14:textId="77777777" w:rsidR="002E3A84" w:rsidRPr="00F20406" w:rsidRDefault="002E3A84" w:rsidP="002E3A84">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7B5A24A7" w14:textId="18982EC2" w:rsidR="00FE3117" w:rsidRPr="00F20406" w:rsidRDefault="00F57D5C" w:rsidP="00113560">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Ms. Mir mentioned that OPWDD and DDPC started an Initiative </w:t>
      </w:r>
      <w:r w:rsidR="005A5F0B" w:rsidRPr="00F20406">
        <w:rPr>
          <w:rFonts w:ascii="Book Antiqua" w:hAnsi="Book Antiqua"/>
          <w:color w:val="4E5B6F" w:themeColor="text2"/>
          <w:sz w:val="24"/>
          <w:szCs w:val="23"/>
        </w:rPr>
        <w:t>to address</w:t>
      </w:r>
      <w:r w:rsidR="009C708C" w:rsidRPr="00F20406">
        <w:rPr>
          <w:rFonts w:ascii="Book Antiqua" w:hAnsi="Book Antiqua"/>
          <w:color w:val="4E5B6F" w:themeColor="text2"/>
          <w:sz w:val="24"/>
          <w:szCs w:val="23"/>
        </w:rPr>
        <w:t xml:space="preserve"> the needs and problems </w:t>
      </w:r>
      <w:r w:rsidR="00D32F5D" w:rsidRPr="00F20406">
        <w:rPr>
          <w:rFonts w:ascii="Book Antiqua" w:hAnsi="Book Antiqua"/>
          <w:color w:val="4E5B6F" w:themeColor="text2"/>
          <w:sz w:val="24"/>
          <w:szCs w:val="23"/>
        </w:rPr>
        <w:t xml:space="preserve">of people with developmental needs and their families. </w:t>
      </w:r>
      <w:r w:rsidR="009C708C" w:rsidRPr="00F20406">
        <w:rPr>
          <w:rFonts w:ascii="Book Antiqua" w:hAnsi="Book Antiqua"/>
          <w:color w:val="4E5B6F" w:themeColor="text2"/>
          <w:sz w:val="24"/>
          <w:szCs w:val="23"/>
        </w:rPr>
        <w:t xml:space="preserve">AFDN parents would like to learn more about the Initiative, including the </w:t>
      </w:r>
      <w:r w:rsidR="00D32F5D" w:rsidRPr="00F20406">
        <w:rPr>
          <w:rFonts w:ascii="Book Antiqua" w:hAnsi="Book Antiqua"/>
          <w:color w:val="4E5B6F" w:themeColor="text2"/>
          <w:sz w:val="24"/>
          <w:szCs w:val="23"/>
        </w:rPr>
        <w:t>goals and objectives of the working team</w:t>
      </w:r>
      <w:r w:rsidR="009C708C" w:rsidRPr="00F20406">
        <w:rPr>
          <w:rFonts w:ascii="Book Antiqua" w:hAnsi="Book Antiqua"/>
          <w:color w:val="4E5B6F" w:themeColor="text2"/>
          <w:sz w:val="24"/>
          <w:szCs w:val="23"/>
        </w:rPr>
        <w:t xml:space="preserve">, issues </w:t>
      </w:r>
      <w:r w:rsidR="00D32F5D" w:rsidRPr="00F20406">
        <w:rPr>
          <w:rFonts w:ascii="Book Antiqua" w:hAnsi="Book Antiqua"/>
          <w:color w:val="4E5B6F" w:themeColor="text2"/>
          <w:sz w:val="24"/>
          <w:szCs w:val="23"/>
        </w:rPr>
        <w:t xml:space="preserve">being </w:t>
      </w:r>
      <w:r w:rsidR="009C708C" w:rsidRPr="00F20406">
        <w:rPr>
          <w:rFonts w:ascii="Book Antiqua" w:hAnsi="Book Antiqua"/>
          <w:color w:val="4E5B6F" w:themeColor="text2"/>
          <w:sz w:val="24"/>
          <w:szCs w:val="23"/>
        </w:rPr>
        <w:t>address</w:t>
      </w:r>
      <w:r w:rsidR="00D32F5D" w:rsidRPr="00F20406">
        <w:rPr>
          <w:rFonts w:ascii="Book Antiqua" w:hAnsi="Book Antiqua"/>
          <w:color w:val="4E5B6F" w:themeColor="text2"/>
          <w:sz w:val="24"/>
          <w:szCs w:val="23"/>
        </w:rPr>
        <w:t>ed</w:t>
      </w:r>
      <w:r w:rsidR="009C708C" w:rsidRPr="00F20406">
        <w:rPr>
          <w:rFonts w:ascii="Book Antiqua" w:hAnsi="Book Antiqua"/>
          <w:color w:val="4E5B6F" w:themeColor="text2"/>
          <w:sz w:val="24"/>
          <w:szCs w:val="23"/>
        </w:rPr>
        <w:t xml:space="preserve"> in the team, </w:t>
      </w:r>
      <w:r w:rsidR="00D32F5D" w:rsidRPr="00F20406">
        <w:rPr>
          <w:rFonts w:ascii="Book Antiqua" w:hAnsi="Book Antiqua"/>
          <w:color w:val="4E5B6F" w:themeColor="text2"/>
          <w:sz w:val="24"/>
          <w:szCs w:val="23"/>
        </w:rPr>
        <w:t xml:space="preserve">working approaches and timeline for achieving goals and objectives. </w:t>
      </w:r>
    </w:p>
    <w:p w14:paraId="603103B0" w14:textId="16687FC7" w:rsidR="00FE3117" w:rsidRPr="00F20406" w:rsidRDefault="00D32F5D" w:rsidP="00AC27EB">
      <w:pPr>
        <w:pStyle w:val="ContactInfo"/>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Ms. Henk mentioned about the new CCOs are being trained</w:t>
      </w:r>
      <w:r w:rsidR="00F86DAD">
        <w:rPr>
          <w:rFonts w:ascii="Book Antiqua" w:hAnsi="Book Antiqua"/>
          <w:color w:val="4E5B6F" w:themeColor="text2"/>
          <w:sz w:val="24"/>
          <w:szCs w:val="23"/>
        </w:rPr>
        <w:t xml:space="preserve"> in </w:t>
      </w:r>
      <w:r w:rsidR="00F86DAD" w:rsidRPr="00F20406">
        <w:rPr>
          <w:rFonts w:ascii="Book Antiqua" w:hAnsi="Book Antiqua"/>
          <w:color w:val="4E5B6F" w:themeColor="text2"/>
          <w:sz w:val="24"/>
          <w:szCs w:val="23"/>
        </w:rPr>
        <w:t>ten (10) areas</w:t>
      </w:r>
      <w:r w:rsidRPr="00F20406">
        <w:rPr>
          <w:rFonts w:ascii="Book Antiqua" w:hAnsi="Book Antiqua"/>
          <w:color w:val="4E5B6F" w:themeColor="text2"/>
          <w:sz w:val="24"/>
          <w:szCs w:val="23"/>
        </w:rPr>
        <w:t xml:space="preserve">. One of the core area of the training is “cultural competence.” AFDN parents </w:t>
      </w:r>
      <w:r w:rsidR="000570D9" w:rsidRPr="00F20406">
        <w:rPr>
          <w:rFonts w:ascii="Book Antiqua" w:hAnsi="Book Antiqua"/>
          <w:color w:val="4E5B6F" w:themeColor="text2"/>
          <w:sz w:val="24"/>
          <w:szCs w:val="23"/>
        </w:rPr>
        <w:t xml:space="preserve">are concerned </w:t>
      </w:r>
      <w:r w:rsidRPr="00F20406">
        <w:rPr>
          <w:rFonts w:ascii="Book Antiqua" w:hAnsi="Book Antiqua"/>
          <w:color w:val="4E5B6F" w:themeColor="text2"/>
          <w:sz w:val="24"/>
          <w:szCs w:val="23"/>
        </w:rPr>
        <w:t>how OPWDD will assure and evaluate the trained care coordinators</w:t>
      </w:r>
      <w:r w:rsidR="000570D9" w:rsidRPr="00F20406">
        <w:rPr>
          <w:rFonts w:ascii="Book Antiqua" w:hAnsi="Book Antiqua"/>
          <w:color w:val="4E5B6F" w:themeColor="text2"/>
          <w:sz w:val="24"/>
          <w:szCs w:val="23"/>
        </w:rPr>
        <w:t xml:space="preserve">/managers </w:t>
      </w:r>
      <w:r w:rsidRPr="00F20406">
        <w:rPr>
          <w:rFonts w:ascii="Book Antiqua" w:hAnsi="Book Antiqua"/>
          <w:color w:val="4E5B6F" w:themeColor="text2"/>
          <w:sz w:val="24"/>
          <w:szCs w:val="23"/>
        </w:rPr>
        <w:t xml:space="preserve">actually implement the cultural competence as well as the other nine </w:t>
      </w:r>
      <w:r w:rsidR="000570D9" w:rsidRPr="00F20406">
        <w:rPr>
          <w:rFonts w:ascii="Book Antiqua" w:hAnsi="Book Antiqua"/>
          <w:color w:val="4E5B6F" w:themeColor="text2"/>
          <w:sz w:val="24"/>
          <w:szCs w:val="23"/>
        </w:rPr>
        <w:t xml:space="preserve">core area in practice. Are there any measures to follow up or evaluate the trained worker for the quality and effectiveness of their cultural competence practices? </w:t>
      </w:r>
    </w:p>
    <w:p w14:paraId="42809B31" w14:textId="6F5922E9" w:rsidR="00FE3117" w:rsidRPr="00F20406" w:rsidRDefault="00FE3117" w:rsidP="00113560">
      <w:pPr>
        <w:pStyle w:val="ContactInfo"/>
        <w:spacing w:after="240"/>
        <w:ind w:left="720"/>
        <w:jc w:val="left"/>
        <w:rPr>
          <w:rFonts w:ascii="Book Antiqua" w:hAnsi="Book Antiqua"/>
          <w:color w:val="4E5B6F" w:themeColor="text2"/>
          <w:sz w:val="24"/>
          <w:szCs w:val="23"/>
        </w:rPr>
      </w:pPr>
    </w:p>
    <w:p w14:paraId="499D3B1B" w14:textId="77777777" w:rsidR="00872E98" w:rsidRPr="00F20406" w:rsidRDefault="00872E98" w:rsidP="00113560">
      <w:pPr>
        <w:pStyle w:val="ContactInfo"/>
        <w:spacing w:after="240"/>
        <w:ind w:left="720"/>
        <w:jc w:val="left"/>
        <w:rPr>
          <w:rFonts w:ascii="Book Antiqua" w:hAnsi="Book Antiqua"/>
          <w:color w:val="4E5B6F" w:themeColor="text2"/>
          <w:sz w:val="24"/>
          <w:szCs w:val="23"/>
        </w:rPr>
      </w:pPr>
    </w:p>
    <w:p w14:paraId="53DEAB75" w14:textId="206490DB"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4D15E3DF" w14:textId="5BD3B255"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636D5C4A" w14:textId="757A74EC"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75E46D1B" w14:textId="573A89E3"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7BC8A4A6" w14:textId="5B6176AE"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4512CD26" w14:textId="221D482E"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5866CFFF" w14:textId="7B4647D1" w:rsidR="00AD0E49" w:rsidRPr="00F20406" w:rsidRDefault="00AD0E49" w:rsidP="00113560">
      <w:pPr>
        <w:pStyle w:val="ContactInfo"/>
        <w:spacing w:after="240"/>
        <w:ind w:left="720"/>
        <w:jc w:val="left"/>
        <w:rPr>
          <w:rFonts w:ascii="Book Antiqua" w:hAnsi="Book Antiqua"/>
          <w:color w:val="4E5B6F" w:themeColor="text2"/>
          <w:sz w:val="24"/>
          <w:szCs w:val="23"/>
        </w:rPr>
      </w:pPr>
    </w:p>
    <w:p w14:paraId="523E297E" w14:textId="77777777" w:rsidR="00AD0E49" w:rsidRPr="00F20406" w:rsidRDefault="00AD0E49" w:rsidP="00113560">
      <w:pPr>
        <w:pStyle w:val="ContactInfo"/>
        <w:spacing w:after="240"/>
        <w:ind w:left="720"/>
        <w:jc w:val="left"/>
        <w:rPr>
          <w:rFonts w:ascii="Book Antiqua" w:hAnsi="Book Antiqua"/>
          <w:color w:val="4E5B6F" w:themeColor="text2"/>
          <w:sz w:val="24"/>
          <w:szCs w:val="23"/>
        </w:rPr>
      </w:pPr>
    </w:p>
    <w:p w14:paraId="40E52805" w14:textId="323D209C" w:rsidR="002818E8" w:rsidRPr="00F20406" w:rsidRDefault="002818E8" w:rsidP="00113560">
      <w:pPr>
        <w:pStyle w:val="ContactInfo"/>
        <w:spacing w:after="240"/>
        <w:ind w:left="720"/>
        <w:jc w:val="left"/>
        <w:rPr>
          <w:rFonts w:ascii="Book Antiqua" w:hAnsi="Book Antiqua"/>
          <w:color w:val="4E5B6F" w:themeColor="text2"/>
          <w:sz w:val="24"/>
          <w:szCs w:val="23"/>
        </w:rPr>
      </w:pPr>
    </w:p>
    <w:p w14:paraId="45F64B71" w14:textId="77777777" w:rsidR="00FE3117" w:rsidRPr="00F20406" w:rsidRDefault="00FE3117" w:rsidP="00FE3117">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Question # 3</w:t>
      </w:r>
    </w:p>
    <w:p w14:paraId="4D7C101F" w14:textId="02B48ECE" w:rsidR="00113560" w:rsidRPr="00F20406" w:rsidRDefault="00FE3117" w:rsidP="00871D7D">
      <w:pPr>
        <w:pStyle w:val="ContactInfo"/>
        <w:spacing w:after="240"/>
        <w:ind w:firstLine="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How will accountability be built for CCOs? </w:t>
      </w:r>
    </w:p>
    <w:p w14:paraId="63D7357F" w14:textId="776E2BA2" w:rsidR="00871D7D" w:rsidRPr="00F20406" w:rsidRDefault="004678DA" w:rsidP="00FE3117">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OPWDD Answers</w:t>
      </w:r>
      <w:r w:rsidR="00B44AA6" w:rsidRPr="00F20406">
        <w:rPr>
          <w:rFonts w:ascii="Book Antiqua" w:hAnsi="Book Antiqua"/>
          <w:b/>
          <w:color w:val="4E5B6F" w:themeColor="text2"/>
          <w:sz w:val="24"/>
          <w:szCs w:val="23"/>
        </w:rPr>
        <w:t xml:space="preserve"> (by Dr. </w:t>
      </w:r>
      <w:proofErr w:type="spellStart"/>
      <w:r w:rsidR="00B44AA6" w:rsidRPr="00F20406">
        <w:rPr>
          <w:rFonts w:ascii="Book Antiqua" w:hAnsi="Book Antiqua"/>
          <w:b/>
          <w:color w:val="4E5B6F" w:themeColor="text2"/>
          <w:sz w:val="24"/>
          <w:szCs w:val="23"/>
        </w:rPr>
        <w:t>Lampherer</w:t>
      </w:r>
      <w:proofErr w:type="spellEnd"/>
      <w:r w:rsidR="00B44AA6" w:rsidRPr="00F20406">
        <w:rPr>
          <w:rFonts w:ascii="Book Antiqua" w:hAnsi="Book Antiqua"/>
          <w:b/>
          <w:color w:val="4E5B6F" w:themeColor="text2"/>
          <w:sz w:val="24"/>
          <w:szCs w:val="23"/>
        </w:rPr>
        <w:t xml:space="preserve">) </w:t>
      </w:r>
    </w:p>
    <w:p w14:paraId="667E95A0" w14:textId="2DF93F91" w:rsidR="00113560" w:rsidRPr="00F20406" w:rsidRDefault="00B44AA6" w:rsidP="00113560">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defined “accountability” as to make sure that services having been authorized are actually delivered. Use of an IT system is an easy way to work on that. NYS will be studying quality measures. The Department of Health and OPWDD will be collecting information about quality. After data are collected, they are not placed in the file cabinet. </w:t>
      </w:r>
      <w:r w:rsidR="00500F32" w:rsidRPr="00F20406">
        <w:rPr>
          <w:rFonts w:ascii="Book Antiqua" w:hAnsi="Book Antiqua"/>
          <w:color w:val="4E5B6F" w:themeColor="text2"/>
          <w:sz w:val="24"/>
          <w:szCs w:val="23"/>
        </w:rPr>
        <w:t>OPWDD will</w:t>
      </w:r>
      <w:r w:rsidR="00332973" w:rsidRPr="00F20406">
        <w:rPr>
          <w:rFonts w:ascii="Book Antiqua" w:hAnsi="Book Antiqua"/>
          <w:color w:val="4E5B6F" w:themeColor="text2"/>
          <w:sz w:val="24"/>
          <w:szCs w:val="23"/>
        </w:rPr>
        <w:t xml:space="preserve"> analyze the data and learn from the data to see how </w:t>
      </w:r>
      <w:r w:rsidR="00500F32" w:rsidRPr="00F20406">
        <w:rPr>
          <w:rFonts w:ascii="Book Antiqua" w:hAnsi="Book Antiqua"/>
          <w:color w:val="4E5B6F" w:themeColor="text2"/>
          <w:sz w:val="24"/>
          <w:szCs w:val="23"/>
        </w:rPr>
        <w:t xml:space="preserve">they </w:t>
      </w:r>
      <w:r w:rsidR="00332973" w:rsidRPr="00F20406">
        <w:rPr>
          <w:rFonts w:ascii="Book Antiqua" w:hAnsi="Book Antiqua"/>
          <w:color w:val="4E5B6F" w:themeColor="text2"/>
          <w:sz w:val="24"/>
          <w:szCs w:val="23"/>
        </w:rPr>
        <w:t xml:space="preserve">can do better. On the other hand, </w:t>
      </w:r>
      <w:r w:rsidR="00500F32" w:rsidRPr="00F20406">
        <w:rPr>
          <w:rFonts w:ascii="Book Antiqua" w:hAnsi="Book Antiqua"/>
          <w:color w:val="4E5B6F" w:themeColor="text2"/>
          <w:sz w:val="24"/>
          <w:szCs w:val="23"/>
        </w:rPr>
        <w:t>they</w:t>
      </w:r>
      <w:r w:rsidR="00332973" w:rsidRPr="00F20406">
        <w:rPr>
          <w:rFonts w:ascii="Book Antiqua" w:hAnsi="Book Antiqua"/>
          <w:color w:val="4E5B6F" w:themeColor="text2"/>
          <w:sz w:val="24"/>
          <w:szCs w:val="23"/>
        </w:rPr>
        <w:t xml:space="preserve"> will have satisfaction survey conducted annually. And, the</w:t>
      </w:r>
      <w:r w:rsidR="00500F32" w:rsidRPr="00F20406">
        <w:rPr>
          <w:rFonts w:ascii="Book Antiqua" w:hAnsi="Book Antiqua"/>
          <w:color w:val="4E5B6F" w:themeColor="text2"/>
          <w:sz w:val="24"/>
          <w:szCs w:val="23"/>
        </w:rPr>
        <w:t>s</w:t>
      </w:r>
      <w:r w:rsidR="00332973" w:rsidRPr="00F20406">
        <w:rPr>
          <w:rFonts w:ascii="Book Antiqua" w:hAnsi="Book Antiqua"/>
          <w:color w:val="4E5B6F" w:themeColor="text2"/>
          <w:sz w:val="24"/>
          <w:szCs w:val="23"/>
        </w:rPr>
        <w:t xml:space="preserve">e are the chances individuals and families receiving services to say what they really think. Some of this quality information will be published. So, families can choose where </w:t>
      </w:r>
      <w:r w:rsidR="00500F32" w:rsidRPr="00F20406">
        <w:rPr>
          <w:rFonts w:ascii="Book Antiqua" w:hAnsi="Book Antiqua"/>
          <w:color w:val="4E5B6F" w:themeColor="text2"/>
          <w:sz w:val="24"/>
          <w:szCs w:val="23"/>
        </w:rPr>
        <w:t xml:space="preserve">they </w:t>
      </w:r>
      <w:r w:rsidR="00332973" w:rsidRPr="00F20406">
        <w:rPr>
          <w:rFonts w:ascii="Book Antiqua" w:hAnsi="Book Antiqua"/>
          <w:color w:val="4E5B6F" w:themeColor="text2"/>
          <w:sz w:val="24"/>
          <w:szCs w:val="23"/>
        </w:rPr>
        <w:t xml:space="preserve">want to go to receive services. </w:t>
      </w:r>
      <w:r w:rsidR="00500F32" w:rsidRPr="00F20406">
        <w:rPr>
          <w:rFonts w:ascii="Book Antiqua" w:hAnsi="Book Antiqua"/>
          <w:color w:val="4E5B6F" w:themeColor="text2"/>
          <w:sz w:val="24"/>
          <w:szCs w:val="23"/>
        </w:rPr>
        <w:t xml:space="preserve">Families </w:t>
      </w:r>
      <w:r w:rsidR="00332973" w:rsidRPr="00F20406">
        <w:rPr>
          <w:rFonts w:ascii="Book Antiqua" w:hAnsi="Book Antiqua"/>
          <w:color w:val="4E5B6F" w:themeColor="text2"/>
          <w:sz w:val="24"/>
          <w:szCs w:val="23"/>
        </w:rPr>
        <w:t xml:space="preserve">will </w:t>
      </w:r>
      <w:r w:rsidR="004B131C" w:rsidRPr="00F20406">
        <w:rPr>
          <w:rFonts w:ascii="Book Antiqua" w:hAnsi="Book Antiqua"/>
          <w:color w:val="4E5B6F" w:themeColor="text2"/>
          <w:sz w:val="24"/>
          <w:szCs w:val="23"/>
        </w:rPr>
        <w:t xml:space="preserve">have </w:t>
      </w:r>
      <w:r w:rsidR="00332973" w:rsidRPr="00F20406">
        <w:rPr>
          <w:rFonts w:ascii="Book Antiqua" w:hAnsi="Book Antiqua"/>
          <w:color w:val="4E5B6F" w:themeColor="text2"/>
          <w:sz w:val="24"/>
          <w:szCs w:val="23"/>
        </w:rPr>
        <w:t xml:space="preserve">more information and </w:t>
      </w:r>
      <w:r w:rsidR="004B131C" w:rsidRPr="00F20406">
        <w:rPr>
          <w:rFonts w:ascii="Book Antiqua" w:hAnsi="Book Antiqua"/>
          <w:color w:val="4E5B6F" w:themeColor="text2"/>
          <w:sz w:val="24"/>
          <w:szCs w:val="23"/>
        </w:rPr>
        <w:t xml:space="preserve">make </w:t>
      </w:r>
      <w:r w:rsidR="00332973" w:rsidRPr="00F20406">
        <w:rPr>
          <w:rFonts w:ascii="Book Antiqua" w:hAnsi="Book Antiqua"/>
          <w:color w:val="4E5B6F" w:themeColor="text2"/>
          <w:sz w:val="24"/>
          <w:szCs w:val="23"/>
        </w:rPr>
        <w:t>cho</w:t>
      </w:r>
      <w:r w:rsidR="004B131C" w:rsidRPr="00F20406">
        <w:rPr>
          <w:rFonts w:ascii="Book Antiqua" w:hAnsi="Book Antiqua"/>
          <w:color w:val="4E5B6F" w:themeColor="text2"/>
          <w:sz w:val="24"/>
          <w:szCs w:val="23"/>
        </w:rPr>
        <w:t>ice</w:t>
      </w:r>
      <w:r w:rsidR="00500F32" w:rsidRPr="00F20406">
        <w:rPr>
          <w:rFonts w:ascii="Book Antiqua" w:hAnsi="Book Antiqua"/>
          <w:color w:val="4E5B6F" w:themeColor="text2"/>
          <w:sz w:val="24"/>
          <w:szCs w:val="23"/>
        </w:rPr>
        <w:t>s</w:t>
      </w:r>
      <w:r w:rsidR="004B131C" w:rsidRPr="00F20406">
        <w:rPr>
          <w:rFonts w:ascii="Book Antiqua" w:hAnsi="Book Antiqua"/>
          <w:color w:val="4E5B6F" w:themeColor="text2"/>
          <w:sz w:val="24"/>
          <w:szCs w:val="23"/>
        </w:rPr>
        <w:t xml:space="preserve"> for the person </w:t>
      </w:r>
      <w:r w:rsidR="00500F32" w:rsidRPr="00F20406">
        <w:rPr>
          <w:rFonts w:ascii="Book Antiqua" w:hAnsi="Book Antiqua"/>
          <w:color w:val="4E5B6F" w:themeColor="text2"/>
          <w:sz w:val="24"/>
          <w:szCs w:val="23"/>
        </w:rPr>
        <w:t>they care for.</w:t>
      </w:r>
      <w:r w:rsidR="004B131C" w:rsidRPr="00F20406">
        <w:rPr>
          <w:rFonts w:ascii="Book Antiqua" w:hAnsi="Book Antiqua"/>
          <w:color w:val="4E5B6F" w:themeColor="text2"/>
          <w:sz w:val="24"/>
          <w:szCs w:val="23"/>
        </w:rPr>
        <w:t xml:space="preserve"> </w:t>
      </w:r>
    </w:p>
    <w:p w14:paraId="409651B9" w14:textId="647044B8" w:rsidR="00B44AA6" w:rsidRPr="00F20406" w:rsidRDefault="00B44AA6" w:rsidP="00B44AA6">
      <w:pPr>
        <w:pStyle w:val="ContactInfo"/>
        <w:spacing w:after="240"/>
        <w:jc w:val="left"/>
        <w:rPr>
          <w:rFonts w:ascii="Book Antiqua" w:hAnsi="Book Antiqua"/>
          <w:b/>
          <w:color w:val="4E5B6F" w:themeColor="text2"/>
          <w:sz w:val="24"/>
          <w:szCs w:val="23"/>
        </w:rPr>
      </w:pPr>
      <w:bookmarkStart w:id="9" w:name="_Hlk515207493"/>
      <w:bookmarkStart w:id="10" w:name="_Hlk515205758"/>
      <w:r w:rsidRPr="00F20406">
        <w:rPr>
          <w:rFonts w:ascii="Book Antiqua" w:hAnsi="Book Antiqua"/>
          <w:b/>
          <w:color w:val="4E5B6F" w:themeColor="text2"/>
          <w:sz w:val="24"/>
          <w:szCs w:val="23"/>
        </w:rPr>
        <w:t xml:space="preserve">Parents’ </w:t>
      </w:r>
      <w:r w:rsidR="002E3A84" w:rsidRPr="00F20406">
        <w:rPr>
          <w:rFonts w:ascii="Book Antiqua" w:hAnsi="Book Antiqua"/>
          <w:b/>
          <w:color w:val="4E5B6F" w:themeColor="text2"/>
          <w:sz w:val="24"/>
          <w:szCs w:val="23"/>
        </w:rPr>
        <w:t xml:space="preserve">post-forum follow up questions and </w:t>
      </w:r>
      <w:r w:rsidRPr="00F20406">
        <w:rPr>
          <w:rFonts w:ascii="Book Antiqua" w:hAnsi="Book Antiqua"/>
          <w:b/>
          <w:color w:val="4E5B6F" w:themeColor="text2"/>
          <w:sz w:val="24"/>
          <w:szCs w:val="23"/>
        </w:rPr>
        <w:t>feedback</w:t>
      </w:r>
    </w:p>
    <w:bookmarkEnd w:id="9"/>
    <w:p w14:paraId="420938A9" w14:textId="40169268" w:rsidR="002E3A84" w:rsidRPr="00F20406" w:rsidRDefault="002E3A84" w:rsidP="00F35E51">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mentioned </w:t>
      </w:r>
      <w:r w:rsidR="00AC27EB" w:rsidRPr="00F20406">
        <w:rPr>
          <w:rFonts w:ascii="Book Antiqua" w:hAnsi="Book Antiqua"/>
          <w:color w:val="4E5B6F" w:themeColor="text2"/>
          <w:sz w:val="24"/>
          <w:szCs w:val="23"/>
        </w:rPr>
        <w:t>the OPWDD and the Department of Health will collect data</w:t>
      </w:r>
      <w:r w:rsidR="004F5826" w:rsidRPr="00F20406">
        <w:rPr>
          <w:rFonts w:ascii="Book Antiqua" w:hAnsi="Book Antiqua"/>
          <w:color w:val="4E5B6F" w:themeColor="text2"/>
          <w:sz w:val="24"/>
          <w:szCs w:val="23"/>
        </w:rPr>
        <w:t xml:space="preserve"> </w:t>
      </w:r>
      <w:r w:rsidR="00AC27EB" w:rsidRPr="00F20406">
        <w:rPr>
          <w:rFonts w:ascii="Book Antiqua" w:hAnsi="Book Antiqua"/>
          <w:color w:val="4E5B6F" w:themeColor="text2"/>
          <w:sz w:val="24"/>
          <w:szCs w:val="23"/>
        </w:rPr>
        <w:t xml:space="preserve">on </w:t>
      </w:r>
      <w:r w:rsidR="004F5826" w:rsidRPr="00F20406">
        <w:rPr>
          <w:rFonts w:ascii="Book Antiqua" w:hAnsi="Book Antiqua"/>
          <w:color w:val="4E5B6F" w:themeColor="text2"/>
          <w:sz w:val="24"/>
          <w:szCs w:val="23"/>
        </w:rPr>
        <w:t>quality</w:t>
      </w:r>
      <w:r w:rsidR="00AC27EB" w:rsidRPr="00F20406">
        <w:rPr>
          <w:rFonts w:ascii="Book Antiqua" w:hAnsi="Book Antiqua"/>
          <w:color w:val="4E5B6F" w:themeColor="text2"/>
          <w:sz w:val="24"/>
          <w:szCs w:val="23"/>
        </w:rPr>
        <w:t xml:space="preserve"> </w:t>
      </w:r>
      <w:r w:rsidR="00BB41E8" w:rsidRPr="00F20406">
        <w:rPr>
          <w:rFonts w:ascii="Book Antiqua" w:hAnsi="Book Antiqua"/>
          <w:color w:val="4E5B6F" w:themeColor="text2"/>
          <w:sz w:val="24"/>
          <w:szCs w:val="23"/>
        </w:rPr>
        <w:t xml:space="preserve">of </w:t>
      </w:r>
      <w:r w:rsidR="009711C6" w:rsidRPr="00F20406">
        <w:rPr>
          <w:rFonts w:ascii="Book Antiqua" w:hAnsi="Book Antiqua"/>
          <w:color w:val="4E5B6F" w:themeColor="text2"/>
          <w:sz w:val="24"/>
          <w:szCs w:val="23"/>
        </w:rPr>
        <w:t>CCOs.</w:t>
      </w:r>
      <w:r w:rsidR="004F5826" w:rsidRPr="00F20406">
        <w:rPr>
          <w:rFonts w:ascii="Book Antiqua" w:hAnsi="Book Antiqua"/>
          <w:color w:val="4E5B6F" w:themeColor="text2"/>
          <w:sz w:val="24"/>
          <w:szCs w:val="23"/>
        </w:rPr>
        <w:t xml:space="preserve"> AFDN hopes to learn more details of the data collection, including areas being surveyed, </w:t>
      </w:r>
      <w:r w:rsidR="00BB41E8" w:rsidRPr="00F20406">
        <w:rPr>
          <w:rFonts w:ascii="Book Antiqua" w:hAnsi="Book Antiqua"/>
          <w:color w:val="4E5B6F" w:themeColor="text2"/>
          <w:sz w:val="24"/>
          <w:szCs w:val="23"/>
        </w:rPr>
        <w:t xml:space="preserve">the sources </w:t>
      </w:r>
      <w:r w:rsidR="004F5826" w:rsidRPr="00F20406">
        <w:rPr>
          <w:rFonts w:ascii="Book Antiqua" w:hAnsi="Book Antiqua"/>
          <w:color w:val="4E5B6F" w:themeColor="text2"/>
          <w:sz w:val="24"/>
          <w:szCs w:val="23"/>
        </w:rPr>
        <w:t xml:space="preserve">and process of data collection. </w:t>
      </w:r>
      <w:r w:rsidR="009711C6">
        <w:rPr>
          <w:rFonts w:ascii="Book Antiqua" w:hAnsi="Book Antiqua"/>
          <w:color w:val="4E5B6F" w:themeColor="text2"/>
          <w:sz w:val="24"/>
          <w:szCs w:val="23"/>
        </w:rPr>
        <w:t>The</w:t>
      </w:r>
      <w:r w:rsidR="004F5826" w:rsidRPr="00F20406">
        <w:rPr>
          <w:rFonts w:ascii="Book Antiqua" w:hAnsi="Book Antiqua"/>
          <w:color w:val="4E5B6F" w:themeColor="text2"/>
          <w:sz w:val="24"/>
          <w:szCs w:val="23"/>
        </w:rPr>
        <w:t xml:space="preserve"> analyzed findings of the collected data </w:t>
      </w:r>
      <w:r w:rsidR="009711C6">
        <w:rPr>
          <w:rFonts w:ascii="Book Antiqua" w:hAnsi="Book Antiqua"/>
          <w:color w:val="4E5B6F" w:themeColor="text2"/>
          <w:sz w:val="24"/>
          <w:szCs w:val="23"/>
        </w:rPr>
        <w:t xml:space="preserve">will </w:t>
      </w:r>
      <w:r w:rsidR="00F35E51" w:rsidRPr="00F20406">
        <w:rPr>
          <w:rFonts w:ascii="Book Antiqua" w:hAnsi="Book Antiqua"/>
          <w:color w:val="4E5B6F" w:themeColor="text2"/>
          <w:sz w:val="24"/>
          <w:szCs w:val="23"/>
        </w:rPr>
        <w:t xml:space="preserve">really </w:t>
      </w:r>
      <w:r w:rsidR="004F5826" w:rsidRPr="00F20406">
        <w:rPr>
          <w:rFonts w:ascii="Book Antiqua" w:hAnsi="Book Antiqua"/>
          <w:color w:val="4E5B6F" w:themeColor="text2"/>
          <w:sz w:val="24"/>
          <w:szCs w:val="23"/>
        </w:rPr>
        <w:t xml:space="preserve">reflect </w:t>
      </w:r>
      <w:r w:rsidR="00F35E51" w:rsidRPr="00F20406">
        <w:rPr>
          <w:rFonts w:ascii="Book Antiqua" w:hAnsi="Book Antiqua"/>
          <w:color w:val="4E5B6F" w:themeColor="text2"/>
          <w:sz w:val="24"/>
          <w:szCs w:val="23"/>
        </w:rPr>
        <w:t xml:space="preserve">both </w:t>
      </w:r>
      <w:r w:rsidR="004F5826" w:rsidRPr="00F20406">
        <w:rPr>
          <w:rFonts w:ascii="Book Antiqua" w:hAnsi="Book Antiqua"/>
          <w:color w:val="4E5B6F" w:themeColor="text2"/>
          <w:sz w:val="24"/>
          <w:szCs w:val="23"/>
        </w:rPr>
        <w:t>the positive as well as the negative outcomes of the</w:t>
      </w:r>
      <w:r w:rsidR="00F35E51" w:rsidRPr="00F20406">
        <w:rPr>
          <w:rFonts w:ascii="Book Antiqua" w:hAnsi="Book Antiqua"/>
          <w:color w:val="4E5B6F" w:themeColor="text2"/>
          <w:sz w:val="24"/>
          <w:szCs w:val="23"/>
        </w:rPr>
        <w:t xml:space="preserve"> new</w:t>
      </w:r>
      <w:r w:rsidR="004F5826" w:rsidRPr="00F20406">
        <w:rPr>
          <w:rFonts w:ascii="Book Antiqua" w:hAnsi="Book Antiqua"/>
          <w:color w:val="4E5B6F" w:themeColor="text2"/>
          <w:sz w:val="24"/>
          <w:szCs w:val="23"/>
        </w:rPr>
        <w:t xml:space="preserve"> service delivery system. </w:t>
      </w:r>
      <w:r w:rsidR="00F35E51" w:rsidRPr="00F20406">
        <w:rPr>
          <w:rFonts w:ascii="Book Antiqua" w:hAnsi="Book Antiqua"/>
          <w:color w:val="4E5B6F" w:themeColor="text2"/>
          <w:sz w:val="24"/>
          <w:szCs w:val="23"/>
        </w:rPr>
        <w:t xml:space="preserve">We also hope that the findings will be transparent to the I/DD community. </w:t>
      </w:r>
      <w:r w:rsidR="009711C6">
        <w:rPr>
          <w:rFonts w:ascii="Book Antiqua" w:hAnsi="Book Antiqua"/>
          <w:color w:val="4E5B6F" w:themeColor="text2"/>
          <w:sz w:val="24"/>
          <w:szCs w:val="23"/>
        </w:rPr>
        <w:t>The</w:t>
      </w:r>
      <w:r w:rsidR="00F35E51" w:rsidRPr="00F20406">
        <w:rPr>
          <w:rFonts w:ascii="Book Antiqua" w:hAnsi="Book Antiqua"/>
          <w:color w:val="4E5B6F" w:themeColor="text2"/>
          <w:sz w:val="24"/>
          <w:szCs w:val="23"/>
        </w:rPr>
        <w:t xml:space="preserve"> community will have chances to respond the findings</w:t>
      </w:r>
      <w:r w:rsidR="00BB41E8" w:rsidRPr="00F20406">
        <w:rPr>
          <w:rFonts w:ascii="Book Antiqua" w:hAnsi="Book Antiqua"/>
          <w:color w:val="4E5B6F" w:themeColor="text2"/>
          <w:sz w:val="24"/>
          <w:szCs w:val="23"/>
        </w:rPr>
        <w:t xml:space="preserve">. </w:t>
      </w:r>
      <w:r w:rsidR="00F35E51" w:rsidRPr="00F20406">
        <w:rPr>
          <w:rFonts w:ascii="Book Antiqua" w:hAnsi="Book Antiqua"/>
          <w:color w:val="4E5B6F" w:themeColor="text2"/>
          <w:sz w:val="24"/>
          <w:szCs w:val="23"/>
        </w:rPr>
        <w:t xml:space="preserve">OPWDD/DOH/CCOs will be able to respond to public </w:t>
      </w:r>
      <w:r w:rsidR="00BB41E8" w:rsidRPr="00F20406">
        <w:rPr>
          <w:rFonts w:ascii="Book Antiqua" w:hAnsi="Book Antiqua"/>
          <w:color w:val="4E5B6F" w:themeColor="text2"/>
          <w:sz w:val="24"/>
          <w:szCs w:val="23"/>
        </w:rPr>
        <w:t xml:space="preserve">comments and </w:t>
      </w:r>
      <w:r w:rsidR="00F35E51" w:rsidRPr="00F20406">
        <w:rPr>
          <w:rFonts w:ascii="Book Antiqua" w:hAnsi="Book Antiqua"/>
          <w:color w:val="4E5B6F" w:themeColor="text2"/>
          <w:sz w:val="24"/>
          <w:szCs w:val="23"/>
        </w:rPr>
        <w:t xml:space="preserve">recommendations. Quality assurance and improvement in service delivery are our real concerns. </w:t>
      </w:r>
    </w:p>
    <w:p w14:paraId="55D19C06" w14:textId="04126861" w:rsidR="00F35E51" w:rsidRPr="00F20406" w:rsidRDefault="00F35E51" w:rsidP="00F35E51">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Moreover, 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mentioned about the annual satisfaction survey. </w:t>
      </w:r>
      <w:r w:rsidR="00BB41E8" w:rsidRPr="00F20406">
        <w:rPr>
          <w:rFonts w:ascii="Book Antiqua" w:hAnsi="Book Antiqua"/>
          <w:color w:val="4E5B6F" w:themeColor="text2"/>
          <w:sz w:val="24"/>
          <w:szCs w:val="23"/>
        </w:rPr>
        <w:t xml:space="preserve">Satisfaction survey is a good way that services recipients and families reflect their experiences in using services. AFDN parents want to know: </w:t>
      </w:r>
      <w:r w:rsidRPr="00F20406">
        <w:rPr>
          <w:rFonts w:ascii="Book Antiqua" w:hAnsi="Book Antiqua"/>
          <w:color w:val="4E5B6F" w:themeColor="text2"/>
          <w:sz w:val="24"/>
          <w:szCs w:val="23"/>
        </w:rPr>
        <w:t xml:space="preserve">Is the survey distributed by OPWDD or by CCOs to individuals receiving services or the families? Will the survey be translated into different languages </w:t>
      </w:r>
      <w:r w:rsidR="00F86DAD">
        <w:rPr>
          <w:rFonts w:ascii="Book Antiqua" w:hAnsi="Book Antiqua"/>
          <w:color w:val="4E5B6F" w:themeColor="text2"/>
          <w:sz w:val="24"/>
          <w:szCs w:val="23"/>
        </w:rPr>
        <w:t xml:space="preserve">that can </w:t>
      </w:r>
      <w:r w:rsidR="002F3AA9">
        <w:rPr>
          <w:rFonts w:ascii="Book Antiqua" w:hAnsi="Book Antiqua"/>
          <w:color w:val="4E5B6F" w:themeColor="text2"/>
          <w:sz w:val="24"/>
          <w:szCs w:val="23"/>
        </w:rPr>
        <w:t xml:space="preserve">be </w:t>
      </w:r>
      <w:r w:rsidRPr="00F20406">
        <w:rPr>
          <w:rFonts w:ascii="Book Antiqua" w:hAnsi="Book Antiqua"/>
          <w:color w:val="4E5B6F" w:themeColor="text2"/>
          <w:sz w:val="24"/>
          <w:szCs w:val="23"/>
        </w:rPr>
        <w:t>underst</w:t>
      </w:r>
      <w:r w:rsidR="002F3AA9">
        <w:rPr>
          <w:rFonts w:ascii="Book Antiqua" w:hAnsi="Book Antiqua"/>
          <w:color w:val="4E5B6F" w:themeColor="text2"/>
          <w:sz w:val="24"/>
          <w:szCs w:val="23"/>
        </w:rPr>
        <w:t>ood</w:t>
      </w:r>
      <w:r w:rsidRPr="00F20406">
        <w:rPr>
          <w:rFonts w:ascii="Book Antiqua" w:hAnsi="Book Antiqua"/>
          <w:color w:val="4E5B6F" w:themeColor="text2"/>
          <w:sz w:val="24"/>
          <w:szCs w:val="23"/>
        </w:rPr>
        <w:t xml:space="preserve"> by non-English speakers?</w:t>
      </w:r>
      <w:r w:rsidR="0015117E" w:rsidRPr="00F20406">
        <w:rPr>
          <w:rFonts w:ascii="Book Antiqua" w:hAnsi="Book Antiqua"/>
          <w:color w:val="4E5B6F" w:themeColor="text2"/>
          <w:sz w:val="24"/>
          <w:szCs w:val="23"/>
        </w:rPr>
        <w:t xml:space="preserve"> </w:t>
      </w:r>
    </w:p>
    <w:p w14:paraId="787CF60D" w14:textId="3CFB6CBC" w:rsidR="000B5C82" w:rsidRDefault="000B5C82" w:rsidP="00F35E51">
      <w:pPr>
        <w:pStyle w:val="ContactInfo"/>
        <w:spacing w:after="240"/>
        <w:ind w:left="720"/>
        <w:jc w:val="left"/>
        <w:rPr>
          <w:rFonts w:ascii="Book Antiqua" w:hAnsi="Book Antiqua"/>
          <w:color w:val="4E5B6F" w:themeColor="text2"/>
          <w:sz w:val="24"/>
          <w:szCs w:val="23"/>
        </w:rPr>
      </w:pPr>
    </w:p>
    <w:p w14:paraId="148730AE" w14:textId="77777777" w:rsidR="009711C6" w:rsidRPr="00F20406" w:rsidRDefault="009711C6" w:rsidP="00F35E51">
      <w:pPr>
        <w:pStyle w:val="ContactInfo"/>
        <w:spacing w:after="240"/>
        <w:ind w:left="720"/>
        <w:jc w:val="left"/>
        <w:rPr>
          <w:rFonts w:ascii="Book Antiqua" w:hAnsi="Book Antiqua"/>
          <w:color w:val="4E5B6F" w:themeColor="text2"/>
          <w:sz w:val="24"/>
          <w:szCs w:val="23"/>
        </w:rPr>
      </w:pPr>
    </w:p>
    <w:bookmarkEnd w:id="10"/>
    <w:p w14:paraId="10E75993" w14:textId="36A642D2" w:rsidR="00FE3117" w:rsidRPr="00F20406" w:rsidRDefault="00FE3117" w:rsidP="004678DA">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Question # 4</w:t>
      </w:r>
    </w:p>
    <w:p w14:paraId="6E98EEB7" w14:textId="18E80CFC" w:rsidR="004678DA" w:rsidRPr="00F20406" w:rsidRDefault="004678DA" w:rsidP="004678DA">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Will there be a </w:t>
      </w:r>
      <w:r w:rsidR="0015117E" w:rsidRPr="00F20406">
        <w:rPr>
          <w:rFonts w:ascii="Book Antiqua" w:hAnsi="Book Antiqua"/>
          <w:color w:val="4E5B6F" w:themeColor="text2"/>
          <w:sz w:val="24"/>
          <w:szCs w:val="23"/>
        </w:rPr>
        <w:t>family</w:t>
      </w:r>
      <w:r w:rsidRPr="00F20406">
        <w:rPr>
          <w:rFonts w:ascii="Book Antiqua" w:hAnsi="Book Antiqua"/>
          <w:color w:val="4E5B6F" w:themeColor="text2"/>
          <w:sz w:val="24"/>
          <w:szCs w:val="23"/>
        </w:rPr>
        <w:t xml:space="preserve"> advisory board or team formed to under the new system so that OPWDD can be kept informed and updated on quality and effectiveness of CCOs and programs?</w:t>
      </w:r>
    </w:p>
    <w:p w14:paraId="14EC1756" w14:textId="4B7D594E" w:rsidR="004678DA" w:rsidRPr="00F20406" w:rsidRDefault="004678DA" w:rsidP="004678DA">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OPWDD Answers</w:t>
      </w:r>
      <w:r w:rsidR="002818E8" w:rsidRPr="00F20406">
        <w:rPr>
          <w:rFonts w:ascii="Book Antiqua" w:hAnsi="Book Antiqua"/>
          <w:b/>
          <w:color w:val="4E5B6F" w:themeColor="text2"/>
          <w:sz w:val="24"/>
          <w:szCs w:val="23"/>
        </w:rPr>
        <w:t xml:space="preserve"> (by Dr. </w:t>
      </w:r>
      <w:proofErr w:type="spellStart"/>
      <w:r w:rsidR="002818E8" w:rsidRPr="00F20406">
        <w:rPr>
          <w:rFonts w:ascii="Book Antiqua" w:hAnsi="Book Antiqua"/>
          <w:b/>
          <w:color w:val="4E5B6F" w:themeColor="text2"/>
          <w:sz w:val="24"/>
          <w:szCs w:val="23"/>
        </w:rPr>
        <w:t>Lamphere</w:t>
      </w:r>
      <w:proofErr w:type="spellEnd"/>
      <w:r w:rsidR="002818E8" w:rsidRPr="00F20406">
        <w:rPr>
          <w:rFonts w:ascii="Book Antiqua" w:hAnsi="Book Antiqua"/>
          <w:b/>
          <w:color w:val="4E5B6F" w:themeColor="text2"/>
          <w:sz w:val="24"/>
          <w:szCs w:val="23"/>
        </w:rPr>
        <w:t>)</w:t>
      </w:r>
    </w:p>
    <w:p w14:paraId="28E7B195" w14:textId="7B8E5081" w:rsidR="004678DA" w:rsidRPr="00F20406" w:rsidRDefault="004678DA" w:rsidP="0015117E">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r w:rsidR="002818E8" w:rsidRPr="00F20406">
        <w:rPr>
          <w:rFonts w:ascii="Book Antiqua" w:hAnsi="Book Antiqua"/>
          <w:color w:val="4E5B6F" w:themeColor="text2"/>
          <w:sz w:val="24"/>
          <w:szCs w:val="23"/>
        </w:rPr>
        <w:t xml:space="preserve">The answer is “yes.” The </w:t>
      </w:r>
      <w:r w:rsidR="00356285" w:rsidRPr="00F20406">
        <w:rPr>
          <w:rFonts w:ascii="Book Antiqua" w:hAnsi="Book Antiqua"/>
          <w:color w:val="4E5B6F" w:themeColor="text2"/>
          <w:sz w:val="24"/>
          <w:szCs w:val="23"/>
        </w:rPr>
        <w:t>family</w:t>
      </w:r>
      <w:r w:rsidR="002818E8" w:rsidRPr="00F20406">
        <w:rPr>
          <w:rFonts w:ascii="Book Antiqua" w:hAnsi="Book Antiqua"/>
          <w:color w:val="4E5B6F" w:themeColor="text2"/>
          <w:sz w:val="24"/>
          <w:szCs w:val="23"/>
        </w:rPr>
        <w:t xml:space="preserve"> advisory body is not to advise OPWDD but to advise the CCOs. So, they can operate better. Advisory board members are individual self-advocates and family members. The advisory board is especially important in these new care coordination organizations. The advisory board is a formalized way for fami</w:t>
      </w:r>
      <w:r w:rsidR="00356285" w:rsidRPr="00F20406">
        <w:rPr>
          <w:rFonts w:ascii="Book Antiqua" w:hAnsi="Book Antiqua"/>
          <w:color w:val="4E5B6F" w:themeColor="text2"/>
          <w:sz w:val="24"/>
          <w:szCs w:val="23"/>
        </w:rPr>
        <w:t>ly members to advise the leadership and board of directors to coordinate on emerging problems and emerging needs. CCOs are required to have Family Advisory Board. This requirement was added as a result of the public comment. It was family who worked on the original applications asked, “where is the role for me?”</w:t>
      </w:r>
    </w:p>
    <w:p w14:paraId="0A896AAF" w14:textId="77777777" w:rsidR="0015117E" w:rsidRPr="00F20406" w:rsidRDefault="0015117E" w:rsidP="0015117E">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48BDC7A6" w14:textId="3CBA79C8" w:rsidR="004678DA" w:rsidRPr="00F20406" w:rsidRDefault="0015117E" w:rsidP="0015117E">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w:t>
      </w:r>
      <w:r w:rsidR="00BB41E8" w:rsidRPr="00F20406">
        <w:rPr>
          <w:rFonts w:ascii="Book Antiqua" w:hAnsi="Book Antiqua"/>
          <w:color w:val="4E5B6F" w:themeColor="text2"/>
          <w:sz w:val="24"/>
          <w:szCs w:val="23"/>
        </w:rPr>
        <w:t>would like to obtain</w:t>
      </w:r>
      <w:r w:rsidRPr="00F20406">
        <w:rPr>
          <w:rFonts w:ascii="Book Antiqua" w:hAnsi="Book Antiqua"/>
          <w:color w:val="4E5B6F" w:themeColor="text2"/>
          <w:sz w:val="24"/>
          <w:szCs w:val="23"/>
        </w:rPr>
        <w:t xml:space="preserve"> more information about the family advisory board. We need clarifications on the board’s purpose, function, structure, and role of individuals and family members. How an advisory board member contributes </w:t>
      </w:r>
      <w:r w:rsidR="00BB41E8" w:rsidRPr="00F20406">
        <w:rPr>
          <w:rFonts w:ascii="Book Antiqua" w:hAnsi="Book Antiqua"/>
          <w:color w:val="4E5B6F" w:themeColor="text2"/>
          <w:sz w:val="24"/>
          <w:szCs w:val="23"/>
        </w:rPr>
        <w:t xml:space="preserve">to </w:t>
      </w:r>
      <w:r w:rsidRPr="00F20406">
        <w:rPr>
          <w:rFonts w:ascii="Book Antiqua" w:hAnsi="Book Antiqua"/>
          <w:color w:val="4E5B6F" w:themeColor="text2"/>
          <w:sz w:val="24"/>
          <w:szCs w:val="23"/>
        </w:rPr>
        <w:t xml:space="preserve">the board and the operation of the CCO? Can a member bring up other parents’ complaints and recommendations to the board?  </w:t>
      </w:r>
    </w:p>
    <w:p w14:paraId="42693876" w14:textId="59A7D0AC" w:rsidR="004678DA" w:rsidRPr="00F20406" w:rsidRDefault="004678DA" w:rsidP="004678DA">
      <w:pPr>
        <w:pStyle w:val="ContactInfo"/>
        <w:spacing w:after="240"/>
        <w:jc w:val="left"/>
        <w:rPr>
          <w:rFonts w:ascii="Book Antiqua" w:hAnsi="Book Antiqua"/>
          <w:color w:val="4E5B6F" w:themeColor="text2"/>
          <w:sz w:val="24"/>
          <w:szCs w:val="23"/>
        </w:rPr>
      </w:pPr>
    </w:p>
    <w:p w14:paraId="15FD2D1B" w14:textId="2CB81763" w:rsidR="004678DA" w:rsidRPr="00F20406" w:rsidRDefault="004678DA" w:rsidP="004678DA">
      <w:pPr>
        <w:pStyle w:val="ContactInfo"/>
        <w:spacing w:after="240"/>
        <w:jc w:val="left"/>
        <w:rPr>
          <w:rFonts w:ascii="Book Antiqua" w:hAnsi="Book Antiqua"/>
          <w:color w:val="4E5B6F" w:themeColor="text2"/>
          <w:sz w:val="24"/>
          <w:szCs w:val="23"/>
        </w:rPr>
      </w:pPr>
    </w:p>
    <w:p w14:paraId="2D65FBBF" w14:textId="3C778C81" w:rsidR="004678DA" w:rsidRPr="00F20406" w:rsidRDefault="004678DA" w:rsidP="004678DA">
      <w:pPr>
        <w:pStyle w:val="ContactInfo"/>
        <w:spacing w:after="240"/>
        <w:jc w:val="left"/>
        <w:rPr>
          <w:rFonts w:ascii="Book Antiqua" w:hAnsi="Book Antiqua"/>
          <w:color w:val="4E5B6F" w:themeColor="text2"/>
          <w:sz w:val="24"/>
          <w:szCs w:val="23"/>
        </w:rPr>
      </w:pPr>
    </w:p>
    <w:p w14:paraId="5155FA98" w14:textId="6A7B68DE" w:rsidR="004678DA" w:rsidRPr="00F20406" w:rsidRDefault="004678DA" w:rsidP="004678DA">
      <w:pPr>
        <w:pStyle w:val="ContactInfo"/>
        <w:spacing w:after="240"/>
        <w:jc w:val="left"/>
        <w:rPr>
          <w:rFonts w:ascii="Book Antiqua" w:hAnsi="Book Antiqua"/>
          <w:color w:val="4E5B6F" w:themeColor="text2"/>
          <w:sz w:val="24"/>
          <w:szCs w:val="23"/>
        </w:rPr>
      </w:pPr>
    </w:p>
    <w:p w14:paraId="1B72E9B6" w14:textId="227CB586" w:rsidR="004678DA" w:rsidRPr="00F20406" w:rsidRDefault="004678DA" w:rsidP="004678DA">
      <w:pPr>
        <w:pStyle w:val="ContactInfo"/>
        <w:spacing w:after="240"/>
        <w:jc w:val="left"/>
        <w:rPr>
          <w:rFonts w:ascii="Book Antiqua" w:hAnsi="Book Antiqua"/>
          <w:color w:val="4E5B6F" w:themeColor="text2"/>
          <w:sz w:val="24"/>
          <w:szCs w:val="23"/>
        </w:rPr>
      </w:pPr>
    </w:p>
    <w:p w14:paraId="254C9752" w14:textId="0655DCC4" w:rsidR="004678DA" w:rsidRPr="00F20406" w:rsidRDefault="004678DA" w:rsidP="004678DA">
      <w:pPr>
        <w:pStyle w:val="ContactInfo"/>
        <w:spacing w:after="240"/>
        <w:jc w:val="left"/>
        <w:rPr>
          <w:rFonts w:ascii="Book Antiqua" w:hAnsi="Book Antiqua"/>
          <w:color w:val="4E5B6F" w:themeColor="text2"/>
          <w:sz w:val="24"/>
          <w:szCs w:val="23"/>
        </w:rPr>
      </w:pPr>
    </w:p>
    <w:p w14:paraId="2702F29E" w14:textId="37225FB5" w:rsidR="004678DA" w:rsidRPr="00F20406" w:rsidRDefault="004678DA" w:rsidP="004678DA">
      <w:pPr>
        <w:pStyle w:val="ContactInfo"/>
        <w:spacing w:after="240"/>
        <w:jc w:val="left"/>
        <w:rPr>
          <w:rFonts w:ascii="Book Antiqua" w:hAnsi="Book Antiqua"/>
          <w:color w:val="4E5B6F" w:themeColor="text2"/>
          <w:sz w:val="24"/>
          <w:szCs w:val="23"/>
        </w:rPr>
      </w:pPr>
    </w:p>
    <w:p w14:paraId="3CBE6118" w14:textId="6E9FB45A" w:rsidR="004678DA" w:rsidRPr="00F20406" w:rsidRDefault="004678DA" w:rsidP="004678DA">
      <w:pPr>
        <w:pStyle w:val="ContactInfo"/>
        <w:spacing w:after="240"/>
        <w:jc w:val="left"/>
        <w:rPr>
          <w:rFonts w:ascii="Book Antiqua" w:hAnsi="Book Antiqua"/>
          <w:color w:val="4E5B6F" w:themeColor="text2"/>
          <w:sz w:val="24"/>
          <w:szCs w:val="23"/>
        </w:rPr>
      </w:pPr>
    </w:p>
    <w:p w14:paraId="4348BB1C" w14:textId="37EDD71E" w:rsidR="004678DA" w:rsidRPr="00F20406" w:rsidRDefault="004678DA" w:rsidP="004678DA">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Question # 5</w:t>
      </w:r>
    </w:p>
    <w:p w14:paraId="3047D0A0" w14:textId="5BC06FF3" w:rsidR="004678DA" w:rsidRPr="00F20406" w:rsidRDefault="004678DA" w:rsidP="004678DA">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Will there be physical </w:t>
      </w:r>
      <w:r w:rsidR="00356285" w:rsidRPr="00F20406">
        <w:rPr>
          <w:rFonts w:ascii="Book Antiqua" w:hAnsi="Book Antiqua"/>
          <w:color w:val="4E5B6F" w:themeColor="text2"/>
          <w:sz w:val="24"/>
          <w:szCs w:val="23"/>
        </w:rPr>
        <w:t>l</w:t>
      </w:r>
      <w:r w:rsidRPr="00F20406">
        <w:rPr>
          <w:rFonts w:ascii="Book Antiqua" w:hAnsi="Book Antiqua"/>
          <w:color w:val="4E5B6F" w:themeColor="text2"/>
          <w:sz w:val="24"/>
          <w:szCs w:val="23"/>
        </w:rPr>
        <w:t xml:space="preserve">ocations set up to serve families? Many parents from immigrant communities are most comfortable meeting in person. </w:t>
      </w:r>
    </w:p>
    <w:p w14:paraId="28BCAF5F" w14:textId="6464E525" w:rsidR="004678DA" w:rsidRPr="00F20406" w:rsidRDefault="004678DA" w:rsidP="004678DA">
      <w:pPr>
        <w:pStyle w:val="ContactInfo"/>
        <w:spacing w:after="240"/>
        <w:jc w:val="left"/>
        <w:rPr>
          <w:rFonts w:ascii="Book Antiqua" w:hAnsi="Book Antiqua"/>
          <w:color w:val="4E5B6F" w:themeColor="text2"/>
          <w:sz w:val="24"/>
          <w:szCs w:val="23"/>
        </w:rPr>
      </w:pPr>
      <w:r w:rsidRPr="00F20406">
        <w:rPr>
          <w:rFonts w:ascii="Book Antiqua" w:hAnsi="Book Antiqua"/>
          <w:b/>
          <w:color w:val="4E5B6F" w:themeColor="text2"/>
          <w:sz w:val="24"/>
          <w:szCs w:val="23"/>
        </w:rPr>
        <w:t>OPWDD Answers</w:t>
      </w:r>
      <w:r w:rsidR="00356285" w:rsidRPr="00F20406">
        <w:rPr>
          <w:rFonts w:ascii="Book Antiqua" w:hAnsi="Book Antiqua"/>
          <w:b/>
          <w:color w:val="4E5B6F" w:themeColor="text2"/>
          <w:sz w:val="24"/>
          <w:szCs w:val="23"/>
        </w:rPr>
        <w:t xml:space="preserve"> (CCO representatives)</w:t>
      </w:r>
    </w:p>
    <w:p w14:paraId="7AA2FAD9" w14:textId="77777777" w:rsidR="00356285" w:rsidRPr="00F20406" w:rsidRDefault="00356285" w:rsidP="00356285">
      <w:pPr>
        <w:pStyle w:val="ContactInfo"/>
        <w:spacing w:after="240"/>
        <w:ind w:firstLine="720"/>
        <w:jc w:val="left"/>
        <w:rPr>
          <w:rFonts w:ascii="Book Antiqua" w:hAnsi="Book Antiqua"/>
          <w:color w:val="4E5B6F" w:themeColor="text2"/>
          <w:sz w:val="24"/>
          <w:szCs w:val="23"/>
        </w:rPr>
      </w:pPr>
      <w:r w:rsidRPr="00F20406">
        <w:rPr>
          <w:rFonts w:ascii="Book Antiqua" w:hAnsi="Book Antiqua"/>
          <w:b/>
          <w:color w:val="4E5B6F" w:themeColor="text2"/>
          <w:sz w:val="24"/>
          <w:szCs w:val="23"/>
        </w:rPr>
        <w:t>ACA:</w:t>
      </w:r>
      <w:r w:rsidRPr="00F20406">
        <w:rPr>
          <w:rFonts w:ascii="Book Antiqua" w:hAnsi="Book Antiqua"/>
          <w:color w:val="4E5B6F" w:themeColor="text2"/>
          <w:sz w:val="24"/>
          <w:szCs w:val="23"/>
        </w:rPr>
        <w:t xml:space="preserve"> We are planning to have regional offices.</w:t>
      </w:r>
    </w:p>
    <w:p w14:paraId="7B8BC054" w14:textId="7FBBD846" w:rsidR="004678DA" w:rsidRPr="00F20406" w:rsidRDefault="00356285" w:rsidP="00356285">
      <w:pPr>
        <w:pStyle w:val="ContactInfo"/>
        <w:spacing w:after="240"/>
        <w:ind w:left="720"/>
        <w:jc w:val="left"/>
        <w:rPr>
          <w:rFonts w:ascii="Book Antiqua" w:hAnsi="Book Antiqua"/>
          <w:color w:val="4E5B6F" w:themeColor="text2"/>
          <w:sz w:val="24"/>
          <w:szCs w:val="23"/>
        </w:rPr>
      </w:pPr>
      <w:r w:rsidRPr="00F20406">
        <w:rPr>
          <w:rFonts w:ascii="Book Antiqua" w:hAnsi="Book Antiqua"/>
          <w:b/>
          <w:color w:val="4E5B6F" w:themeColor="text2"/>
          <w:sz w:val="24"/>
          <w:szCs w:val="23"/>
        </w:rPr>
        <w:t>Care Design:</w:t>
      </w:r>
      <w:r w:rsidRPr="00F20406">
        <w:rPr>
          <w:rFonts w:ascii="Book Antiqua" w:hAnsi="Book Antiqua"/>
          <w:color w:val="4E5B6F" w:themeColor="text2"/>
          <w:sz w:val="24"/>
          <w:szCs w:val="23"/>
        </w:rPr>
        <w:t xml:space="preserve"> In addition to planning of having regional offices.  The current MSCs will continue to work and meet people in the agencies that they are working at now. </w:t>
      </w:r>
    </w:p>
    <w:p w14:paraId="2E814CF2" w14:textId="77777777" w:rsidR="0015117E" w:rsidRPr="00F20406" w:rsidRDefault="0015117E" w:rsidP="0015117E">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11674F73" w14:textId="77777777" w:rsidR="00E5425D" w:rsidRPr="00F20406" w:rsidRDefault="0015117E" w:rsidP="0015117E">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want to know when and where the CCOs will </w:t>
      </w:r>
      <w:r w:rsidR="00E5425D" w:rsidRPr="00F20406">
        <w:rPr>
          <w:rFonts w:ascii="Book Antiqua" w:hAnsi="Book Antiqua"/>
          <w:color w:val="4E5B6F" w:themeColor="text2"/>
          <w:sz w:val="24"/>
          <w:szCs w:val="23"/>
        </w:rPr>
        <w:t xml:space="preserve">open local offices to serve the community. </w:t>
      </w:r>
    </w:p>
    <w:p w14:paraId="59473D70" w14:textId="56FAE177" w:rsidR="004678DA" w:rsidRPr="00F20406" w:rsidRDefault="00E5425D" w:rsidP="0015117E">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We know that the original MSCs will continue to use the physical space of the former agency to serve their </w:t>
      </w:r>
      <w:r w:rsidR="002F3AA9">
        <w:rPr>
          <w:rFonts w:ascii="Book Antiqua" w:hAnsi="Book Antiqua"/>
          <w:color w:val="4E5B6F" w:themeColor="text2"/>
          <w:sz w:val="24"/>
          <w:szCs w:val="23"/>
        </w:rPr>
        <w:t>clients</w:t>
      </w:r>
      <w:r w:rsidR="00BB41E8" w:rsidRPr="00F20406">
        <w:rPr>
          <w:rFonts w:ascii="Book Antiqua" w:hAnsi="Book Antiqua"/>
          <w:color w:val="4E5B6F" w:themeColor="text2"/>
          <w:sz w:val="24"/>
          <w:szCs w:val="23"/>
        </w:rPr>
        <w:t xml:space="preserve"> in the first year</w:t>
      </w:r>
      <w:r w:rsidRPr="00F20406">
        <w:rPr>
          <w:rFonts w:ascii="Book Antiqua" w:hAnsi="Book Antiqua"/>
          <w:color w:val="4E5B6F" w:themeColor="text2"/>
          <w:sz w:val="24"/>
          <w:szCs w:val="23"/>
        </w:rPr>
        <w:t xml:space="preserve">. If so, how </w:t>
      </w:r>
      <w:r w:rsidR="00BB41E8" w:rsidRPr="00F20406">
        <w:rPr>
          <w:rFonts w:ascii="Book Antiqua" w:hAnsi="Book Antiqua"/>
          <w:color w:val="4E5B6F" w:themeColor="text2"/>
          <w:sz w:val="24"/>
          <w:szCs w:val="23"/>
        </w:rPr>
        <w:t>does</w:t>
      </w:r>
      <w:r w:rsidRPr="00F20406">
        <w:rPr>
          <w:rFonts w:ascii="Book Antiqua" w:hAnsi="Book Antiqua"/>
          <w:color w:val="4E5B6F" w:themeColor="text2"/>
          <w:sz w:val="24"/>
          <w:szCs w:val="23"/>
        </w:rPr>
        <w:t xml:space="preserve"> the new CCO manage working teams in different locations (originated from different agencies) to maintain the same level of quality while delivering services to individuals using services and their families. How </w:t>
      </w:r>
      <w:r w:rsidR="00BB41E8" w:rsidRPr="00F20406">
        <w:rPr>
          <w:rFonts w:ascii="Book Antiqua" w:hAnsi="Book Antiqua"/>
          <w:color w:val="4E5B6F" w:themeColor="text2"/>
          <w:sz w:val="24"/>
          <w:szCs w:val="23"/>
        </w:rPr>
        <w:t xml:space="preserve">does </w:t>
      </w:r>
      <w:r w:rsidRPr="00F20406">
        <w:rPr>
          <w:rFonts w:ascii="Book Antiqua" w:hAnsi="Book Antiqua"/>
          <w:color w:val="4E5B6F" w:themeColor="text2"/>
          <w:sz w:val="24"/>
          <w:szCs w:val="23"/>
        </w:rPr>
        <w:t xml:space="preserve">the CCO manage to develop new </w:t>
      </w:r>
      <w:r w:rsidR="00BB41E8" w:rsidRPr="00F20406">
        <w:rPr>
          <w:rFonts w:ascii="Book Antiqua" w:hAnsi="Book Antiqua"/>
          <w:color w:val="4E5B6F" w:themeColor="text2"/>
          <w:sz w:val="24"/>
          <w:szCs w:val="23"/>
        </w:rPr>
        <w:t>organization and working</w:t>
      </w:r>
      <w:r w:rsidRPr="00F20406">
        <w:rPr>
          <w:rFonts w:ascii="Book Antiqua" w:hAnsi="Book Antiqua"/>
          <w:color w:val="4E5B6F" w:themeColor="text2"/>
          <w:sz w:val="24"/>
          <w:szCs w:val="23"/>
        </w:rPr>
        <w:t xml:space="preserve"> culture while care coordinators continue working in the same space and environment</w:t>
      </w:r>
      <w:r w:rsidR="002F3AA9">
        <w:rPr>
          <w:rFonts w:ascii="Book Antiqua" w:hAnsi="Book Antiqua"/>
          <w:color w:val="4E5B6F" w:themeColor="text2"/>
          <w:sz w:val="24"/>
          <w:szCs w:val="23"/>
        </w:rPr>
        <w:t xml:space="preserve">? </w:t>
      </w:r>
    </w:p>
    <w:p w14:paraId="0EFCEAD0" w14:textId="17C8EA1B" w:rsidR="004678DA" w:rsidRPr="00F20406" w:rsidRDefault="004678DA" w:rsidP="004678DA">
      <w:pPr>
        <w:pStyle w:val="ContactInfo"/>
        <w:spacing w:after="240"/>
        <w:jc w:val="left"/>
        <w:rPr>
          <w:rFonts w:ascii="Book Antiqua" w:hAnsi="Book Antiqua"/>
          <w:color w:val="4E5B6F" w:themeColor="text2"/>
          <w:sz w:val="24"/>
          <w:szCs w:val="23"/>
        </w:rPr>
      </w:pPr>
    </w:p>
    <w:p w14:paraId="11C9DEA9" w14:textId="086FAC80" w:rsidR="004678DA" w:rsidRPr="00F20406" w:rsidRDefault="004678DA" w:rsidP="004678DA">
      <w:pPr>
        <w:pStyle w:val="ContactInfo"/>
        <w:spacing w:after="240"/>
        <w:jc w:val="left"/>
        <w:rPr>
          <w:rFonts w:ascii="Book Antiqua" w:hAnsi="Book Antiqua"/>
          <w:color w:val="4E5B6F" w:themeColor="text2"/>
          <w:sz w:val="24"/>
          <w:szCs w:val="23"/>
        </w:rPr>
      </w:pPr>
    </w:p>
    <w:p w14:paraId="3F395955" w14:textId="1624D983" w:rsidR="004678DA" w:rsidRPr="00F20406" w:rsidRDefault="004678DA" w:rsidP="004678DA">
      <w:pPr>
        <w:pStyle w:val="ContactInfo"/>
        <w:spacing w:after="240"/>
        <w:jc w:val="left"/>
        <w:rPr>
          <w:rFonts w:ascii="Book Antiqua" w:hAnsi="Book Antiqua"/>
          <w:color w:val="4E5B6F" w:themeColor="text2"/>
          <w:sz w:val="24"/>
          <w:szCs w:val="23"/>
        </w:rPr>
      </w:pPr>
    </w:p>
    <w:p w14:paraId="1EB942F2" w14:textId="4449F4E9" w:rsidR="004678DA" w:rsidRPr="00F20406" w:rsidRDefault="004678DA" w:rsidP="004678DA">
      <w:pPr>
        <w:pStyle w:val="ContactInfo"/>
        <w:spacing w:after="240"/>
        <w:jc w:val="left"/>
        <w:rPr>
          <w:rFonts w:ascii="Book Antiqua" w:hAnsi="Book Antiqua"/>
          <w:color w:val="4E5B6F" w:themeColor="text2"/>
          <w:sz w:val="24"/>
          <w:szCs w:val="23"/>
        </w:rPr>
      </w:pPr>
    </w:p>
    <w:p w14:paraId="644574EB" w14:textId="57A35940" w:rsidR="004678DA" w:rsidRPr="00F20406" w:rsidRDefault="004678DA" w:rsidP="004678DA">
      <w:pPr>
        <w:pStyle w:val="ContactInfo"/>
        <w:spacing w:after="240"/>
        <w:jc w:val="left"/>
        <w:rPr>
          <w:rFonts w:ascii="Book Antiqua" w:hAnsi="Book Antiqua"/>
          <w:color w:val="4E5B6F" w:themeColor="text2"/>
          <w:sz w:val="24"/>
          <w:szCs w:val="23"/>
        </w:rPr>
      </w:pPr>
    </w:p>
    <w:p w14:paraId="30A3CC16" w14:textId="16D927AF" w:rsidR="004678DA" w:rsidRPr="00F20406" w:rsidRDefault="004678DA" w:rsidP="004678DA">
      <w:pPr>
        <w:pStyle w:val="ContactInfo"/>
        <w:spacing w:after="240"/>
        <w:jc w:val="left"/>
        <w:rPr>
          <w:rFonts w:ascii="Book Antiqua" w:hAnsi="Book Antiqua"/>
          <w:color w:val="4E5B6F" w:themeColor="text2"/>
          <w:sz w:val="24"/>
          <w:szCs w:val="23"/>
        </w:rPr>
      </w:pPr>
    </w:p>
    <w:p w14:paraId="23D42730" w14:textId="1CF02246" w:rsidR="004678DA" w:rsidRPr="00F20406" w:rsidRDefault="004678DA" w:rsidP="004678DA">
      <w:pPr>
        <w:pStyle w:val="ContactInfo"/>
        <w:spacing w:after="240"/>
        <w:jc w:val="left"/>
        <w:rPr>
          <w:rFonts w:ascii="Book Antiqua" w:hAnsi="Book Antiqua"/>
          <w:color w:val="4E5B6F" w:themeColor="text2"/>
          <w:sz w:val="24"/>
          <w:szCs w:val="23"/>
        </w:rPr>
      </w:pPr>
    </w:p>
    <w:p w14:paraId="435F95FF" w14:textId="450A24D0" w:rsidR="004678DA" w:rsidRPr="00F20406" w:rsidRDefault="004678DA" w:rsidP="004678DA">
      <w:pPr>
        <w:pStyle w:val="ContactInfo"/>
        <w:spacing w:after="240"/>
        <w:jc w:val="left"/>
        <w:rPr>
          <w:rFonts w:ascii="Book Antiqua" w:hAnsi="Book Antiqua"/>
          <w:color w:val="4E5B6F" w:themeColor="text2"/>
          <w:sz w:val="24"/>
          <w:szCs w:val="23"/>
        </w:rPr>
      </w:pPr>
    </w:p>
    <w:p w14:paraId="31331CD9" w14:textId="10E69025" w:rsidR="004678DA" w:rsidRPr="00F20406" w:rsidRDefault="004678DA" w:rsidP="004678DA">
      <w:pPr>
        <w:pStyle w:val="ContactInfo"/>
        <w:spacing w:after="240"/>
        <w:jc w:val="left"/>
        <w:rPr>
          <w:rFonts w:ascii="Book Antiqua" w:hAnsi="Book Antiqua"/>
          <w:color w:val="4E5B6F" w:themeColor="text2"/>
          <w:sz w:val="24"/>
          <w:szCs w:val="23"/>
        </w:rPr>
      </w:pPr>
    </w:p>
    <w:p w14:paraId="43ED1DF7" w14:textId="31C4A3D5" w:rsidR="004678DA" w:rsidRPr="00F20406" w:rsidRDefault="004678DA" w:rsidP="004678DA">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Recommendations for OPWDD from NY Chinese Parents Community Forum</w:t>
      </w:r>
      <w:r w:rsidR="00500F32" w:rsidRPr="00F20406">
        <w:rPr>
          <w:rFonts w:ascii="Book Antiqua" w:hAnsi="Book Antiqua"/>
          <w:b/>
          <w:color w:val="4E5B6F" w:themeColor="text2"/>
          <w:sz w:val="24"/>
          <w:szCs w:val="23"/>
        </w:rPr>
        <w:t xml:space="preserve"> I</w:t>
      </w:r>
    </w:p>
    <w:p w14:paraId="57635909" w14:textId="54B3DD68" w:rsidR="004678DA" w:rsidRPr="00F20406" w:rsidRDefault="004678DA" w:rsidP="004678DA">
      <w:pPr>
        <w:pStyle w:val="ContactInfo"/>
        <w:numPr>
          <w:ilvl w:val="0"/>
          <w:numId w:val="41"/>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More outreach Work</w:t>
      </w:r>
    </w:p>
    <w:p w14:paraId="1341CAC2" w14:textId="7827225C" w:rsidR="004678DA" w:rsidRPr="00F20406" w:rsidRDefault="004678DA" w:rsidP="004678DA">
      <w:pPr>
        <w:pStyle w:val="ContactInfo"/>
        <w:numPr>
          <w:ilvl w:val="0"/>
          <w:numId w:val="41"/>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More resources to increase number of bilingual service coordinators</w:t>
      </w:r>
    </w:p>
    <w:p w14:paraId="02EDC3AB" w14:textId="7EDA4C55" w:rsidR="004678DA" w:rsidRPr="00F20406" w:rsidRDefault="004678DA" w:rsidP="004678DA">
      <w:pPr>
        <w:pStyle w:val="ContactInfo"/>
        <w:numPr>
          <w:ilvl w:val="0"/>
          <w:numId w:val="41"/>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More resources to increase overall cultural and linguistic competency of service providers</w:t>
      </w:r>
    </w:p>
    <w:p w14:paraId="0F77ADFC" w14:textId="0DB7B60E" w:rsidR="004678DA" w:rsidRPr="00F20406" w:rsidRDefault="004678DA" w:rsidP="004678DA">
      <w:pPr>
        <w:pStyle w:val="ContactInfo"/>
        <w:numPr>
          <w:ilvl w:val="0"/>
          <w:numId w:val="41"/>
        </w:numPr>
        <w:spacing w:after="24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Continue open dialogues with the Chinese community. </w:t>
      </w:r>
    </w:p>
    <w:p w14:paraId="5BCFE2FE" w14:textId="344B52C4" w:rsidR="00356285" w:rsidRPr="00F20406" w:rsidRDefault="00356285" w:rsidP="00356285">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 xml:space="preserve">OPWDD Feedback on the Recommendations </w:t>
      </w:r>
    </w:p>
    <w:p w14:paraId="0399ECE1" w14:textId="5D8A035B" w:rsidR="004678DA" w:rsidRPr="00F20406" w:rsidRDefault="00800D93" w:rsidP="00D70B07">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As you can see, we are beginning to work on these recommendations. We do more outreach work. We are here today. For the second recommendation, you see the bilingual care coordinators are included in the new CCOs.  For more resources to increase overall cultural and linguistic competency of service providers, I expect these will happen in the next few months and years. We will work together to make this happen. </w:t>
      </w:r>
    </w:p>
    <w:p w14:paraId="58D75A81" w14:textId="58293A42" w:rsidR="00800D93" w:rsidRPr="00F20406" w:rsidRDefault="00800D93" w:rsidP="00D70B07">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Finally, to continue open dialogues with the Chinese community</w:t>
      </w:r>
      <w:r w:rsidR="00D70B07" w:rsidRPr="00F20406">
        <w:rPr>
          <w:rFonts w:ascii="Book Antiqua" w:hAnsi="Book Antiqua"/>
          <w:color w:val="4E5B6F" w:themeColor="text2"/>
          <w:sz w:val="24"/>
          <w:szCs w:val="23"/>
        </w:rPr>
        <w:t>…</w:t>
      </w:r>
      <w:r w:rsidRPr="00F20406">
        <w:rPr>
          <w:rFonts w:ascii="Book Antiqua" w:hAnsi="Book Antiqua"/>
          <w:color w:val="4E5B6F" w:themeColor="text2"/>
          <w:sz w:val="24"/>
          <w:szCs w:val="23"/>
        </w:rPr>
        <w:t xml:space="preserve">This is absolutely the commitment of all of us in OPWDD. </w:t>
      </w:r>
    </w:p>
    <w:p w14:paraId="4E16E9D1" w14:textId="77777777" w:rsidR="00E5425D" w:rsidRPr="00F20406" w:rsidRDefault="00E5425D" w:rsidP="00E5425D">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300875B7" w14:textId="1E379583" w:rsidR="00D70B07" w:rsidRPr="00F20406" w:rsidRDefault="00E5425D" w:rsidP="00D70B07">
      <w:pPr>
        <w:pStyle w:val="HTMLPreformatted"/>
        <w:shd w:val="clear" w:color="auto" w:fill="FFFFFF"/>
        <w:ind w:left="720"/>
        <w:rPr>
          <w:rFonts w:ascii="inherit" w:eastAsia="Times New Roman" w:hAnsi="inherit" w:cs="Courier New"/>
          <w:color w:val="4E5B6F" w:themeColor="text2"/>
          <w:sz w:val="20"/>
          <w:lang w:eastAsia="zh-TW"/>
        </w:rPr>
      </w:pPr>
      <w:r w:rsidRPr="00F20406">
        <w:rPr>
          <w:rFonts w:ascii="Book Antiqua" w:hAnsi="Book Antiqua"/>
          <w:color w:val="4E5B6F" w:themeColor="text2"/>
          <w:sz w:val="24"/>
          <w:szCs w:val="23"/>
        </w:rPr>
        <w:t>AFDN want</w:t>
      </w:r>
      <w:r w:rsidR="00D70B07" w:rsidRPr="00F20406">
        <w:rPr>
          <w:rFonts w:ascii="Book Antiqua" w:hAnsi="Book Antiqua"/>
          <w:color w:val="4E5B6F" w:themeColor="text2"/>
          <w:sz w:val="24"/>
          <w:szCs w:val="23"/>
        </w:rPr>
        <w:t>s</w:t>
      </w:r>
      <w:r w:rsidRPr="00F20406">
        <w:rPr>
          <w:rFonts w:ascii="Book Antiqua" w:hAnsi="Book Antiqua"/>
          <w:color w:val="4E5B6F" w:themeColor="text2"/>
          <w:sz w:val="24"/>
          <w:szCs w:val="23"/>
        </w:rPr>
        <w:t xml:space="preserve"> to thank 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w:t>
      </w:r>
      <w:r w:rsidR="00D70B07" w:rsidRPr="00F20406">
        <w:rPr>
          <w:rFonts w:ascii="Book Antiqua" w:hAnsi="Book Antiqua"/>
          <w:color w:val="4E5B6F" w:themeColor="text2"/>
          <w:sz w:val="24"/>
          <w:szCs w:val="23"/>
        </w:rPr>
        <w:t xml:space="preserve">and her colleagues’ </w:t>
      </w:r>
      <w:r w:rsidR="00D70B07" w:rsidRPr="00F20406">
        <w:rPr>
          <w:rFonts w:ascii="Book Antiqua" w:hAnsi="Book Antiqua" w:hint="eastAsia"/>
          <w:color w:val="4E5B6F" w:themeColor="text2"/>
          <w:sz w:val="24"/>
          <w:szCs w:val="23"/>
          <w:lang w:eastAsia="zh-TW"/>
        </w:rPr>
        <w:t>s</w:t>
      </w:r>
      <w:r w:rsidR="00D70B07" w:rsidRPr="00F20406">
        <w:rPr>
          <w:rFonts w:ascii="Book Antiqua" w:hAnsi="Book Antiqua"/>
          <w:color w:val="4E5B6F" w:themeColor="text2"/>
          <w:sz w:val="24"/>
          <w:szCs w:val="23"/>
          <w:lang w:eastAsia="zh-TW"/>
        </w:rPr>
        <w:t xml:space="preserve">incerity and commitment to the Chinese I/DD community. </w:t>
      </w:r>
      <w:r w:rsidR="00BE45CA" w:rsidRPr="00F20406">
        <w:rPr>
          <w:rFonts w:ascii="Book Antiqua" w:hAnsi="Book Antiqua"/>
          <w:color w:val="4E5B6F" w:themeColor="text2"/>
          <w:sz w:val="24"/>
          <w:szCs w:val="23"/>
          <w:lang w:eastAsia="zh-TW"/>
        </w:rPr>
        <w:t xml:space="preserve">We hope that we will continue to work together to address the issues that brought up in the forums. Hopefully, tangible and comprehensive plans will be developed to improve the community’s experiences in navigating the service delivery system for people with developmental needs. </w:t>
      </w:r>
    </w:p>
    <w:p w14:paraId="40827D1D" w14:textId="1C80B8FD" w:rsidR="004678DA" w:rsidRPr="00F20406" w:rsidRDefault="004678DA" w:rsidP="004678DA">
      <w:pPr>
        <w:pStyle w:val="ContactInfo"/>
        <w:spacing w:after="240"/>
        <w:ind w:left="720"/>
        <w:jc w:val="left"/>
        <w:rPr>
          <w:rFonts w:ascii="Book Antiqua" w:hAnsi="Book Antiqua"/>
          <w:color w:val="4E5B6F" w:themeColor="text2"/>
          <w:sz w:val="24"/>
          <w:szCs w:val="23"/>
          <w:lang w:eastAsia="zh-TW"/>
        </w:rPr>
      </w:pPr>
    </w:p>
    <w:p w14:paraId="3CDCCB0C" w14:textId="7D666D96" w:rsidR="004678DA" w:rsidRPr="00F20406" w:rsidRDefault="004678DA" w:rsidP="004678DA">
      <w:pPr>
        <w:pStyle w:val="ContactInfo"/>
        <w:spacing w:after="240"/>
        <w:ind w:left="720"/>
        <w:jc w:val="left"/>
        <w:rPr>
          <w:rFonts w:ascii="Book Antiqua" w:hAnsi="Book Antiqua"/>
          <w:color w:val="4E5B6F" w:themeColor="text2"/>
          <w:sz w:val="24"/>
          <w:szCs w:val="23"/>
        </w:rPr>
      </w:pPr>
    </w:p>
    <w:p w14:paraId="5D8718B7" w14:textId="22CBFCD3" w:rsidR="004678DA" w:rsidRPr="00F20406" w:rsidRDefault="004678DA" w:rsidP="004678DA">
      <w:pPr>
        <w:pStyle w:val="ContactInfo"/>
        <w:spacing w:after="240"/>
        <w:ind w:left="720"/>
        <w:jc w:val="left"/>
        <w:rPr>
          <w:rFonts w:ascii="Book Antiqua" w:hAnsi="Book Antiqua"/>
          <w:color w:val="4E5B6F" w:themeColor="text2"/>
          <w:sz w:val="24"/>
          <w:szCs w:val="23"/>
        </w:rPr>
      </w:pPr>
    </w:p>
    <w:p w14:paraId="06AEE40D" w14:textId="7E6F7F71" w:rsidR="004678DA" w:rsidRPr="00F20406" w:rsidRDefault="004678DA" w:rsidP="004678DA">
      <w:pPr>
        <w:pStyle w:val="ContactInfo"/>
        <w:spacing w:after="240"/>
        <w:ind w:left="720"/>
        <w:jc w:val="left"/>
        <w:rPr>
          <w:rFonts w:ascii="Book Antiqua" w:hAnsi="Book Antiqua"/>
          <w:color w:val="4E5B6F" w:themeColor="text2"/>
          <w:sz w:val="24"/>
          <w:szCs w:val="23"/>
        </w:rPr>
      </w:pPr>
    </w:p>
    <w:p w14:paraId="1678FF26" w14:textId="3AE11A44" w:rsidR="004678DA" w:rsidRPr="00F20406" w:rsidRDefault="004678DA" w:rsidP="004678DA">
      <w:pPr>
        <w:pStyle w:val="ContactInfo"/>
        <w:spacing w:after="240"/>
        <w:ind w:left="720"/>
        <w:jc w:val="left"/>
        <w:rPr>
          <w:rFonts w:ascii="Book Antiqua" w:hAnsi="Book Antiqua"/>
          <w:color w:val="4E5B6F" w:themeColor="text2"/>
          <w:sz w:val="24"/>
          <w:szCs w:val="23"/>
        </w:rPr>
      </w:pPr>
    </w:p>
    <w:p w14:paraId="68B964CA" w14:textId="2B5C7B2A" w:rsidR="004678DA" w:rsidRPr="00F20406" w:rsidRDefault="004678DA" w:rsidP="004678DA">
      <w:pPr>
        <w:pStyle w:val="ContactInfo"/>
        <w:spacing w:after="240"/>
        <w:ind w:left="720"/>
        <w:jc w:val="left"/>
        <w:rPr>
          <w:rFonts w:ascii="Book Antiqua" w:hAnsi="Book Antiqua"/>
          <w:color w:val="4E5B6F" w:themeColor="text2"/>
          <w:sz w:val="24"/>
          <w:szCs w:val="23"/>
        </w:rPr>
      </w:pPr>
    </w:p>
    <w:p w14:paraId="41853CBB" w14:textId="0F5FFCF4" w:rsidR="00113560" w:rsidRPr="00F20406" w:rsidRDefault="00113560" w:rsidP="00B32AEF">
      <w:pPr>
        <w:pStyle w:val="ContactInfo"/>
        <w:spacing w:after="240"/>
        <w:ind w:left="72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Summary of Parents’ Questions and OPWDD Officials’ Answers</w:t>
      </w:r>
    </w:p>
    <w:p w14:paraId="3E40544F" w14:textId="0030B6D0" w:rsidR="00113560" w:rsidRPr="00F20406" w:rsidRDefault="00113560" w:rsidP="00B32AEF">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Question</w:t>
      </w:r>
      <w:r w:rsidR="00B32AEF" w:rsidRPr="00F20406">
        <w:rPr>
          <w:rFonts w:ascii="Book Antiqua" w:hAnsi="Book Antiqua"/>
          <w:b/>
          <w:color w:val="4E5B6F" w:themeColor="text2"/>
          <w:sz w:val="24"/>
          <w:szCs w:val="23"/>
        </w:rPr>
        <w:t xml:space="preserve"> # 1</w:t>
      </w:r>
    </w:p>
    <w:p w14:paraId="772A5EC9" w14:textId="77777777" w:rsidR="00B32AEF" w:rsidRPr="00F20406" w:rsidRDefault="00B32AEF" w:rsidP="004C270B">
      <w:pPr>
        <w:spacing w:before="0" w:after="160" w:line="259" w:lineRule="auto"/>
        <w:ind w:left="720"/>
        <w:rPr>
          <w:rFonts w:ascii="Book Antiqua" w:eastAsia="Times New Roman" w:hAnsi="Book Antiqua"/>
          <w:color w:val="4E5B6F" w:themeColor="text2"/>
          <w:sz w:val="24"/>
          <w:szCs w:val="23"/>
        </w:rPr>
      </w:pPr>
      <w:r w:rsidRPr="00F20406">
        <w:rPr>
          <w:rFonts w:ascii="Book Antiqua" w:eastAsia="Times New Roman" w:hAnsi="Book Antiqua"/>
          <w:color w:val="4E5B6F" w:themeColor="text2"/>
          <w:sz w:val="24"/>
          <w:szCs w:val="23"/>
        </w:rPr>
        <w:t>What is the new procedure for applying OPWDD services under the new Health Home model? At this time, parents receive supportive services from family support workers in the local agencies, before OPWDD funded services are approved. Family support workers assists parents throughout the application process. Under the new model, do family support workers in the community continue to or the new CCOs will assist the parents to apply for OPWDD services?</w:t>
      </w:r>
    </w:p>
    <w:p w14:paraId="44EF3BA8" w14:textId="75F778CD" w:rsidR="00113560" w:rsidRPr="00F20406" w:rsidRDefault="00113560" w:rsidP="00B32AEF">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OPWDD Answers</w:t>
      </w:r>
    </w:p>
    <w:p w14:paraId="31E25014" w14:textId="69894AC7" w:rsidR="00B32AEF" w:rsidRPr="00F20406" w:rsidRDefault="00CB3409" w:rsidP="00B32AEF">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w:t>
      </w:r>
      <w:r w:rsidR="00B32AEF" w:rsidRPr="00F20406">
        <w:rPr>
          <w:rFonts w:ascii="Book Antiqua" w:hAnsi="Book Antiqua"/>
          <w:color w:val="4E5B6F" w:themeColor="text2"/>
          <w:sz w:val="24"/>
          <w:szCs w:val="23"/>
        </w:rPr>
        <w:t>The procedure for accessing OPWDD services through the Front Door will not change. The Front Door will continue to help you to determine Medicaid eligibility</w:t>
      </w:r>
      <w:r w:rsidRPr="00F20406">
        <w:rPr>
          <w:rFonts w:ascii="Book Antiqua" w:hAnsi="Book Antiqua"/>
          <w:color w:val="4E5B6F" w:themeColor="text2"/>
          <w:sz w:val="24"/>
          <w:szCs w:val="23"/>
        </w:rPr>
        <w:t xml:space="preserve"> and figure out services that your family member is eligible for what. You can join a CCOs. </w:t>
      </w:r>
    </w:p>
    <w:p w14:paraId="194138E7" w14:textId="2E866ADD" w:rsidR="00CB3409" w:rsidRPr="00F20406" w:rsidRDefault="00CB3409" w:rsidP="00B32AEF">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CCO representative: I think the question is about community worker. Up to this point. The </w:t>
      </w:r>
      <w:r w:rsidR="007D752E" w:rsidRPr="00F20406">
        <w:rPr>
          <w:rFonts w:ascii="Book Antiqua" w:hAnsi="Book Antiqua"/>
          <w:color w:val="4E5B6F" w:themeColor="text2"/>
          <w:sz w:val="24"/>
          <w:szCs w:val="23"/>
        </w:rPr>
        <w:t xml:space="preserve">contract for family support worker had no change. The existing services helping individuals with I/DD and families to apply for OPWDD services will continue. Current community agencies and CCOs may have </w:t>
      </w:r>
      <w:r w:rsidR="007237B7" w:rsidRPr="00F20406">
        <w:rPr>
          <w:rFonts w:ascii="Book Antiqua" w:hAnsi="Book Antiqua"/>
          <w:color w:val="4E5B6F" w:themeColor="text2"/>
          <w:sz w:val="24"/>
          <w:szCs w:val="23"/>
        </w:rPr>
        <w:t xml:space="preserve">combined </w:t>
      </w:r>
      <w:r w:rsidR="007D752E" w:rsidRPr="00F20406">
        <w:rPr>
          <w:rFonts w:ascii="Book Antiqua" w:hAnsi="Book Antiqua"/>
          <w:color w:val="4E5B6F" w:themeColor="text2"/>
          <w:sz w:val="24"/>
          <w:szCs w:val="23"/>
        </w:rPr>
        <w:t xml:space="preserve">co-responsibilities to support individuals and families. </w:t>
      </w:r>
    </w:p>
    <w:p w14:paraId="26C3294C" w14:textId="77777777" w:rsidR="00AA61D7" w:rsidRPr="00F20406" w:rsidRDefault="00AA61D7" w:rsidP="00AA61D7">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28D07785" w14:textId="6B1C10BC" w:rsidR="00113560" w:rsidRPr="00F20406" w:rsidRDefault="00AA61D7" w:rsidP="002C48EF">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believe that family support workers </w:t>
      </w:r>
      <w:r w:rsidR="002F3AA9">
        <w:rPr>
          <w:rFonts w:ascii="Book Antiqua" w:hAnsi="Book Antiqua"/>
          <w:color w:val="4E5B6F" w:themeColor="text2"/>
          <w:sz w:val="24"/>
          <w:szCs w:val="23"/>
        </w:rPr>
        <w:t>play</w:t>
      </w:r>
      <w:r w:rsidRPr="00F20406">
        <w:rPr>
          <w:rFonts w:ascii="Book Antiqua" w:hAnsi="Book Antiqua"/>
          <w:color w:val="4E5B6F" w:themeColor="text2"/>
          <w:sz w:val="24"/>
          <w:szCs w:val="23"/>
        </w:rPr>
        <w:t xml:space="preserve"> an important role </w:t>
      </w:r>
      <w:r w:rsidR="004C270B" w:rsidRPr="00F20406">
        <w:rPr>
          <w:rFonts w:ascii="Book Antiqua" w:hAnsi="Book Antiqua"/>
          <w:color w:val="4E5B6F" w:themeColor="text2"/>
          <w:sz w:val="24"/>
          <w:szCs w:val="23"/>
        </w:rPr>
        <w:t xml:space="preserve">in </w:t>
      </w:r>
      <w:r w:rsidRPr="00F20406">
        <w:rPr>
          <w:rFonts w:ascii="Book Antiqua" w:hAnsi="Book Antiqua"/>
          <w:color w:val="4E5B6F" w:themeColor="text2"/>
          <w:sz w:val="24"/>
          <w:szCs w:val="23"/>
        </w:rPr>
        <w:t xml:space="preserve">helping families to </w:t>
      </w:r>
      <w:r w:rsidR="002C48EF" w:rsidRPr="00F20406">
        <w:rPr>
          <w:rFonts w:ascii="Book Antiqua" w:hAnsi="Book Antiqua"/>
          <w:color w:val="4E5B6F" w:themeColor="text2"/>
          <w:sz w:val="24"/>
          <w:szCs w:val="23"/>
        </w:rPr>
        <w:t xml:space="preserve">apply for and </w:t>
      </w:r>
      <w:r w:rsidRPr="00F20406">
        <w:rPr>
          <w:rFonts w:ascii="Book Antiqua" w:hAnsi="Book Antiqua"/>
          <w:color w:val="4E5B6F" w:themeColor="text2"/>
          <w:sz w:val="24"/>
          <w:szCs w:val="23"/>
        </w:rPr>
        <w:t xml:space="preserve">obtain OPWDD services. </w:t>
      </w:r>
      <w:r w:rsidR="002C48EF" w:rsidRPr="00F20406">
        <w:rPr>
          <w:rFonts w:ascii="Book Antiqua" w:hAnsi="Book Antiqua"/>
          <w:color w:val="4E5B6F" w:themeColor="text2"/>
          <w:sz w:val="24"/>
          <w:szCs w:val="23"/>
        </w:rPr>
        <w:t xml:space="preserve">However, the family support workers in almost all agencies are extremely </w:t>
      </w:r>
      <w:r w:rsidR="002F3AA9">
        <w:rPr>
          <w:rFonts w:ascii="Book Antiqua" w:hAnsi="Book Antiqua"/>
          <w:color w:val="4E5B6F" w:themeColor="text2"/>
          <w:sz w:val="24"/>
          <w:szCs w:val="23"/>
        </w:rPr>
        <w:t>“</w:t>
      </w:r>
      <w:r w:rsidR="002C48EF" w:rsidRPr="00F20406">
        <w:rPr>
          <w:rFonts w:ascii="Book Antiqua" w:hAnsi="Book Antiqua"/>
          <w:color w:val="4E5B6F" w:themeColor="text2"/>
          <w:sz w:val="24"/>
          <w:szCs w:val="23"/>
        </w:rPr>
        <w:t>overloaded.</w:t>
      </w:r>
      <w:r w:rsidR="002F3AA9">
        <w:rPr>
          <w:rFonts w:ascii="Book Antiqua" w:hAnsi="Book Antiqua"/>
          <w:color w:val="4E5B6F" w:themeColor="text2"/>
          <w:sz w:val="24"/>
          <w:szCs w:val="23"/>
        </w:rPr>
        <w:t>”</w:t>
      </w:r>
      <w:r w:rsidR="002C48EF" w:rsidRPr="00F20406">
        <w:rPr>
          <w:rFonts w:ascii="Book Antiqua" w:hAnsi="Book Antiqua"/>
          <w:color w:val="4E5B6F" w:themeColor="text2"/>
          <w:sz w:val="24"/>
          <w:szCs w:val="23"/>
        </w:rPr>
        <w:t xml:space="preserve"> One </w:t>
      </w:r>
      <w:r w:rsidR="002F3AA9">
        <w:rPr>
          <w:rFonts w:ascii="Book Antiqua" w:hAnsi="Book Antiqua"/>
          <w:color w:val="4E5B6F" w:themeColor="text2"/>
          <w:sz w:val="24"/>
          <w:szCs w:val="23"/>
        </w:rPr>
        <w:t xml:space="preserve">service </w:t>
      </w:r>
      <w:r w:rsidR="002C48EF" w:rsidRPr="00F20406">
        <w:rPr>
          <w:rFonts w:ascii="Book Antiqua" w:hAnsi="Book Antiqua"/>
          <w:color w:val="4E5B6F" w:themeColor="text2"/>
          <w:sz w:val="24"/>
          <w:szCs w:val="23"/>
        </w:rPr>
        <w:t xml:space="preserve">provider told us that </w:t>
      </w:r>
      <w:r w:rsidR="002F3AA9">
        <w:rPr>
          <w:rFonts w:ascii="Book Antiqua" w:hAnsi="Book Antiqua"/>
          <w:color w:val="4E5B6F" w:themeColor="text2"/>
          <w:sz w:val="24"/>
          <w:szCs w:val="23"/>
        </w:rPr>
        <w:t xml:space="preserve">a </w:t>
      </w:r>
      <w:r w:rsidR="004C270B" w:rsidRPr="00F20406">
        <w:rPr>
          <w:rFonts w:ascii="Book Antiqua" w:hAnsi="Book Antiqua"/>
          <w:color w:val="4E5B6F" w:themeColor="text2"/>
          <w:sz w:val="24"/>
          <w:szCs w:val="23"/>
        </w:rPr>
        <w:t>family support worker in their agency</w:t>
      </w:r>
      <w:r w:rsidR="002C48EF" w:rsidRPr="00F20406">
        <w:rPr>
          <w:rFonts w:ascii="Book Antiqua" w:hAnsi="Book Antiqua"/>
          <w:color w:val="4E5B6F" w:themeColor="text2"/>
          <w:sz w:val="24"/>
          <w:szCs w:val="23"/>
        </w:rPr>
        <w:t xml:space="preserve"> </w:t>
      </w:r>
      <w:r w:rsidR="002F3AA9">
        <w:rPr>
          <w:rFonts w:ascii="Book Antiqua" w:hAnsi="Book Antiqua"/>
          <w:color w:val="4E5B6F" w:themeColor="text2"/>
          <w:sz w:val="24"/>
          <w:szCs w:val="23"/>
        </w:rPr>
        <w:t xml:space="preserve">has a caseload of </w:t>
      </w:r>
      <w:r w:rsidR="002C48EF" w:rsidRPr="00F20406">
        <w:rPr>
          <w:rFonts w:ascii="Book Antiqua" w:hAnsi="Book Antiqua"/>
          <w:color w:val="4E5B6F" w:themeColor="text2"/>
          <w:sz w:val="24"/>
          <w:szCs w:val="23"/>
        </w:rPr>
        <w:t xml:space="preserve">150. AFDN parents believe that this could be a reason to explain the prolonged waiting time for service application. </w:t>
      </w:r>
    </w:p>
    <w:p w14:paraId="5DA28DD8" w14:textId="24DFDE14" w:rsidR="002C48EF" w:rsidRPr="00F20406" w:rsidRDefault="002C48EF" w:rsidP="002C48EF">
      <w:pPr>
        <w:pStyle w:val="ContactInfo"/>
        <w:spacing w:after="240"/>
        <w:ind w:left="720"/>
        <w:jc w:val="left"/>
        <w:rPr>
          <w:rFonts w:ascii="Book Antiqua" w:hAnsi="Book Antiqua"/>
          <w:color w:val="4E5B6F" w:themeColor="text2"/>
          <w:sz w:val="24"/>
          <w:szCs w:val="23"/>
        </w:rPr>
      </w:pPr>
      <w:r w:rsidRPr="00F20406">
        <w:rPr>
          <w:rFonts w:ascii="Book Antiqua" w:hAnsi="Book Antiqua"/>
          <w:color w:val="4E5B6F" w:themeColor="text2"/>
          <w:sz w:val="24"/>
          <w:szCs w:val="23"/>
        </w:rPr>
        <w:t xml:space="preserve">AFDN parents hope that OPWDD would increase resources and expand the existing contract to increase bilingual family support workers in local community </w:t>
      </w:r>
      <w:r w:rsidR="009711C6" w:rsidRPr="00F20406">
        <w:rPr>
          <w:rFonts w:ascii="Book Antiqua" w:hAnsi="Book Antiqua"/>
          <w:color w:val="4E5B6F" w:themeColor="text2"/>
          <w:sz w:val="24"/>
          <w:szCs w:val="23"/>
        </w:rPr>
        <w:t>agencies</w:t>
      </w:r>
      <w:r w:rsidRPr="00F20406">
        <w:rPr>
          <w:rFonts w:ascii="Book Antiqua" w:hAnsi="Book Antiqua"/>
          <w:color w:val="4E5B6F" w:themeColor="text2"/>
          <w:sz w:val="24"/>
          <w:szCs w:val="23"/>
        </w:rPr>
        <w:t>. In addition, the family support workers should have reasonable time to receive in-service training</w:t>
      </w:r>
      <w:r w:rsidR="009711C6">
        <w:rPr>
          <w:rFonts w:ascii="Book Antiqua" w:hAnsi="Book Antiqua"/>
          <w:color w:val="4E5B6F" w:themeColor="text2"/>
          <w:sz w:val="24"/>
          <w:szCs w:val="23"/>
        </w:rPr>
        <w:t>s</w:t>
      </w:r>
      <w:r w:rsidRPr="00F20406">
        <w:rPr>
          <w:rFonts w:ascii="Book Antiqua" w:hAnsi="Book Antiqua"/>
          <w:color w:val="4E5B6F" w:themeColor="text2"/>
          <w:sz w:val="24"/>
          <w:szCs w:val="23"/>
        </w:rPr>
        <w:t xml:space="preserve"> for updating knowledge in practice.  </w:t>
      </w:r>
    </w:p>
    <w:p w14:paraId="3765A234" w14:textId="510C76B6" w:rsidR="00113560" w:rsidRPr="00F20406" w:rsidRDefault="00113560" w:rsidP="00113560">
      <w:pPr>
        <w:pStyle w:val="ContactInfo"/>
        <w:spacing w:after="240"/>
        <w:jc w:val="left"/>
        <w:rPr>
          <w:rFonts w:ascii="Book Antiqua" w:hAnsi="Book Antiqua"/>
          <w:b/>
          <w:color w:val="4E5B6F" w:themeColor="text2"/>
          <w:sz w:val="24"/>
          <w:szCs w:val="23"/>
        </w:rPr>
      </w:pPr>
    </w:p>
    <w:p w14:paraId="3DD45226" w14:textId="7F20F978" w:rsidR="00113560" w:rsidRPr="00F20406" w:rsidRDefault="00CB3409" w:rsidP="00CB3409">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Question #2</w:t>
      </w:r>
    </w:p>
    <w:p w14:paraId="2F0F75E4" w14:textId="77777777" w:rsidR="00CB3409" w:rsidRPr="00F20406" w:rsidRDefault="00CB3409" w:rsidP="000C4EF8">
      <w:pPr>
        <w:shd w:val="clear" w:color="auto" w:fill="FFFFFF"/>
        <w:spacing w:before="0" w:line="240" w:lineRule="auto"/>
        <w:ind w:left="720"/>
        <w:contextualSpacing/>
        <w:rPr>
          <w:rFonts w:ascii="Book Antiqua" w:eastAsia="Times New Roman"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 xml:space="preserve">Under the new HH model, do parents apply OPWDD services directly from a particular CCO. During transition period, do parents directly contact the CCO main office or they can walk in to any contracted agencies to request for care coordination services for their children with developmental disabilities? </w:t>
      </w:r>
    </w:p>
    <w:p w14:paraId="584FE7AE" w14:textId="4DBF7D63" w:rsidR="007237B7" w:rsidRPr="00F20406" w:rsidRDefault="007237B7"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 xml:space="preserve">OPWDD Answers: </w:t>
      </w:r>
      <w:r w:rsidR="000C4EF8" w:rsidRPr="00F20406">
        <w:rPr>
          <w:rFonts w:ascii="Book Antiqua" w:hAnsi="Book Antiqua"/>
          <w:b/>
          <w:color w:val="4E5B6F" w:themeColor="text2"/>
          <w:sz w:val="24"/>
          <w:szCs w:val="23"/>
          <w:lang w:eastAsia="zh-TW"/>
        </w:rPr>
        <w:t xml:space="preserve">(by Dr. </w:t>
      </w:r>
      <w:proofErr w:type="spellStart"/>
      <w:r w:rsidR="000C4EF8" w:rsidRPr="00F20406">
        <w:rPr>
          <w:rFonts w:ascii="Book Antiqua" w:hAnsi="Book Antiqua"/>
          <w:b/>
          <w:color w:val="4E5B6F" w:themeColor="text2"/>
          <w:sz w:val="24"/>
          <w:szCs w:val="23"/>
          <w:lang w:eastAsia="zh-TW"/>
        </w:rPr>
        <w:t>Lamphere</w:t>
      </w:r>
      <w:proofErr w:type="spellEnd"/>
      <w:r w:rsidR="000C4EF8" w:rsidRPr="00F20406">
        <w:rPr>
          <w:rFonts w:ascii="Book Antiqua" w:hAnsi="Book Antiqua"/>
          <w:b/>
          <w:color w:val="4E5B6F" w:themeColor="text2"/>
          <w:sz w:val="24"/>
          <w:szCs w:val="23"/>
          <w:lang w:eastAsia="zh-TW"/>
        </w:rPr>
        <w:t>)</w:t>
      </w:r>
    </w:p>
    <w:p w14:paraId="68D6CC2F" w14:textId="1F7EA11B" w:rsidR="007237B7" w:rsidRPr="00F20406" w:rsidRDefault="007237B7" w:rsidP="005B448D">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For someone who is new to </w:t>
      </w:r>
      <w:r w:rsidR="000C4EF8" w:rsidRPr="00F20406">
        <w:rPr>
          <w:rFonts w:ascii="Book Antiqua" w:hAnsi="Book Antiqua"/>
          <w:color w:val="4E5B6F" w:themeColor="text2"/>
          <w:sz w:val="24"/>
          <w:szCs w:val="23"/>
          <w:lang w:eastAsia="zh-TW"/>
        </w:rPr>
        <w:t xml:space="preserve">OPWDD </w:t>
      </w:r>
      <w:r w:rsidRPr="00F20406">
        <w:rPr>
          <w:rFonts w:ascii="Book Antiqua" w:hAnsi="Book Antiqua"/>
          <w:color w:val="4E5B6F" w:themeColor="text2"/>
          <w:sz w:val="24"/>
          <w:szCs w:val="23"/>
          <w:lang w:eastAsia="zh-TW"/>
        </w:rPr>
        <w:t>services, they would go to the local DDRO, the regional office known as the Front Door. For someone who has services right now, you can expect to receive communication through your MSC this spring. And your MSC will detail</w:t>
      </w:r>
      <w:r w:rsidR="003E339E" w:rsidRPr="00F20406">
        <w:rPr>
          <w:rFonts w:ascii="Book Antiqua" w:hAnsi="Book Antiqua"/>
          <w:color w:val="4E5B6F" w:themeColor="text2"/>
          <w:sz w:val="24"/>
          <w:szCs w:val="23"/>
          <w:lang w:eastAsia="zh-TW"/>
        </w:rPr>
        <w:t xml:space="preserve"> and </w:t>
      </w:r>
      <w:r w:rsidRPr="00F20406">
        <w:rPr>
          <w:rFonts w:ascii="Book Antiqua" w:hAnsi="Book Antiqua"/>
          <w:color w:val="4E5B6F" w:themeColor="text2"/>
          <w:sz w:val="24"/>
          <w:szCs w:val="23"/>
          <w:lang w:eastAsia="zh-TW"/>
        </w:rPr>
        <w:t xml:space="preserve">explain how to join </w:t>
      </w:r>
      <w:r w:rsidR="000C4EF8" w:rsidRPr="00F20406">
        <w:rPr>
          <w:rFonts w:ascii="Book Antiqua" w:hAnsi="Book Antiqua"/>
          <w:color w:val="4E5B6F" w:themeColor="text2"/>
          <w:sz w:val="24"/>
          <w:szCs w:val="23"/>
          <w:lang w:eastAsia="zh-TW"/>
        </w:rPr>
        <w:t xml:space="preserve">a </w:t>
      </w:r>
      <w:r w:rsidRPr="00F20406">
        <w:rPr>
          <w:rFonts w:ascii="Book Antiqua" w:hAnsi="Book Antiqua"/>
          <w:color w:val="4E5B6F" w:themeColor="text2"/>
          <w:sz w:val="24"/>
          <w:szCs w:val="23"/>
          <w:lang w:eastAsia="zh-TW"/>
        </w:rPr>
        <w:t>CCO</w:t>
      </w:r>
      <w:r w:rsidR="003E339E" w:rsidRPr="00F20406">
        <w:rPr>
          <w:rFonts w:ascii="Book Antiqua" w:hAnsi="Book Antiqua"/>
          <w:color w:val="4E5B6F" w:themeColor="text2"/>
          <w:sz w:val="24"/>
          <w:szCs w:val="23"/>
          <w:lang w:eastAsia="zh-TW"/>
        </w:rPr>
        <w:t xml:space="preserve">.  S/he will give you forms to fill out to make sure you are really joining the organization. Then, you understand what will be happening. Forms can be translated if necessary. The point is if you have services just in spring, your MSC will be reaching out to you. </w:t>
      </w:r>
    </w:p>
    <w:p w14:paraId="211C0532" w14:textId="0DD77EA0" w:rsidR="003E339E" w:rsidRPr="00F20406" w:rsidRDefault="004A70B9" w:rsidP="005B448D">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Community agency should direct parents to the Front </w:t>
      </w:r>
      <w:r w:rsidR="000C4EF8" w:rsidRPr="00F20406">
        <w:rPr>
          <w:rFonts w:ascii="Book Antiqua" w:hAnsi="Book Antiqua"/>
          <w:color w:val="4E5B6F" w:themeColor="text2"/>
          <w:sz w:val="24"/>
          <w:szCs w:val="23"/>
          <w:lang w:eastAsia="zh-TW"/>
        </w:rPr>
        <w:t>Door if</w:t>
      </w:r>
      <w:r w:rsidRPr="00F20406">
        <w:rPr>
          <w:rFonts w:ascii="Book Antiqua" w:hAnsi="Book Antiqua"/>
          <w:color w:val="4E5B6F" w:themeColor="text2"/>
          <w:sz w:val="24"/>
          <w:szCs w:val="23"/>
          <w:lang w:eastAsia="zh-TW"/>
        </w:rPr>
        <w:t xml:space="preserve"> they are new or direct them to the CCO. If the family happens to go to the agency</w:t>
      </w:r>
      <w:r w:rsidR="000C4EF8" w:rsidRPr="00F20406">
        <w:rPr>
          <w:rFonts w:ascii="Book Antiqua" w:hAnsi="Book Antiqua"/>
          <w:color w:val="4E5B6F" w:themeColor="text2"/>
          <w:sz w:val="24"/>
          <w:szCs w:val="23"/>
          <w:lang w:eastAsia="zh-TW"/>
        </w:rPr>
        <w:t>…</w:t>
      </w:r>
      <w:r w:rsidRPr="00F20406">
        <w:rPr>
          <w:rFonts w:ascii="Book Antiqua" w:hAnsi="Book Antiqua"/>
          <w:color w:val="4E5B6F" w:themeColor="text2"/>
          <w:sz w:val="24"/>
          <w:szCs w:val="23"/>
          <w:lang w:eastAsia="zh-TW"/>
        </w:rPr>
        <w:t xml:space="preserve"> If the agency happens to know how services are authorized and coordinated, that agency would probably referred the individual to the Front </w:t>
      </w:r>
      <w:r w:rsidR="00E04E63" w:rsidRPr="00F20406">
        <w:rPr>
          <w:rFonts w:ascii="Book Antiqua" w:hAnsi="Book Antiqua"/>
          <w:color w:val="4E5B6F" w:themeColor="text2"/>
          <w:sz w:val="24"/>
          <w:szCs w:val="23"/>
          <w:lang w:eastAsia="zh-TW"/>
        </w:rPr>
        <w:t>Door if</w:t>
      </w:r>
      <w:r w:rsidRPr="00F20406">
        <w:rPr>
          <w:rFonts w:ascii="Book Antiqua" w:hAnsi="Book Antiqua"/>
          <w:color w:val="4E5B6F" w:themeColor="text2"/>
          <w:sz w:val="24"/>
          <w:szCs w:val="23"/>
          <w:lang w:eastAsia="zh-TW"/>
        </w:rPr>
        <w:t xml:space="preserve"> they need to be determined the eligibility and the CCO. </w:t>
      </w:r>
    </w:p>
    <w:p w14:paraId="0301AEF4" w14:textId="38977FCE" w:rsidR="007237B7" w:rsidRPr="00F20406" w:rsidRDefault="004A70B9" w:rsidP="005B448D">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Ms. Henk added: OPWDD had prepared brochure, also translated into Chinese, to explain the new transition to CCOs. </w:t>
      </w:r>
    </w:p>
    <w:p w14:paraId="059AD233" w14:textId="77777777" w:rsidR="005B448D" w:rsidRPr="00F20406" w:rsidRDefault="005B448D" w:rsidP="005B448D">
      <w:pPr>
        <w:pStyle w:val="ContactInfo"/>
        <w:spacing w:after="240"/>
        <w:jc w:val="left"/>
        <w:rPr>
          <w:rFonts w:ascii="Book Antiqua" w:hAnsi="Book Antiqua"/>
          <w:b/>
          <w:color w:val="4E5B6F" w:themeColor="text2"/>
          <w:sz w:val="24"/>
          <w:szCs w:val="23"/>
        </w:rPr>
      </w:pPr>
      <w:bookmarkStart w:id="11" w:name="_Hlk515227534"/>
      <w:r w:rsidRPr="00F20406">
        <w:rPr>
          <w:rFonts w:ascii="Book Antiqua" w:hAnsi="Book Antiqua"/>
          <w:b/>
          <w:color w:val="4E5B6F" w:themeColor="text2"/>
          <w:sz w:val="24"/>
          <w:szCs w:val="23"/>
        </w:rPr>
        <w:t>Parents’ post-forum follow up questions and feedback</w:t>
      </w:r>
    </w:p>
    <w:bookmarkEnd w:id="11"/>
    <w:p w14:paraId="6DE68861" w14:textId="49B71372" w:rsidR="007237B7" w:rsidRPr="00F20406" w:rsidRDefault="00E04E63" w:rsidP="005B448D">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According to AFDN parents, going to Front Door is not the first step for applying OPWDD services. For the monolingual Chinese speaking parents, almost all </w:t>
      </w:r>
      <w:r w:rsidR="004C270B" w:rsidRPr="00F20406">
        <w:rPr>
          <w:rFonts w:ascii="Book Antiqua" w:hAnsi="Book Antiqua"/>
          <w:color w:val="4E5B6F" w:themeColor="text2"/>
          <w:sz w:val="24"/>
          <w:szCs w:val="23"/>
          <w:lang w:eastAsia="zh-TW"/>
        </w:rPr>
        <w:t>go</w:t>
      </w:r>
      <w:r w:rsidRPr="00F20406">
        <w:rPr>
          <w:rFonts w:ascii="Book Antiqua" w:hAnsi="Book Antiqua"/>
          <w:color w:val="4E5B6F" w:themeColor="text2"/>
          <w:sz w:val="24"/>
          <w:szCs w:val="23"/>
          <w:lang w:eastAsia="zh-TW"/>
        </w:rPr>
        <w:t xml:space="preserve"> to community agencies asking </w:t>
      </w:r>
      <w:r w:rsidR="004C270B" w:rsidRPr="00F20406">
        <w:rPr>
          <w:rFonts w:ascii="Book Antiqua" w:hAnsi="Book Antiqua"/>
          <w:color w:val="4E5B6F" w:themeColor="text2"/>
          <w:sz w:val="24"/>
          <w:szCs w:val="23"/>
          <w:lang w:eastAsia="zh-TW"/>
        </w:rPr>
        <w:t xml:space="preserve">for </w:t>
      </w:r>
      <w:r w:rsidRPr="00F20406">
        <w:rPr>
          <w:rFonts w:ascii="Book Antiqua" w:hAnsi="Book Antiqua"/>
          <w:color w:val="4E5B6F" w:themeColor="text2"/>
          <w:sz w:val="24"/>
          <w:szCs w:val="23"/>
          <w:lang w:eastAsia="zh-TW"/>
        </w:rPr>
        <w:t>help from a family support worker. The family support worker will provide counseling for parents or caregivers regarding the steps for application. The first step is to look for agencies to do assessment and then prepare relevant documents. The bilingual family support worker helps the parents to make phone calls and schedule appointments for assessment</w:t>
      </w:r>
      <w:r w:rsidR="002F3AA9">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 xml:space="preserve">particularly when parents do not speak English. This usually takes months before the parents </w:t>
      </w:r>
      <w:r w:rsidR="002F3AA9">
        <w:rPr>
          <w:rFonts w:ascii="Book Antiqua" w:hAnsi="Book Antiqua"/>
          <w:color w:val="4E5B6F" w:themeColor="text2"/>
          <w:sz w:val="24"/>
          <w:szCs w:val="23"/>
          <w:lang w:eastAsia="zh-TW"/>
        </w:rPr>
        <w:t xml:space="preserve">can </w:t>
      </w:r>
      <w:r w:rsidR="009A582B" w:rsidRPr="00F20406">
        <w:rPr>
          <w:rFonts w:ascii="Book Antiqua" w:hAnsi="Book Antiqua"/>
          <w:color w:val="4E5B6F" w:themeColor="text2"/>
          <w:sz w:val="24"/>
          <w:szCs w:val="23"/>
          <w:lang w:eastAsia="zh-TW"/>
        </w:rPr>
        <w:t>really</w:t>
      </w:r>
      <w:r w:rsidR="002F3AA9">
        <w:rPr>
          <w:rFonts w:ascii="Book Antiqua" w:hAnsi="Book Antiqua"/>
          <w:color w:val="4E5B6F" w:themeColor="text2"/>
          <w:sz w:val="24"/>
          <w:szCs w:val="23"/>
          <w:lang w:eastAsia="zh-TW"/>
        </w:rPr>
        <w:t xml:space="preserve"> go t</w:t>
      </w:r>
      <w:r w:rsidRPr="00F20406">
        <w:rPr>
          <w:rFonts w:ascii="Book Antiqua" w:hAnsi="Book Antiqua"/>
          <w:color w:val="4E5B6F" w:themeColor="text2"/>
          <w:sz w:val="24"/>
          <w:szCs w:val="23"/>
          <w:lang w:eastAsia="zh-TW"/>
        </w:rPr>
        <w:t xml:space="preserve">o Front Door to initiate the application. </w:t>
      </w:r>
    </w:p>
    <w:p w14:paraId="2EFDA638" w14:textId="77777777" w:rsidR="00780339" w:rsidRPr="00F20406" w:rsidRDefault="00780339" w:rsidP="00113560">
      <w:pPr>
        <w:pStyle w:val="ContactInfo"/>
        <w:spacing w:after="240"/>
        <w:ind w:left="720"/>
        <w:jc w:val="left"/>
        <w:rPr>
          <w:rFonts w:ascii="Book Antiqua" w:hAnsi="Book Antiqua"/>
          <w:color w:val="4E5B6F" w:themeColor="text2"/>
          <w:sz w:val="24"/>
          <w:szCs w:val="23"/>
          <w:lang w:eastAsia="zh-TW"/>
        </w:rPr>
      </w:pPr>
    </w:p>
    <w:p w14:paraId="6DFF427C" w14:textId="5A31C26F" w:rsidR="00113560" w:rsidRPr="00F20406" w:rsidRDefault="00780339" w:rsidP="00113560">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lastRenderedPageBreak/>
        <w:t>The above question was</w:t>
      </w:r>
      <w:r w:rsidR="00AD0E49" w:rsidRPr="00F20406">
        <w:rPr>
          <w:rFonts w:ascii="Book Antiqua" w:hAnsi="Book Antiqua"/>
          <w:color w:val="4E5B6F" w:themeColor="text2"/>
          <w:sz w:val="24"/>
          <w:szCs w:val="23"/>
          <w:lang w:eastAsia="zh-TW"/>
        </w:rPr>
        <w:t xml:space="preserve"> not </w:t>
      </w:r>
      <w:r w:rsidRPr="00F20406">
        <w:rPr>
          <w:rFonts w:ascii="Book Antiqua" w:hAnsi="Book Antiqua"/>
          <w:color w:val="4E5B6F" w:themeColor="text2"/>
          <w:sz w:val="24"/>
          <w:szCs w:val="23"/>
          <w:lang w:eastAsia="zh-TW"/>
        </w:rPr>
        <w:t>quite clear to AFDN parents. However, we have two different interpretations:</w:t>
      </w:r>
    </w:p>
    <w:p w14:paraId="1BDFD6CF" w14:textId="6E4FED22" w:rsidR="00780339" w:rsidRPr="00F20406" w:rsidRDefault="00780339" w:rsidP="00780339">
      <w:pPr>
        <w:pStyle w:val="ContactInfo"/>
        <w:numPr>
          <w:ilvl w:val="0"/>
          <w:numId w:val="45"/>
        </w:numPr>
        <w:spacing w:after="24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The mother ha</w:t>
      </w:r>
      <w:r w:rsidR="009A582B" w:rsidRPr="00F20406">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not started but prepar</w:t>
      </w:r>
      <w:r w:rsidR="009A582B" w:rsidRPr="00F20406">
        <w:rPr>
          <w:rFonts w:ascii="Book Antiqua" w:hAnsi="Book Antiqua"/>
          <w:color w:val="4E5B6F" w:themeColor="text2"/>
          <w:sz w:val="24"/>
          <w:szCs w:val="23"/>
          <w:lang w:eastAsia="zh-TW"/>
        </w:rPr>
        <w:t>es</w:t>
      </w:r>
      <w:r w:rsidRPr="00F20406">
        <w:rPr>
          <w:rFonts w:ascii="Book Antiqua" w:hAnsi="Book Antiqua"/>
          <w:color w:val="4E5B6F" w:themeColor="text2"/>
          <w:sz w:val="24"/>
          <w:szCs w:val="23"/>
          <w:lang w:eastAsia="zh-TW"/>
        </w:rPr>
        <w:t xml:space="preserve"> to initiate the application process. If so, she was looking for family support worker in the community agency currently providing the application support services. Before th</w:t>
      </w:r>
      <w:r w:rsidR="009A582B" w:rsidRPr="00F20406">
        <w:rPr>
          <w:rFonts w:ascii="Book Antiqua" w:hAnsi="Book Antiqua"/>
          <w:color w:val="4E5B6F" w:themeColor="text2"/>
          <w:sz w:val="24"/>
          <w:szCs w:val="23"/>
          <w:lang w:eastAsia="zh-TW"/>
        </w:rPr>
        <w:t>is</w:t>
      </w:r>
      <w:r w:rsidRPr="00F20406">
        <w:rPr>
          <w:rFonts w:ascii="Book Antiqua" w:hAnsi="Book Antiqua"/>
          <w:color w:val="4E5B6F" w:themeColor="text2"/>
          <w:sz w:val="24"/>
          <w:szCs w:val="23"/>
          <w:lang w:eastAsia="zh-TW"/>
        </w:rPr>
        <w:t xml:space="preserve"> forum, parents were confused if CCOs </w:t>
      </w:r>
      <w:r w:rsidR="009A582B" w:rsidRPr="00F20406">
        <w:rPr>
          <w:rFonts w:ascii="Book Antiqua" w:hAnsi="Book Antiqua"/>
          <w:color w:val="4E5B6F" w:themeColor="text2"/>
          <w:sz w:val="24"/>
          <w:szCs w:val="23"/>
          <w:lang w:eastAsia="zh-TW"/>
        </w:rPr>
        <w:t xml:space="preserve">would take up the role to </w:t>
      </w:r>
      <w:r w:rsidRPr="00F20406">
        <w:rPr>
          <w:rFonts w:ascii="Book Antiqua" w:hAnsi="Book Antiqua"/>
          <w:color w:val="4E5B6F" w:themeColor="text2"/>
          <w:sz w:val="24"/>
          <w:szCs w:val="23"/>
          <w:lang w:eastAsia="zh-TW"/>
        </w:rPr>
        <w:t xml:space="preserve">support </w:t>
      </w:r>
      <w:r w:rsidR="00AD0E49" w:rsidRPr="00F20406">
        <w:rPr>
          <w:rFonts w:ascii="Book Antiqua" w:hAnsi="Book Antiqua"/>
          <w:color w:val="4E5B6F" w:themeColor="text2"/>
          <w:sz w:val="24"/>
          <w:szCs w:val="23"/>
          <w:lang w:eastAsia="zh-TW"/>
        </w:rPr>
        <w:t xml:space="preserve">families </w:t>
      </w:r>
      <w:r w:rsidR="009A582B" w:rsidRPr="00F20406">
        <w:rPr>
          <w:rFonts w:ascii="Book Antiqua" w:hAnsi="Book Antiqua"/>
          <w:color w:val="4E5B6F" w:themeColor="text2"/>
          <w:sz w:val="24"/>
          <w:szCs w:val="23"/>
          <w:lang w:eastAsia="zh-TW"/>
        </w:rPr>
        <w:t xml:space="preserve">to </w:t>
      </w:r>
      <w:r w:rsidR="00AD0E49" w:rsidRPr="00F20406">
        <w:rPr>
          <w:rFonts w:ascii="Book Antiqua" w:hAnsi="Book Antiqua"/>
          <w:color w:val="4E5B6F" w:themeColor="text2"/>
          <w:sz w:val="24"/>
          <w:szCs w:val="23"/>
          <w:lang w:eastAsia="zh-TW"/>
        </w:rPr>
        <w:t xml:space="preserve">work through the application, as </w:t>
      </w:r>
      <w:r w:rsidR="009A582B" w:rsidRPr="00F20406">
        <w:rPr>
          <w:rFonts w:ascii="Book Antiqua" w:hAnsi="Book Antiqua"/>
          <w:color w:val="4E5B6F" w:themeColor="text2"/>
          <w:sz w:val="24"/>
          <w:szCs w:val="23"/>
          <w:lang w:eastAsia="zh-TW"/>
        </w:rPr>
        <w:t>family support worker</w:t>
      </w:r>
      <w:r w:rsidR="00AD0E49" w:rsidRPr="00F20406">
        <w:rPr>
          <w:rFonts w:ascii="Book Antiqua" w:hAnsi="Book Antiqua"/>
          <w:color w:val="4E5B6F" w:themeColor="text2"/>
          <w:sz w:val="24"/>
          <w:szCs w:val="23"/>
          <w:lang w:eastAsia="zh-TW"/>
        </w:rPr>
        <w:t xml:space="preserve"> is doing now</w:t>
      </w:r>
      <w:r w:rsidR="009A582B" w:rsidRPr="00F20406">
        <w:rPr>
          <w:rFonts w:ascii="Book Antiqua" w:hAnsi="Book Antiqua"/>
          <w:color w:val="4E5B6F" w:themeColor="text2"/>
          <w:sz w:val="24"/>
          <w:szCs w:val="23"/>
          <w:lang w:eastAsia="zh-TW"/>
        </w:rPr>
        <w:t xml:space="preserve"> in the community agencies</w:t>
      </w:r>
      <w:r w:rsidR="00AD0E49" w:rsidRPr="00F20406">
        <w:rPr>
          <w:rFonts w:ascii="Book Antiqua" w:hAnsi="Book Antiqua"/>
          <w:color w:val="4E5B6F" w:themeColor="text2"/>
          <w:sz w:val="24"/>
          <w:szCs w:val="23"/>
          <w:lang w:eastAsia="zh-TW"/>
        </w:rPr>
        <w:t xml:space="preserve">. </w:t>
      </w:r>
    </w:p>
    <w:p w14:paraId="533E46BC" w14:textId="0BC6ECDC" w:rsidR="00AD0E49" w:rsidRPr="00F20406" w:rsidRDefault="00AD0E49" w:rsidP="00780339">
      <w:pPr>
        <w:pStyle w:val="ContactInfo"/>
        <w:numPr>
          <w:ilvl w:val="0"/>
          <w:numId w:val="45"/>
        </w:numPr>
        <w:spacing w:after="24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The mother ha</w:t>
      </w:r>
      <w:r w:rsidR="009A582B" w:rsidRPr="00F20406">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started the application and her child </w:t>
      </w:r>
      <w:r w:rsidR="009A582B" w:rsidRPr="00F20406">
        <w:rPr>
          <w:rFonts w:ascii="Book Antiqua" w:hAnsi="Book Antiqua"/>
          <w:color w:val="4E5B6F" w:themeColor="text2"/>
          <w:sz w:val="24"/>
          <w:szCs w:val="23"/>
          <w:lang w:eastAsia="zh-TW"/>
        </w:rPr>
        <w:t xml:space="preserve">has been </w:t>
      </w:r>
      <w:r w:rsidRPr="00F20406">
        <w:rPr>
          <w:rFonts w:ascii="Book Antiqua" w:hAnsi="Book Antiqua"/>
          <w:color w:val="4E5B6F" w:themeColor="text2"/>
          <w:sz w:val="24"/>
          <w:szCs w:val="23"/>
          <w:lang w:eastAsia="zh-TW"/>
        </w:rPr>
        <w:t xml:space="preserve">determined eligible for OPWDD services. However, they still do not have MSC serving them at this time. If so, </w:t>
      </w:r>
      <w:r w:rsidR="002F3AA9">
        <w:rPr>
          <w:rFonts w:ascii="Book Antiqua" w:hAnsi="Book Antiqua"/>
          <w:color w:val="4E5B6F" w:themeColor="text2"/>
          <w:sz w:val="24"/>
          <w:szCs w:val="23"/>
          <w:lang w:eastAsia="zh-TW"/>
        </w:rPr>
        <w:t>the</w:t>
      </w:r>
      <w:r w:rsidRPr="00F20406">
        <w:rPr>
          <w:rFonts w:ascii="Book Antiqua" w:hAnsi="Book Antiqua"/>
          <w:color w:val="4E5B6F" w:themeColor="text2"/>
          <w:sz w:val="24"/>
          <w:szCs w:val="23"/>
          <w:lang w:eastAsia="zh-TW"/>
        </w:rPr>
        <w:t xml:space="preserve"> question </w:t>
      </w:r>
      <w:r w:rsidR="002F3AA9">
        <w:rPr>
          <w:rFonts w:ascii="Book Antiqua" w:hAnsi="Book Antiqua"/>
          <w:color w:val="4E5B6F" w:themeColor="text2"/>
          <w:sz w:val="24"/>
          <w:szCs w:val="23"/>
          <w:lang w:eastAsia="zh-TW"/>
        </w:rPr>
        <w:t>would</w:t>
      </w:r>
      <w:r w:rsidRPr="00F20406">
        <w:rPr>
          <w:rFonts w:ascii="Book Antiqua" w:hAnsi="Book Antiqua"/>
          <w:color w:val="4E5B6F" w:themeColor="text2"/>
          <w:sz w:val="24"/>
          <w:szCs w:val="23"/>
          <w:lang w:eastAsia="zh-TW"/>
        </w:rPr>
        <w:t xml:space="preserve"> be where </w:t>
      </w:r>
      <w:proofErr w:type="gramStart"/>
      <w:r w:rsidR="00A61727">
        <w:rPr>
          <w:rFonts w:ascii="Book Antiqua" w:hAnsi="Book Antiqua"/>
          <w:color w:val="4E5B6F" w:themeColor="text2"/>
          <w:sz w:val="24"/>
          <w:szCs w:val="23"/>
          <w:lang w:eastAsia="zh-TW"/>
        </w:rPr>
        <w:t xml:space="preserve">does </w:t>
      </w:r>
      <w:r w:rsidRPr="00F20406">
        <w:rPr>
          <w:rFonts w:ascii="Book Antiqua" w:hAnsi="Book Antiqua"/>
          <w:color w:val="4E5B6F" w:themeColor="text2"/>
          <w:sz w:val="24"/>
          <w:szCs w:val="23"/>
          <w:lang w:eastAsia="zh-TW"/>
        </w:rPr>
        <w:t>she go</w:t>
      </w:r>
      <w:proofErr w:type="gramEnd"/>
      <w:r w:rsidRPr="00F20406">
        <w:rPr>
          <w:rFonts w:ascii="Book Antiqua" w:hAnsi="Book Antiqua"/>
          <w:color w:val="4E5B6F" w:themeColor="text2"/>
          <w:sz w:val="24"/>
          <w:szCs w:val="23"/>
          <w:lang w:eastAsia="zh-TW"/>
        </w:rPr>
        <w:t xml:space="preserve"> to request for care coordinators</w:t>
      </w:r>
      <w:r w:rsidR="009A582B" w:rsidRPr="00F20406">
        <w:rPr>
          <w:rFonts w:ascii="Book Antiqua" w:hAnsi="Book Antiqua"/>
          <w:color w:val="4E5B6F" w:themeColor="text2"/>
          <w:sz w:val="24"/>
          <w:szCs w:val="23"/>
          <w:lang w:eastAsia="zh-TW"/>
        </w:rPr>
        <w:t xml:space="preserve"> for</w:t>
      </w:r>
      <w:r w:rsidRPr="00F20406">
        <w:rPr>
          <w:rFonts w:ascii="Book Antiqua" w:hAnsi="Book Antiqua"/>
          <w:color w:val="4E5B6F" w:themeColor="text2"/>
          <w:sz w:val="24"/>
          <w:szCs w:val="23"/>
          <w:lang w:eastAsia="zh-TW"/>
        </w:rPr>
        <w:t xml:space="preserve"> her child</w:t>
      </w:r>
      <w:r w:rsidR="009A582B" w:rsidRPr="00F20406">
        <w:rPr>
          <w:rFonts w:ascii="Book Antiqua" w:hAnsi="Book Antiqua"/>
          <w:color w:val="4E5B6F" w:themeColor="text2"/>
          <w:sz w:val="24"/>
          <w:szCs w:val="23"/>
          <w:lang w:eastAsia="zh-TW"/>
        </w:rPr>
        <w:t xml:space="preserve"> after July 1</w:t>
      </w:r>
      <w:r w:rsidRPr="00F20406">
        <w:rPr>
          <w:rFonts w:ascii="Book Antiqua" w:hAnsi="Book Antiqua"/>
          <w:color w:val="4E5B6F" w:themeColor="text2"/>
          <w:sz w:val="24"/>
          <w:szCs w:val="23"/>
          <w:lang w:eastAsia="zh-TW"/>
        </w:rPr>
        <w:t xml:space="preserve">. Can </w:t>
      </w:r>
      <w:r w:rsidR="009A582B" w:rsidRPr="00F20406">
        <w:rPr>
          <w:rFonts w:ascii="Book Antiqua" w:hAnsi="Book Antiqua"/>
          <w:color w:val="4E5B6F" w:themeColor="text2"/>
          <w:sz w:val="24"/>
          <w:szCs w:val="23"/>
          <w:lang w:eastAsia="zh-TW"/>
        </w:rPr>
        <w:t xml:space="preserve">she </w:t>
      </w:r>
      <w:r w:rsidRPr="00F20406">
        <w:rPr>
          <w:rFonts w:ascii="Book Antiqua" w:hAnsi="Book Antiqua"/>
          <w:color w:val="4E5B6F" w:themeColor="text2"/>
          <w:sz w:val="24"/>
          <w:szCs w:val="23"/>
          <w:lang w:eastAsia="zh-TW"/>
        </w:rPr>
        <w:t xml:space="preserve">go to any of the local CCO subcontracted agency or directly go to CCO main office? </w:t>
      </w:r>
    </w:p>
    <w:p w14:paraId="61C9389F" w14:textId="29DB98A4" w:rsidR="00AD0E49" w:rsidRPr="00F20406" w:rsidRDefault="009A582B" w:rsidP="00AD0E4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According to many parents, they were told that all new requests or referrals for MSCs are pending at this time until further notice. </w:t>
      </w:r>
      <w:r w:rsidR="00AD0E49" w:rsidRPr="00F20406">
        <w:rPr>
          <w:rFonts w:ascii="Book Antiqua" w:hAnsi="Book Antiqua"/>
          <w:color w:val="4E5B6F" w:themeColor="text2"/>
          <w:sz w:val="24"/>
          <w:szCs w:val="23"/>
          <w:lang w:eastAsia="zh-TW"/>
        </w:rPr>
        <w:t xml:space="preserve">AFDN parents ask when will CCOs start taking new cases and assign care coordinator for individuals </w:t>
      </w:r>
      <w:r w:rsidRPr="00F20406">
        <w:rPr>
          <w:rFonts w:ascii="Book Antiqua" w:hAnsi="Book Antiqua"/>
          <w:color w:val="4E5B6F" w:themeColor="text2"/>
          <w:sz w:val="24"/>
          <w:szCs w:val="23"/>
          <w:lang w:eastAsia="zh-TW"/>
        </w:rPr>
        <w:t xml:space="preserve">recently </w:t>
      </w:r>
      <w:r w:rsidR="00AD0E49" w:rsidRPr="00F20406">
        <w:rPr>
          <w:rFonts w:ascii="Book Antiqua" w:hAnsi="Book Antiqua"/>
          <w:color w:val="4E5B6F" w:themeColor="text2"/>
          <w:sz w:val="24"/>
          <w:szCs w:val="23"/>
          <w:lang w:eastAsia="zh-TW"/>
        </w:rPr>
        <w:t xml:space="preserve">approved for OPWDD services. </w:t>
      </w:r>
    </w:p>
    <w:p w14:paraId="0700D08B" w14:textId="688AA6CC" w:rsidR="00AD0E49" w:rsidRPr="00F20406" w:rsidRDefault="00AD0E49" w:rsidP="00AD0E4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Ms. Henk mentioned about the brochure explaining the new transition to CCOs. AFDN parents read the Chinese version of the brochure. </w:t>
      </w:r>
      <w:r w:rsidR="009A582B" w:rsidRPr="00F20406">
        <w:rPr>
          <w:rFonts w:ascii="Book Antiqua" w:hAnsi="Book Antiqua"/>
          <w:color w:val="4E5B6F" w:themeColor="text2"/>
          <w:sz w:val="24"/>
          <w:szCs w:val="23"/>
          <w:lang w:eastAsia="zh-TW"/>
        </w:rPr>
        <w:t>T</w:t>
      </w:r>
      <w:r w:rsidR="001B628A" w:rsidRPr="00F20406">
        <w:rPr>
          <w:rFonts w:ascii="Book Antiqua" w:hAnsi="Book Antiqua"/>
          <w:color w:val="4E5B6F" w:themeColor="text2"/>
          <w:sz w:val="24"/>
          <w:szCs w:val="23"/>
          <w:lang w:eastAsia="zh-TW"/>
        </w:rPr>
        <w:t>ranslations in that brochure ha</w:t>
      </w:r>
      <w:r w:rsidR="009A582B" w:rsidRPr="00F20406">
        <w:rPr>
          <w:rFonts w:ascii="Book Antiqua" w:hAnsi="Book Antiqua"/>
          <w:color w:val="4E5B6F" w:themeColor="text2"/>
          <w:sz w:val="24"/>
          <w:szCs w:val="23"/>
          <w:lang w:eastAsia="zh-TW"/>
        </w:rPr>
        <w:t>ve</w:t>
      </w:r>
      <w:r w:rsidR="001B628A" w:rsidRPr="00F20406">
        <w:rPr>
          <w:rFonts w:ascii="Book Antiqua" w:hAnsi="Book Antiqua"/>
          <w:color w:val="4E5B6F" w:themeColor="text2"/>
          <w:sz w:val="24"/>
          <w:szCs w:val="23"/>
          <w:lang w:eastAsia="zh-TW"/>
        </w:rPr>
        <w:t xml:space="preserve"> been improved a great deal</w:t>
      </w:r>
      <w:r w:rsidR="009A582B" w:rsidRPr="00F20406">
        <w:rPr>
          <w:rFonts w:ascii="Book Antiqua" w:hAnsi="Book Antiqua"/>
          <w:color w:val="4E5B6F" w:themeColor="text2"/>
          <w:sz w:val="24"/>
          <w:szCs w:val="23"/>
          <w:lang w:eastAsia="zh-TW"/>
        </w:rPr>
        <w:t xml:space="preserve"> comparing to materials previous</w:t>
      </w:r>
      <w:r w:rsidR="002F3AA9">
        <w:rPr>
          <w:rFonts w:ascii="Book Antiqua" w:hAnsi="Book Antiqua"/>
          <w:color w:val="4E5B6F" w:themeColor="text2"/>
          <w:sz w:val="24"/>
          <w:szCs w:val="23"/>
          <w:lang w:eastAsia="zh-TW"/>
        </w:rPr>
        <w:t xml:space="preserve">ly </w:t>
      </w:r>
      <w:r w:rsidR="009A582B" w:rsidRPr="00F20406">
        <w:rPr>
          <w:rFonts w:ascii="Book Antiqua" w:hAnsi="Book Antiqua"/>
          <w:color w:val="4E5B6F" w:themeColor="text2"/>
          <w:sz w:val="24"/>
          <w:szCs w:val="23"/>
          <w:lang w:eastAsia="zh-TW"/>
        </w:rPr>
        <w:t>reviewed</w:t>
      </w:r>
      <w:r w:rsidR="001B628A" w:rsidRPr="00F20406">
        <w:rPr>
          <w:rFonts w:ascii="Book Antiqua" w:hAnsi="Book Antiqua"/>
          <w:color w:val="4E5B6F" w:themeColor="text2"/>
          <w:sz w:val="24"/>
          <w:szCs w:val="23"/>
          <w:lang w:eastAsia="zh-TW"/>
        </w:rPr>
        <w:t xml:space="preserve">. </w:t>
      </w:r>
      <w:r w:rsidR="002F3AA9">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ome terms used in the content </w:t>
      </w:r>
      <w:r w:rsidR="002F3AA9">
        <w:rPr>
          <w:rFonts w:ascii="Book Antiqua" w:hAnsi="Book Antiqua"/>
          <w:color w:val="4E5B6F" w:themeColor="text2"/>
          <w:sz w:val="24"/>
          <w:szCs w:val="23"/>
          <w:lang w:eastAsia="zh-TW"/>
        </w:rPr>
        <w:t xml:space="preserve">are </w:t>
      </w:r>
      <w:r w:rsidR="001B628A" w:rsidRPr="00F20406">
        <w:rPr>
          <w:rFonts w:ascii="Book Antiqua" w:hAnsi="Book Antiqua"/>
          <w:color w:val="4E5B6F" w:themeColor="text2"/>
          <w:sz w:val="24"/>
          <w:szCs w:val="23"/>
          <w:lang w:eastAsia="zh-TW"/>
        </w:rPr>
        <w:t xml:space="preserve">still </w:t>
      </w:r>
      <w:r w:rsidRPr="00F20406">
        <w:rPr>
          <w:rFonts w:ascii="Book Antiqua" w:hAnsi="Book Antiqua"/>
          <w:color w:val="4E5B6F" w:themeColor="text2"/>
          <w:sz w:val="24"/>
          <w:szCs w:val="23"/>
          <w:lang w:eastAsia="zh-TW"/>
        </w:rPr>
        <w:t xml:space="preserve">misunderstood or not </w:t>
      </w:r>
      <w:r w:rsidR="002F3AA9">
        <w:rPr>
          <w:rFonts w:ascii="Book Antiqua" w:hAnsi="Book Antiqua"/>
          <w:color w:val="4E5B6F" w:themeColor="text2"/>
          <w:sz w:val="24"/>
          <w:szCs w:val="23"/>
          <w:lang w:eastAsia="zh-TW"/>
        </w:rPr>
        <w:t>comprehend by t</w:t>
      </w:r>
      <w:r w:rsidR="001B628A" w:rsidRPr="00F20406">
        <w:rPr>
          <w:rFonts w:ascii="Book Antiqua" w:hAnsi="Book Antiqua"/>
          <w:color w:val="4E5B6F" w:themeColor="text2"/>
          <w:sz w:val="24"/>
          <w:szCs w:val="23"/>
          <w:lang w:eastAsia="zh-TW"/>
        </w:rPr>
        <w:t xml:space="preserve">he </w:t>
      </w:r>
      <w:r w:rsidR="00F20406" w:rsidRPr="00F20406">
        <w:rPr>
          <w:rFonts w:ascii="Book Antiqua" w:hAnsi="Book Antiqua"/>
          <w:color w:val="4E5B6F" w:themeColor="text2"/>
          <w:sz w:val="24"/>
          <w:szCs w:val="23"/>
          <w:lang w:eastAsia="zh-TW"/>
        </w:rPr>
        <w:t xml:space="preserve">Chinese </w:t>
      </w:r>
      <w:r w:rsidR="001B628A" w:rsidRPr="00F20406">
        <w:rPr>
          <w:rFonts w:ascii="Book Antiqua" w:hAnsi="Book Antiqua"/>
          <w:color w:val="4E5B6F" w:themeColor="text2"/>
          <w:sz w:val="24"/>
          <w:szCs w:val="23"/>
          <w:lang w:eastAsia="zh-TW"/>
        </w:rPr>
        <w:t xml:space="preserve">parents. </w:t>
      </w:r>
    </w:p>
    <w:p w14:paraId="70DEFD88" w14:textId="77777777" w:rsidR="00780339" w:rsidRPr="00F20406" w:rsidRDefault="00780339" w:rsidP="00113560">
      <w:pPr>
        <w:pStyle w:val="ContactInfo"/>
        <w:spacing w:after="240"/>
        <w:ind w:left="720"/>
        <w:jc w:val="left"/>
        <w:rPr>
          <w:rFonts w:ascii="Book Antiqua" w:hAnsi="Book Antiqua"/>
          <w:color w:val="4E5B6F" w:themeColor="text2"/>
          <w:sz w:val="24"/>
          <w:szCs w:val="23"/>
          <w:lang w:eastAsia="zh-TW"/>
        </w:rPr>
      </w:pPr>
    </w:p>
    <w:p w14:paraId="14C6B1DB" w14:textId="25A1D316" w:rsidR="00924A70" w:rsidRPr="00F20406" w:rsidRDefault="00924A70" w:rsidP="00113560">
      <w:pPr>
        <w:pStyle w:val="ContactInfo"/>
        <w:spacing w:after="240"/>
        <w:ind w:left="720"/>
        <w:jc w:val="left"/>
        <w:rPr>
          <w:rFonts w:ascii="Book Antiqua" w:hAnsi="Book Antiqua"/>
          <w:b/>
          <w:color w:val="4E5B6F" w:themeColor="text2"/>
          <w:sz w:val="24"/>
          <w:szCs w:val="23"/>
          <w:lang w:eastAsia="zh-TW"/>
        </w:rPr>
      </w:pPr>
    </w:p>
    <w:p w14:paraId="4C2BB321" w14:textId="4383E569" w:rsidR="00924A70" w:rsidRPr="00F20406" w:rsidRDefault="00924A70" w:rsidP="00113560">
      <w:pPr>
        <w:pStyle w:val="ContactInfo"/>
        <w:spacing w:after="240"/>
        <w:ind w:left="720"/>
        <w:jc w:val="left"/>
        <w:rPr>
          <w:rFonts w:ascii="Book Antiqua" w:hAnsi="Book Antiqua"/>
          <w:b/>
          <w:color w:val="4E5B6F" w:themeColor="text2"/>
          <w:sz w:val="24"/>
          <w:szCs w:val="23"/>
          <w:lang w:eastAsia="zh-TW"/>
        </w:rPr>
      </w:pPr>
    </w:p>
    <w:p w14:paraId="3604C09E" w14:textId="69796599" w:rsidR="00924A70" w:rsidRDefault="00924A70" w:rsidP="00113560">
      <w:pPr>
        <w:pStyle w:val="ContactInfo"/>
        <w:spacing w:after="240"/>
        <w:ind w:left="720"/>
        <w:jc w:val="left"/>
        <w:rPr>
          <w:rFonts w:ascii="Book Antiqua" w:hAnsi="Book Antiqua"/>
          <w:b/>
          <w:color w:val="4E5B6F" w:themeColor="text2"/>
          <w:sz w:val="24"/>
          <w:szCs w:val="23"/>
          <w:lang w:eastAsia="zh-TW"/>
        </w:rPr>
      </w:pPr>
    </w:p>
    <w:p w14:paraId="713B88D4" w14:textId="77777777" w:rsidR="00A61727" w:rsidRPr="00F20406" w:rsidRDefault="00A61727" w:rsidP="00113560">
      <w:pPr>
        <w:pStyle w:val="ContactInfo"/>
        <w:spacing w:after="240"/>
        <w:ind w:left="720"/>
        <w:jc w:val="left"/>
        <w:rPr>
          <w:rFonts w:ascii="Book Antiqua" w:hAnsi="Book Antiqua"/>
          <w:b/>
          <w:color w:val="4E5B6F" w:themeColor="text2"/>
          <w:sz w:val="24"/>
          <w:szCs w:val="23"/>
          <w:lang w:eastAsia="zh-TW"/>
        </w:rPr>
      </w:pPr>
    </w:p>
    <w:p w14:paraId="322EDA51" w14:textId="65FE1770" w:rsidR="00113560" w:rsidRPr="00F20406" w:rsidRDefault="00113560" w:rsidP="00113560">
      <w:pPr>
        <w:pStyle w:val="ContactInfo"/>
        <w:spacing w:after="240"/>
        <w:ind w:left="720"/>
        <w:jc w:val="left"/>
        <w:rPr>
          <w:rFonts w:ascii="Book Antiqua" w:hAnsi="Book Antiqua"/>
          <w:b/>
          <w:color w:val="4E5B6F" w:themeColor="text2"/>
          <w:sz w:val="24"/>
          <w:szCs w:val="23"/>
          <w:lang w:eastAsia="zh-TW"/>
        </w:rPr>
      </w:pPr>
    </w:p>
    <w:p w14:paraId="5FD61487" w14:textId="77777777" w:rsidR="00F20406" w:rsidRPr="00F20406" w:rsidRDefault="00F20406" w:rsidP="00113560">
      <w:pPr>
        <w:pStyle w:val="ContactInfo"/>
        <w:spacing w:after="240"/>
        <w:ind w:left="720"/>
        <w:jc w:val="left"/>
        <w:rPr>
          <w:rFonts w:ascii="Book Antiqua" w:hAnsi="Book Antiqua"/>
          <w:b/>
          <w:color w:val="4E5B6F" w:themeColor="text2"/>
          <w:sz w:val="24"/>
          <w:szCs w:val="23"/>
          <w:lang w:eastAsia="zh-TW"/>
        </w:rPr>
      </w:pPr>
    </w:p>
    <w:p w14:paraId="480D4812" w14:textId="35CA9753" w:rsidR="00113560" w:rsidRPr="00F20406" w:rsidRDefault="00113560" w:rsidP="00113560">
      <w:pPr>
        <w:pStyle w:val="ContactInfo"/>
        <w:spacing w:after="240"/>
        <w:ind w:left="720"/>
        <w:jc w:val="left"/>
        <w:rPr>
          <w:rFonts w:ascii="Book Antiqua" w:hAnsi="Book Antiqua"/>
          <w:b/>
          <w:color w:val="4E5B6F" w:themeColor="text2"/>
          <w:sz w:val="24"/>
          <w:szCs w:val="23"/>
          <w:lang w:eastAsia="zh-TW"/>
        </w:rPr>
      </w:pPr>
    </w:p>
    <w:p w14:paraId="1CC1CBC1" w14:textId="345DB472" w:rsidR="007237B7" w:rsidRPr="00F20406" w:rsidRDefault="007237B7"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3</w:t>
      </w:r>
    </w:p>
    <w:p w14:paraId="2D4AEAD2" w14:textId="77777777" w:rsidR="004A70B9" w:rsidRPr="00F20406" w:rsidRDefault="004A70B9" w:rsidP="004A70B9">
      <w:pPr>
        <w:shd w:val="clear" w:color="auto" w:fill="FFFFFF"/>
        <w:spacing w:before="0" w:after="0" w:line="240" w:lineRule="auto"/>
        <w:ind w:left="720"/>
        <w:contextualSpacing/>
        <w:rPr>
          <w:rFonts w:ascii="Book Antiqua" w:eastAsia="Times New Roman"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 xml:space="preserve">Currently, some local agencies in the Chinese community and their MSCs are overloaded and turn parents away. During transition, are the subcontracted agencies under the same CCO share caseloads? Will parents </w:t>
      </w:r>
      <w:r w:rsidRPr="00F20406">
        <w:rPr>
          <w:rFonts w:ascii="Book Antiqua" w:hAnsi="Book Antiqua"/>
          <w:color w:val="4E5B6F" w:themeColor="text2"/>
          <w:sz w:val="24"/>
          <w:szCs w:val="23"/>
          <w:lang w:eastAsia="zh-TW"/>
        </w:rPr>
        <w:t xml:space="preserve">and their children receiving OPWDD services </w:t>
      </w:r>
      <w:r w:rsidRPr="00F20406">
        <w:rPr>
          <w:rFonts w:ascii="Book Antiqua" w:eastAsia="Times New Roman" w:hAnsi="Book Antiqua"/>
          <w:color w:val="4E5B6F" w:themeColor="text2"/>
          <w:sz w:val="24"/>
          <w:szCs w:val="23"/>
          <w:lang w:eastAsia="zh-TW"/>
        </w:rPr>
        <w:t xml:space="preserve">automatically transferred to another subcontracted agency under the same CCO. </w:t>
      </w:r>
    </w:p>
    <w:p w14:paraId="239E1B86" w14:textId="77777777" w:rsidR="00924A70" w:rsidRPr="00F20406" w:rsidRDefault="00924A70" w:rsidP="004A70B9">
      <w:pPr>
        <w:spacing w:before="0" w:after="160" w:line="259" w:lineRule="auto"/>
        <w:rPr>
          <w:rFonts w:ascii="Book Antiqua" w:hAnsi="Book Antiqua"/>
          <w:b/>
          <w:color w:val="4E5B6F" w:themeColor="text2"/>
          <w:sz w:val="24"/>
          <w:szCs w:val="23"/>
          <w:lang w:eastAsia="zh-TW"/>
        </w:rPr>
      </w:pPr>
    </w:p>
    <w:p w14:paraId="6C297FE1" w14:textId="7C264E4D" w:rsidR="004A70B9" w:rsidRPr="00F20406" w:rsidRDefault="004A70B9" w:rsidP="004A70B9">
      <w:pPr>
        <w:spacing w:before="0" w:after="160" w:line="259" w:lineRule="auto"/>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r w:rsidR="000C4EF8" w:rsidRPr="00F20406">
        <w:rPr>
          <w:rFonts w:ascii="Book Antiqua" w:hAnsi="Book Antiqua"/>
          <w:b/>
          <w:color w:val="4E5B6F" w:themeColor="text2"/>
          <w:sz w:val="24"/>
          <w:szCs w:val="23"/>
          <w:lang w:eastAsia="zh-TW"/>
        </w:rPr>
        <w:t xml:space="preserve"> (by Dr. </w:t>
      </w:r>
      <w:proofErr w:type="spellStart"/>
      <w:r w:rsidR="000C4EF8" w:rsidRPr="00F20406">
        <w:rPr>
          <w:rFonts w:ascii="Book Antiqua" w:hAnsi="Book Antiqua"/>
          <w:b/>
          <w:color w:val="4E5B6F" w:themeColor="text2"/>
          <w:sz w:val="24"/>
          <w:szCs w:val="23"/>
          <w:lang w:eastAsia="zh-TW"/>
        </w:rPr>
        <w:t>Lamphere</w:t>
      </w:r>
      <w:proofErr w:type="spellEnd"/>
      <w:r w:rsidR="000C4EF8" w:rsidRPr="00F20406">
        <w:rPr>
          <w:rFonts w:ascii="Book Antiqua" w:hAnsi="Book Antiqua"/>
          <w:b/>
          <w:color w:val="4E5B6F" w:themeColor="text2"/>
          <w:sz w:val="24"/>
          <w:szCs w:val="23"/>
          <w:lang w:eastAsia="zh-TW"/>
        </w:rPr>
        <w:t>)</w:t>
      </w:r>
    </w:p>
    <w:p w14:paraId="09E04DC9" w14:textId="45ADC6EE" w:rsidR="007237B7" w:rsidRPr="00F20406" w:rsidRDefault="00474A7B" w:rsidP="001B628A">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We understand there can be waiting time to get services and what we want to achieve with the CCOs is to reduce that waiting time. Remember that care coordination is teamwork, not just one person.</w:t>
      </w:r>
    </w:p>
    <w:p w14:paraId="0B520EC8" w14:textId="77777777" w:rsidR="001B628A" w:rsidRPr="00F20406" w:rsidRDefault="001B628A" w:rsidP="001B628A">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0C6A9150" w14:textId="5AB0F24C" w:rsidR="00474A7B" w:rsidRPr="00F20406" w:rsidRDefault="001B628A" w:rsidP="001B628A">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AFDN parents believe prolonged waiting time </w:t>
      </w:r>
      <w:r w:rsidR="00F20406">
        <w:rPr>
          <w:rFonts w:ascii="Book Antiqua" w:hAnsi="Book Antiqua"/>
          <w:color w:val="4E5B6F" w:themeColor="text2"/>
          <w:sz w:val="24"/>
          <w:szCs w:val="23"/>
          <w:lang w:eastAsia="zh-TW"/>
        </w:rPr>
        <w:t>is</w:t>
      </w:r>
      <w:r w:rsidRPr="00F20406">
        <w:rPr>
          <w:rFonts w:ascii="Book Antiqua" w:hAnsi="Book Antiqua"/>
          <w:color w:val="4E5B6F" w:themeColor="text2"/>
          <w:sz w:val="24"/>
          <w:szCs w:val="23"/>
          <w:lang w:eastAsia="zh-TW"/>
        </w:rPr>
        <w:t xml:space="preserve"> caused </w:t>
      </w:r>
      <w:r w:rsidR="00F20406">
        <w:rPr>
          <w:rFonts w:ascii="Book Antiqua" w:hAnsi="Book Antiqua"/>
          <w:color w:val="4E5B6F" w:themeColor="text2"/>
          <w:sz w:val="24"/>
          <w:szCs w:val="23"/>
          <w:lang w:eastAsia="zh-TW"/>
        </w:rPr>
        <w:t xml:space="preserve">by </w:t>
      </w:r>
      <w:r w:rsidRPr="00F20406">
        <w:rPr>
          <w:rFonts w:ascii="Book Antiqua" w:hAnsi="Book Antiqua"/>
          <w:color w:val="4E5B6F" w:themeColor="text2"/>
          <w:sz w:val="24"/>
          <w:szCs w:val="23"/>
          <w:lang w:eastAsia="zh-TW"/>
        </w:rPr>
        <w:t>short</w:t>
      </w:r>
      <w:r w:rsidR="00F20406">
        <w:rPr>
          <w:rFonts w:ascii="Book Antiqua" w:hAnsi="Book Antiqua"/>
          <w:color w:val="4E5B6F" w:themeColor="text2"/>
          <w:sz w:val="24"/>
          <w:szCs w:val="23"/>
          <w:lang w:eastAsia="zh-TW"/>
        </w:rPr>
        <w:t>age</w:t>
      </w:r>
      <w:r w:rsidRPr="00F20406">
        <w:rPr>
          <w:rFonts w:ascii="Book Antiqua" w:hAnsi="Book Antiqua"/>
          <w:color w:val="4E5B6F" w:themeColor="text2"/>
          <w:sz w:val="24"/>
          <w:szCs w:val="23"/>
          <w:lang w:eastAsia="zh-TW"/>
        </w:rPr>
        <w:t xml:space="preserve"> of manpower. We would like to see</w:t>
      </w:r>
      <w:r w:rsidR="00F20406">
        <w:rPr>
          <w:rFonts w:ascii="Book Antiqua" w:hAnsi="Book Antiqua"/>
          <w:color w:val="4E5B6F" w:themeColor="text2"/>
          <w:sz w:val="24"/>
          <w:szCs w:val="23"/>
          <w:lang w:eastAsia="zh-TW"/>
        </w:rPr>
        <w:t xml:space="preserve"> OPWDD and CCOs will increase </w:t>
      </w:r>
      <w:r w:rsidRPr="00F20406">
        <w:rPr>
          <w:rFonts w:ascii="Book Antiqua" w:hAnsi="Book Antiqua"/>
          <w:color w:val="4E5B6F" w:themeColor="text2"/>
          <w:sz w:val="24"/>
          <w:szCs w:val="23"/>
          <w:lang w:eastAsia="zh-TW"/>
        </w:rPr>
        <w:t xml:space="preserve">new resources to strengthen the </w:t>
      </w:r>
      <w:r w:rsidR="00F20406">
        <w:rPr>
          <w:rFonts w:ascii="Book Antiqua" w:hAnsi="Book Antiqua"/>
          <w:color w:val="4E5B6F" w:themeColor="text2"/>
          <w:sz w:val="24"/>
          <w:szCs w:val="23"/>
          <w:lang w:eastAsia="zh-TW"/>
        </w:rPr>
        <w:t xml:space="preserve">existing </w:t>
      </w:r>
      <w:r w:rsidRPr="00F20406">
        <w:rPr>
          <w:rFonts w:ascii="Book Antiqua" w:hAnsi="Book Antiqua"/>
          <w:color w:val="4E5B6F" w:themeColor="text2"/>
          <w:sz w:val="24"/>
          <w:szCs w:val="23"/>
          <w:lang w:eastAsia="zh-TW"/>
        </w:rPr>
        <w:t>manpower, including recruitment, training and career development. We strongly support to increase wage</w:t>
      </w:r>
      <w:r w:rsidR="00F20406">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and hire higher quality workers. </w:t>
      </w:r>
    </w:p>
    <w:p w14:paraId="4F6ADDDB" w14:textId="51CDFEBD" w:rsidR="004A70B9" w:rsidRPr="00F20406" w:rsidRDefault="004A70B9" w:rsidP="007237B7">
      <w:pPr>
        <w:pStyle w:val="ContactInfo"/>
        <w:spacing w:after="240"/>
        <w:jc w:val="left"/>
        <w:rPr>
          <w:rFonts w:ascii="Book Antiqua" w:hAnsi="Book Antiqua"/>
          <w:b/>
          <w:color w:val="4E5B6F" w:themeColor="text2"/>
          <w:sz w:val="24"/>
          <w:szCs w:val="23"/>
          <w:lang w:eastAsia="zh-TW"/>
        </w:rPr>
      </w:pPr>
    </w:p>
    <w:p w14:paraId="66B26CE1" w14:textId="6607D3DF" w:rsidR="004A70B9" w:rsidRPr="00F20406" w:rsidRDefault="004A70B9" w:rsidP="007237B7">
      <w:pPr>
        <w:pStyle w:val="ContactInfo"/>
        <w:spacing w:after="240"/>
        <w:jc w:val="left"/>
        <w:rPr>
          <w:rFonts w:ascii="Book Antiqua" w:hAnsi="Book Antiqua"/>
          <w:b/>
          <w:color w:val="4E5B6F" w:themeColor="text2"/>
          <w:sz w:val="24"/>
          <w:szCs w:val="23"/>
          <w:lang w:eastAsia="zh-TW"/>
        </w:rPr>
      </w:pPr>
    </w:p>
    <w:p w14:paraId="5557ED93" w14:textId="677D7646" w:rsidR="004A70B9" w:rsidRPr="00F20406" w:rsidRDefault="004A70B9" w:rsidP="007237B7">
      <w:pPr>
        <w:pStyle w:val="ContactInfo"/>
        <w:spacing w:after="240"/>
        <w:jc w:val="left"/>
        <w:rPr>
          <w:rFonts w:ascii="Book Antiqua" w:hAnsi="Book Antiqua"/>
          <w:b/>
          <w:color w:val="4E5B6F" w:themeColor="text2"/>
          <w:sz w:val="24"/>
          <w:szCs w:val="23"/>
          <w:lang w:eastAsia="zh-TW"/>
        </w:rPr>
      </w:pPr>
    </w:p>
    <w:p w14:paraId="532F56C3" w14:textId="5A204FEE"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24A7362E" w14:textId="3DD63896"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5E459CF8" w14:textId="2FA3C510"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38CBD107" w14:textId="7E1EC7B1"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7DDFBC72" w14:textId="0B4D5807"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3136CCB3" w14:textId="1E57C5CC"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284BE3A0" w14:textId="026833AA"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7292BF9F" w14:textId="02CE1FD1" w:rsidR="00474A7B" w:rsidRPr="00F20406" w:rsidRDefault="00474A7B" w:rsidP="007237B7">
      <w:pPr>
        <w:pStyle w:val="ContactInfo"/>
        <w:spacing w:after="240"/>
        <w:jc w:val="left"/>
        <w:rPr>
          <w:rFonts w:ascii="Book Antiqua" w:hAnsi="Book Antiqua"/>
          <w:b/>
          <w:color w:val="4E5B6F" w:themeColor="text2"/>
          <w:sz w:val="24"/>
          <w:szCs w:val="23"/>
          <w:lang w:eastAsia="zh-TW"/>
        </w:rPr>
      </w:pPr>
    </w:p>
    <w:p w14:paraId="24D7B5E4" w14:textId="253569E9" w:rsidR="007237B7" w:rsidRPr="00F20406" w:rsidRDefault="00474A7B"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4</w:t>
      </w:r>
    </w:p>
    <w:p w14:paraId="1238657C" w14:textId="53697E30" w:rsidR="00474A7B" w:rsidRPr="00F20406" w:rsidRDefault="00474A7B" w:rsidP="00474A7B">
      <w:pPr>
        <w:spacing w:before="0" w:after="160" w:line="259" w:lineRule="auto"/>
        <w:ind w:left="720"/>
        <w:rPr>
          <w:rFonts w:ascii="Book Antiqua"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During the transition period, do parents have the right to choose any particular subcontracted agencies to provide care coordination services? If the parents do not satisfy the services provided by one subcontracted agency, can s/he request to switch to another subcontractor within the same CCOs</w:t>
      </w:r>
      <w:r w:rsidRPr="00F20406">
        <w:rPr>
          <w:rFonts w:ascii="Book Antiqua" w:hAnsi="Book Antiqua"/>
          <w:color w:val="4E5B6F" w:themeColor="text2"/>
          <w:sz w:val="24"/>
          <w:szCs w:val="23"/>
          <w:lang w:eastAsia="zh-TW"/>
        </w:rPr>
        <w:t>?</w:t>
      </w:r>
    </w:p>
    <w:p w14:paraId="168A9E22" w14:textId="04986502" w:rsidR="00474A7B" w:rsidRPr="00F20406" w:rsidRDefault="00474A7B" w:rsidP="00474A7B">
      <w:pPr>
        <w:spacing w:before="0" w:after="160" w:line="259" w:lineRule="auto"/>
        <w:rPr>
          <w:rFonts w:ascii="Book Antiqua" w:eastAsia="Times New Roman" w:hAnsi="Book Antiqua"/>
          <w:b/>
          <w:color w:val="4E5B6F" w:themeColor="text2"/>
          <w:sz w:val="24"/>
          <w:szCs w:val="23"/>
          <w:lang w:eastAsia="zh-TW"/>
        </w:rPr>
      </w:pPr>
      <w:r w:rsidRPr="00F20406">
        <w:rPr>
          <w:rFonts w:ascii="Book Antiqua" w:eastAsia="Times New Roman" w:hAnsi="Book Antiqua"/>
          <w:b/>
          <w:color w:val="4E5B6F" w:themeColor="text2"/>
          <w:sz w:val="24"/>
          <w:szCs w:val="23"/>
          <w:lang w:eastAsia="zh-TW"/>
        </w:rPr>
        <w:t>OPWDD Answers:</w:t>
      </w:r>
      <w:r w:rsidR="000C4EF8" w:rsidRPr="00F20406">
        <w:rPr>
          <w:rFonts w:ascii="Book Antiqua" w:eastAsia="Times New Roman" w:hAnsi="Book Antiqua"/>
          <w:b/>
          <w:color w:val="4E5B6F" w:themeColor="text2"/>
          <w:sz w:val="24"/>
          <w:szCs w:val="23"/>
          <w:lang w:eastAsia="zh-TW"/>
        </w:rPr>
        <w:t xml:space="preserve"> (Dr. </w:t>
      </w:r>
      <w:proofErr w:type="spellStart"/>
      <w:r w:rsidR="000C4EF8" w:rsidRPr="00F20406">
        <w:rPr>
          <w:rFonts w:ascii="Book Antiqua" w:eastAsia="Times New Roman" w:hAnsi="Book Antiqua"/>
          <w:b/>
          <w:color w:val="4E5B6F" w:themeColor="text2"/>
          <w:sz w:val="24"/>
          <w:szCs w:val="23"/>
          <w:lang w:eastAsia="zh-TW"/>
        </w:rPr>
        <w:t>Lamphere</w:t>
      </w:r>
      <w:proofErr w:type="spellEnd"/>
      <w:r w:rsidR="000C4EF8" w:rsidRPr="00F20406">
        <w:rPr>
          <w:rFonts w:ascii="Book Antiqua" w:eastAsia="Times New Roman" w:hAnsi="Book Antiqua"/>
          <w:b/>
          <w:color w:val="4E5B6F" w:themeColor="text2"/>
          <w:sz w:val="24"/>
          <w:szCs w:val="23"/>
          <w:lang w:eastAsia="zh-TW"/>
        </w:rPr>
        <w:t>)</w:t>
      </w:r>
    </w:p>
    <w:p w14:paraId="71EE5216" w14:textId="704955A4" w:rsidR="00474A7B" w:rsidRPr="00F20406" w:rsidRDefault="00474A7B" w:rsidP="000B5C82">
      <w:pPr>
        <w:spacing w:before="0" w:after="160" w:line="259" w:lineRule="auto"/>
        <w:ind w:left="720"/>
        <w:rPr>
          <w:rFonts w:ascii="Book Antiqua" w:eastAsia="Times New Roman"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 xml:space="preserve">This is a very good question. Families have a choice of which CCO they would like to join. We have two distinguished among the three in New York are here right now. So, there are 2 very committed to your community sitting right here in the room. You will be possible to have a choice of your coordinator. If you are happy with your MSC and your MSC joins one of </w:t>
      </w:r>
      <w:r w:rsidR="00924A70" w:rsidRPr="00F20406">
        <w:rPr>
          <w:rFonts w:ascii="Book Antiqua" w:eastAsia="Times New Roman" w:hAnsi="Book Antiqua"/>
          <w:color w:val="4E5B6F" w:themeColor="text2"/>
          <w:sz w:val="24"/>
          <w:szCs w:val="23"/>
          <w:lang w:eastAsia="zh-TW"/>
        </w:rPr>
        <w:t>these agencies</w:t>
      </w:r>
      <w:r w:rsidRPr="00F20406">
        <w:rPr>
          <w:rFonts w:ascii="Book Antiqua" w:eastAsia="Times New Roman" w:hAnsi="Book Antiqua"/>
          <w:color w:val="4E5B6F" w:themeColor="text2"/>
          <w:sz w:val="24"/>
          <w:szCs w:val="23"/>
          <w:lang w:eastAsia="zh-TW"/>
        </w:rPr>
        <w:t>. Then, th</w:t>
      </w:r>
      <w:r w:rsidR="00924A70" w:rsidRPr="00F20406">
        <w:rPr>
          <w:rFonts w:ascii="Book Antiqua" w:eastAsia="Times New Roman" w:hAnsi="Book Antiqua"/>
          <w:color w:val="4E5B6F" w:themeColor="text2"/>
          <w:sz w:val="24"/>
          <w:szCs w:val="23"/>
          <w:lang w:eastAsia="zh-TW"/>
        </w:rPr>
        <w:t>e agency may be the one you want to go for.</w:t>
      </w:r>
    </w:p>
    <w:p w14:paraId="2FBFE88E" w14:textId="77777777" w:rsidR="000B5C82" w:rsidRPr="00F20406" w:rsidRDefault="000B5C82" w:rsidP="000B5C82">
      <w:pPr>
        <w:pStyle w:val="ContactInfo"/>
        <w:spacing w:after="240"/>
        <w:jc w:val="left"/>
        <w:rPr>
          <w:rFonts w:ascii="Book Antiqua" w:hAnsi="Book Antiqua"/>
          <w:b/>
          <w:color w:val="4E5B6F" w:themeColor="text2"/>
          <w:sz w:val="24"/>
          <w:szCs w:val="23"/>
        </w:rPr>
      </w:pPr>
      <w:bookmarkStart w:id="12" w:name="_Hlk515233391"/>
      <w:r w:rsidRPr="00F20406">
        <w:rPr>
          <w:rFonts w:ascii="Book Antiqua" w:hAnsi="Book Antiqua"/>
          <w:b/>
          <w:color w:val="4E5B6F" w:themeColor="text2"/>
          <w:sz w:val="24"/>
          <w:szCs w:val="23"/>
        </w:rPr>
        <w:t>Parents’ post-forum follow up questions and feedback</w:t>
      </w:r>
    </w:p>
    <w:bookmarkEnd w:id="12"/>
    <w:p w14:paraId="7432099D" w14:textId="16094DB5" w:rsidR="000B5C82" w:rsidRPr="00F20406" w:rsidRDefault="00F20406" w:rsidP="000B5C82">
      <w:pPr>
        <w:pStyle w:val="ContactInfo"/>
        <w:spacing w:after="240"/>
        <w:ind w:left="720"/>
        <w:jc w:val="left"/>
        <w:rPr>
          <w:rFonts w:ascii="Book Antiqua" w:hAnsi="Book Antiqua"/>
          <w:color w:val="4E5B6F" w:themeColor="text2"/>
          <w:sz w:val="24"/>
          <w:szCs w:val="23"/>
        </w:rPr>
      </w:pPr>
      <w:r>
        <w:rPr>
          <w:rFonts w:ascii="Book Antiqua" w:hAnsi="Book Antiqua"/>
          <w:color w:val="4E5B6F" w:themeColor="text2"/>
          <w:sz w:val="24"/>
          <w:szCs w:val="23"/>
        </w:rPr>
        <w:t>Annual satisfaction survey was mentioned in earlier section of this report. AFDN parents ask</w:t>
      </w:r>
      <w:r w:rsidR="000B5C82" w:rsidRPr="00F20406">
        <w:rPr>
          <w:rFonts w:ascii="Book Antiqua" w:hAnsi="Book Antiqua"/>
          <w:color w:val="4E5B6F" w:themeColor="text2"/>
          <w:sz w:val="24"/>
          <w:szCs w:val="23"/>
        </w:rPr>
        <w:t xml:space="preserve"> </w:t>
      </w:r>
      <w:r>
        <w:rPr>
          <w:rFonts w:ascii="Book Antiqua" w:hAnsi="Book Antiqua"/>
          <w:color w:val="4E5B6F" w:themeColor="text2"/>
          <w:sz w:val="24"/>
          <w:szCs w:val="23"/>
        </w:rPr>
        <w:t xml:space="preserve">where </w:t>
      </w:r>
      <w:r w:rsidR="002F3AA9">
        <w:rPr>
          <w:rFonts w:ascii="Book Antiqua" w:hAnsi="Book Antiqua"/>
          <w:color w:val="4E5B6F" w:themeColor="text2"/>
          <w:sz w:val="24"/>
          <w:szCs w:val="23"/>
        </w:rPr>
        <w:t xml:space="preserve">these parents </w:t>
      </w:r>
      <w:r>
        <w:rPr>
          <w:rFonts w:ascii="Book Antiqua" w:hAnsi="Book Antiqua"/>
          <w:color w:val="4E5B6F" w:themeColor="text2"/>
          <w:sz w:val="24"/>
          <w:szCs w:val="23"/>
        </w:rPr>
        <w:t>can go to get better quality services</w:t>
      </w:r>
      <w:r w:rsidR="002F3AA9" w:rsidRPr="002F3AA9">
        <w:rPr>
          <w:rFonts w:ascii="Book Antiqua" w:hAnsi="Book Antiqua"/>
          <w:color w:val="4E5B6F" w:themeColor="text2"/>
          <w:sz w:val="24"/>
          <w:szCs w:val="23"/>
        </w:rPr>
        <w:t xml:space="preserve"> </w:t>
      </w:r>
      <w:r w:rsidR="002F3AA9" w:rsidRPr="00F20406">
        <w:rPr>
          <w:rFonts w:ascii="Book Antiqua" w:hAnsi="Book Antiqua"/>
          <w:color w:val="4E5B6F" w:themeColor="text2"/>
          <w:sz w:val="24"/>
          <w:szCs w:val="23"/>
        </w:rPr>
        <w:t xml:space="preserve">if </w:t>
      </w:r>
      <w:r w:rsidR="002F3AA9">
        <w:rPr>
          <w:rFonts w:ascii="Book Antiqua" w:hAnsi="Book Antiqua"/>
          <w:color w:val="4E5B6F" w:themeColor="text2"/>
          <w:sz w:val="24"/>
          <w:szCs w:val="23"/>
        </w:rPr>
        <w:t xml:space="preserve">they </w:t>
      </w:r>
      <w:r w:rsidR="002F3AA9" w:rsidRPr="00F20406">
        <w:rPr>
          <w:rFonts w:ascii="Book Antiqua" w:hAnsi="Book Antiqua"/>
          <w:color w:val="4E5B6F" w:themeColor="text2"/>
          <w:sz w:val="24"/>
          <w:szCs w:val="23"/>
        </w:rPr>
        <w:t xml:space="preserve">do not satisfy </w:t>
      </w:r>
      <w:r w:rsidR="002F3AA9">
        <w:rPr>
          <w:rFonts w:ascii="Book Antiqua" w:hAnsi="Book Antiqua"/>
          <w:color w:val="4E5B6F" w:themeColor="text2"/>
          <w:sz w:val="24"/>
          <w:szCs w:val="23"/>
        </w:rPr>
        <w:t>the</w:t>
      </w:r>
      <w:r w:rsidR="002F3AA9" w:rsidRPr="00F20406">
        <w:rPr>
          <w:rFonts w:ascii="Book Antiqua" w:hAnsi="Book Antiqua"/>
          <w:color w:val="4E5B6F" w:themeColor="text2"/>
          <w:sz w:val="24"/>
          <w:szCs w:val="23"/>
        </w:rPr>
        <w:t xml:space="preserve"> services provided by </w:t>
      </w:r>
      <w:r w:rsidR="002F3AA9">
        <w:rPr>
          <w:rFonts w:ascii="Book Antiqua" w:hAnsi="Book Antiqua"/>
          <w:color w:val="4E5B6F" w:themeColor="text2"/>
          <w:sz w:val="24"/>
          <w:szCs w:val="23"/>
        </w:rPr>
        <w:t xml:space="preserve">each of all </w:t>
      </w:r>
      <w:r w:rsidR="00A61727">
        <w:rPr>
          <w:rFonts w:ascii="Book Antiqua" w:hAnsi="Book Antiqua"/>
          <w:color w:val="4E5B6F" w:themeColor="text2"/>
          <w:sz w:val="24"/>
          <w:szCs w:val="23"/>
        </w:rPr>
        <w:t>CCOs</w:t>
      </w:r>
      <w:r>
        <w:rPr>
          <w:rFonts w:ascii="Book Antiqua" w:hAnsi="Book Antiqua"/>
          <w:color w:val="4E5B6F" w:themeColor="text2"/>
          <w:sz w:val="24"/>
          <w:szCs w:val="23"/>
        </w:rPr>
        <w:t xml:space="preserve">. In reality, there are very </w:t>
      </w:r>
      <w:r w:rsidR="000B5C82" w:rsidRPr="00F20406">
        <w:rPr>
          <w:rFonts w:ascii="Book Antiqua" w:hAnsi="Book Antiqua"/>
          <w:color w:val="4E5B6F" w:themeColor="text2"/>
          <w:sz w:val="24"/>
          <w:szCs w:val="23"/>
        </w:rPr>
        <w:t xml:space="preserve">limited </w:t>
      </w:r>
      <w:r>
        <w:rPr>
          <w:rFonts w:ascii="Book Antiqua" w:hAnsi="Book Antiqua"/>
          <w:color w:val="4E5B6F" w:themeColor="text2"/>
          <w:sz w:val="24"/>
          <w:szCs w:val="23"/>
        </w:rPr>
        <w:t xml:space="preserve">choices of CCOs. </w:t>
      </w:r>
      <w:r w:rsidR="000B5C82" w:rsidRPr="00F20406">
        <w:rPr>
          <w:rFonts w:ascii="Book Antiqua" w:hAnsi="Book Antiqua"/>
          <w:color w:val="4E5B6F" w:themeColor="text2"/>
          <w:sz w:val="24"/>
          <w:szCs w:val="23"/>
        </w:rPr>
        <w:t xml:space="preserve"> </w:t>
      </w:r>
    </w:p>
    <w:p w14:paraId="605F1949" w14:textId="173D2E4A"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070202BD" w14:textId="732FB3EB"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08164578" w14:textId="5973D340"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4B7C231A" w14:textId="3958C6F6"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1DD5A07D" w14:textId="277A9C13" w:rsidR="00924A70" w:rsidRPr="00F20406" w:rsidRDefault="00924A70" w:rsidP="00474A7B">
      <w:pPr>
        <w:spacing w:before="0" w:after="160" w:line="259" w:lineRule="auto"/>
        <w:rPr>
          <w:rFonts w:ascii="Book Antiqua" w:eastAsia="Times New Roman" w:hAnsi="Book Antiqua"/>
          <w:color w:val="4E5B6F" w:themeColor="text2"/>
          <w:sz w:val="24"/>
          <w:szCs w:val="23"/>
          <w:lang w:eastAsia="zh-TW"/>
        </w:rPr>
      </w:pPr>
    </w:p>
    <w:p w14:paraId="25C25561" w14:textId="2B5220DD" w:rsidR="00924A70" w:rsidRPr="00F20406" w:rsidRDefault="00924A70" w:rsidP="00474A7B">
      <w:pPr>
        <w:spacing w:before="0" w:after="160" w:line="259" w:lineRule="auto"/>
        <w:rPr>
          <w:rFonts w:ascii="Book Antiqua" w:eastAsia="Times New Roman" w:hAnsi="Book Antiqua"/>
          <w:color w:val="4E5B6F" w:themeColor="text2"/>
          <w:sz w:val="24"/>
          <w:szCs w:val="23"/>
          <w:lang w:eastAsia="zh-TW"/>
        </w:rPr>
      </w:pPr>
    </w:p>
    <w:p w14:paraId="08C381B9" w14:textId="4F545BF7" w:rsidR="00924A70" w:rsidRPr="00F20406" w:rsidRDefault="00924A70" w:rsidP="00474A7B">
      <w:pPr>
        <w:spacing w:before="0" w:after="160" w:line="259" w:lineRule="auto"/>
        <w:rPr>
          <w:rFonts w:ascii="Book Antiqua" w:eastAsia="Times New Roman" w:hAnsi="Book Antiqua"/>
          <w:color w:val="4E5B6F" w:themeColor="text2"/>
          <w:sz w:val="24"/>
          <w:szCs w:val="23"/>
          <w:lang w:eastAsia="zh-TW"/>
        </w:rPr>
      </w:pPr>
    </w:p>
    <w:p w14:paraId="7258F0B0" w14:textId="59168799" w:rsidR="00924A70" w:rsidRPr="00F20406" w:rsidRDefault="00924A70" w:rsidP="00474A7B">
      <w:pPr>
        <w:spacing w:before="0" w:after="160" w:line="259" w:lineRule="auto"/>
        <w:rPr>
          <w:rFonts w:ascii="Book Antiqua" w:eastAsia="Times New Roman" w:hAnsi="Book Antiqua"/>
          <w:color w:val="4E5B6F" w:themeColor="text2"/>
          <w:sz w:val="24"/>
          <w:szCs w:val="23"/>
          <w:lang w:eastAsia="zh-TW"/>
        </w:rPr>
      </w:pPr>
    </w:p>
    <w:p w14:paraId="505CD591" w14:textId="77777777" w:rsidR="00924A70" w:rsidRPr="00F20406" w:rsidRDefault="00924A70" w:rsidP="00474A7B">
      <w:pPr>
        <w:spacing w:before="0" w:after="160" w:line="259" w:lineRule="auto"/>
        <w:rPr>
          <w:rFonts w:ascii="Book Antiqua" w:eastAsia="Times New Roman" w:hAnsi="Book Antiqua"/>
          <w:color w:val="4E5B6F" w:themeColor="text2"/>
          <w:sz w:val="24"/>
          <w:szCs w:val="23"/>
          <w:lang w:eastAsia="zh-TW"/>
        </w:rPr>
      </w:pPr>
    </w:p>
    <w:p w14:paraId="76A43FDB" w14:textId="1632B9DC"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3310E5CB" w14:textId="2A4C716B"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51A7D316" w14:textId="133D0542" w:rsidR="00474A7B" w:rsidRPr="00F20406" w:rsidRDefault="00474A7B" w:rsidP="00474A7B">
      <w:pPr>
        <w:spacing w:before="0" w:after="160" w:line="259" w:lineRule="auto"/>
        <w:rPr>
          <w:rFonts w:ascii="Book Antiqua" w:eastAsia="Times New Roman" w:hAnsi="Book Antiqua"/>
          <w:color w:val="4E5B6F" w:themeColor="text2"/>
          <w:sz w:val="24"/>
          <w:szCs w:val="23"/>
          <w:lang w:eastAsia="zh-TW"/>
        </w:rPr>
      </w:pPr>
    </w:p>
    <w:p w14:paraId="0D2CDB07" w14:textId="2A673B7D" w:rsidR="00474A7B" w:rsidRPr="00F20406" w:rsidRDefault="00924A70"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5</w:t>
      </w:r>
    </w:p>
    <w:p w14:paraId="556200E0" w14:textId="10494A4A" w:rsidR="00924A70" w:rsidRPr="00F20406" w:rsidRDefault="00924A70"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I want to know what is “transition to Managed Care.” (PPT p. 1) How long will it take for the transition. </w:t>
      </w:r>
    </w:p>
    <w:p w14:paraId="2D8044CC" w14:textId="60C99949" w:rsidR="00DF7ED4" w:rsidRPr="00F20406" w:rsidRDefault="00DF7ED4"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Now, I have a situation. I have to give up my managed care </w:t>
      </w:r>
      <w:r w:rsidR="00DC3339" w:rsidRPr="00F20406">
        <w:rPr>
          <w:rFonts w:ascii="Book Antiqua" w:hAnsi="Book Antiqua"/>
          <w:color w:val="4E5B6F" w:themeColor="text2"/>
          <w:sz w:val="24"/>
          <w:szCs w:val="23"/>
          <w:lang w:eastAsia="zh-TW"/>
        </w:rPr>
        <w:t>Medicaid</w:t>
      </w:r>
      <w:r w:rsidRPr="00F20406">
        <w:rPr>
          <w:rFonts w:ascii="Book Antiqua" w:hAnsi="Book Antiqua"/>
          <w:color w:val="4E5B6F" w:themeColor="text2"/>
          <w:sz w:val="24"/>
          <w:szCs w:val="23"/>
          <w:lang w:eastAsia="zh-TW"/>
        </w:rPr>
        <w:t xml:space="preserve"> (</w:t>
      </w:r>
      <w:r w:rsidR="00DC3339" w:rsidRPr="00F20406">
        <w:rPr>
          <w:rFonts w:ascii="Book Antiqua" w:hAnsi="Book Antiqua"/>
          <w:color w:val="4E5B6F" w:themeColor="text2"/>
          <w:sz w:val="24"/>
          <w:szCs w:val="23"/>
          <w:lang w:eastAsia="zh-TW"/>
        </w:rPr>
        <w:t>Affinity</w:t>
      </w:r>
      <w:r w:rsidRPr="00F20406">
        <w:rPr>
          <w:rFonts w:ascii="Book Antiqua" w:hAnsi="Book Antiqua"/>
          <w:color w:val="4E5B6F" w:themeColor="text2"/>
          <w:sz w:val="24"/>
          <w:szCs w:val="23"/>
          <w:lang w:eastAsia="zh-TW"/>
        </w:rPr>
        <w:t xml:space="preserve">) and enrolled into </w:t>
      </w:r>
      <w:r w:rsidR="00DC3339" w:rsidRPr="00F20406">
        <w:rPr>
          <w:rFonts w:ascii="Book Antiqua" w:hAnsi="Book Antiqua"/>
          <w:color w:val="4E5B6F" w:themeColor="text2"/>
          <w:sz w:val="24"/>
          <w:szCs w:val="23"/>
          <w:lang w:eastAsia="zh-TW"/>
        </w:rPr>
        <w:t xml:space="preserve">straight </w:t>
      </w:r>
      <w:r w:rsidRPr="00F20406">
        <w:rPr>
          <w:rFonts w:ascii="Book Antiqua" w:hAnsi="Book Antiqua"/>
          <w:color w:val="4E5B6F" w:themeColor="text2"/>
          <w:sz w:val="24"/>
          <w:szCs w:val="23"/>
          <w:lang w:eastAsia="zh-TW"/>
        </w:rPr>
        <w:t xml:space="preserve">Medicaid, in order to have my child receiving OPWDD services. During this transitional period, should I keep my current managed care insurance plan. Or, should I give it up to apply for Medicaid.  </w:t>
      </w:r>
    </w:p>
    <w:p w14:paraId="257FEE4F" w14:textId="5D06EB29" w:rsidR="00924A70" w:rsidRPr="00F20406" w:rsidRDefault="00924A70"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r w:rsidR="000C4EF8" w:rsidRPr="00F20406">
        <w:rPr>
          <w:rFonts w:ascii="Book Antiqua" w:hAnsi="Book Antiqua"/>
          <w:b/>
          <w:color w:val="4E5B6F" w:themeColor="text2"/>
          <w:sz w:val="24"/>
          <w:szCs w:val="23"/>
          <w:lang w:eastAsia="zh-TW"/>
        </w:rPr>
        <w:t xml:space="preserve"> (Dr. </w:t>
      </w:r>
      <w:proofErr w:type="spellStart"/>
      <w:r w:rsidR="000C4EF8" w:rsidRPr="00F20406">
        <w:rPr>
          <w:rFonts w:ascii="Book Antiqua" w:hAnsi="Book Antiqua"/>
          <w:b/>
          <w:color w:val="4E5B6F" w:themeColor="text2"/>
          <w:sz w:val="24"/>
          <w:szCs w:val="23"/>
          <w:lang w:eastAsia="zh-TW"/>
        </w:rPr>
        <w:t>Lamphere</w:t>
      </w:r>
      <w:proofErr w:type="spellEnd"/>
      <w:r w:rsidR="000C4EF8" w:rsidRPr="00F20406">
        <w:rPr>
          <w:rFonts w:ascii="Book Antiqua" w:hAnsi="Book Antiqua"/>
          <w:b/>
          <w:color w:val="4E5B6F" w:themeColor="text2"/>
          <w:sz w:val="24"/>
          <w:szCs w:val="23"/>
          <w:lang w:eastAsia="zh-TW"/>
        </w:rPr>
        <w:t>)</w:t>
      </w:r>
    </w:p>
    <w:p w14:paraId="7A7BBCC5" w14:textId="0C7BFC57" w:rsidR="00924A70" w:rsidRPr="00F20406" w:rsidRDefault="00924A70"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In New York State, there are about 23,000 individuals who have intellectual or developmental disability now have managed care to cover their acute care services. And, there is an organization called a </w:t>
      </w:r>
      <w:r w:rsidR="00DF7ED4" w:rsidRPr="00F20406">
        <w:rPr>
          <w:rFonts w:ascii="Book Antiqua" w:hAnsi="Book Antiqua"/>
          <w:color w:val="4E5B6F" w:themeColor="text2"/>
          <w:sz w:val="24"/>
          <w:szCs w:val="23"/>
          <w:lang w:eastAsia="zh-TW"/>
        </w:rPr>
        <w:t xml:space="preserve">FIDA IDD, which is a managed care organization that serve people with both Medicare and Medicaid coverage. So, managed care is not new in our system. </w:t>
      </w:r>
    </w:p>
    <w:p w14:paraId="0B8C5898" w14:textId="07587829" w:rsidR="00DF7ED4" w:rsidRPr="00F20406" w:rsidRDefault="00DF7ED4"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We plan to have managed care grow in the next four years. First will be volunteer and once there are enough information that is working well. It will become a mandatory. But you can expect that change over the next 4 or 5 years. </w:t>
      </w:r>
    </w:p>
    <w:p w14:paraId="68067F6E" w14:textId="25B9475F" w:rsidR="00DF7ED4" w:rsidRPr="00F20406" w:rsidRDefault="00DF7ED4"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For the second part of the question, I would talk to the parent personally. </w:t>
      </w:r>
    </w:p>
    <w:p w14:paraId="6AD5346E" w14:textId="77777777" w:rsidR="00DC3339" w:rsidRPr="00F20406" w:rsidRDefault="00DC3339" w:rsidP="00DC3339">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0D1CB019" w14:textId="445DD816" w:rsidR="00DF7ED4" w:rsidRPr="00F20406" w:rsidRDefault="00DC3339" w:rsidP="00DC333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Now,</w:t>
      </w:r>
      <w:r w:rsidR="00F20406">
        <w:rPr>
          <w:rFonts w:ascii="Book Antiqua" w:hAnsi="Book Antiqua"/>
          <w:color w:val="4E5B6F" w:themeColor="text2"/>
          <w:sz w:val="24"/>
          <w:szCs w:val="23"/>
          <w:lang w:eastAsia="zh-TW"/>
        </w:rPr>
        <w:t xml:space="preserve"> individuals </w:t>
      </w:r>
      <w:r w:rsidRPr="00F20406">
        <w:rPr>
          <w:rFonts w:ascii="Book Antiqua" w:hAnsi="Book Antiqua"/>
          <w:color w:val="4E5B6F" w:themeColor="text2"/>
          <w:sz w:val="24"/>
          <w:szCs w:val="23"/>
          <w:lang w:eastAsia="zh-TW"/>
        </w:rPr>
        <w:t>eligible for OPWDD services have to obtain waiver and apply for straight Medicaid in order to receive OPWDD approved services. AFDN parents want to know if individuals having developmental needs with managed care Medicaid will receive OPWDD approved services in future</w:t>
      </w:r>
      <w:r w:rsidR="00913636">
        <w:rPr>
          <w:rFonts w:ascii="Book Antiqua" w:hAnsi="Book Antiqua"/>
          <w:color w:val="4E5B6F" w:themeColor="text2"/>
          <w:sz w:val="24"/>
          <w:szCs w:val="23"/>
          <w:lang w:eastAsia="zh-TW"/>
        </w:rPr>
        <w:t>?</w:t>
      </w:r>
      <w:r w:rsidRPr="00F20406">
        <w:rPr>
          <w:rFonts w:ascii="Book Antiqua" w:hAnsi="Book Antiqua"/>
          <w:color w:val="4E5B6F" w:themeColor="text2"/>
          <w:sz w:val="24"/>
          <w:szCs w:val="23"/>
          <w:lang w:eastAsia="zh-TW"/>
        </w:rPr>
        <w:t xml:space="preserve"> How soon will it take? </w:t>
      </w:r>
    </w:p>
    <w:p w14:paraId="13890EBB" w14:textId="77777777" w:rsidR="00DF7ED4" w:rsidRPr="00F20406" w:rsidRDefault="00DF7ED4" w:rsidP="00924A70">
      <w:pPr>
        <w:pStyle w:val="ContactInfo"/>
        <w:spacing w:after="240"/>
        <w:ind w:firstLine="720"/>
        <w:jc w:val="left"/>
        <w:rPr>
          <w:rFonts w:ascii="Book Antiqua" w:hAnsi="Book Antiqua"/>
          <w:color w:val="4E5B6F" w:themeColor="text2"/>
          <w:sz w:val="24"/>
          <w:szCs w:val="23"/>
          <w:lang w:eastAsia="zh-TW"/>
        </w:rPr>
      </w:pPr>
    </w:p>
    <w:p w14:paraId="1A09AB85" w14:textId="0005D1E1" w:rsidR="00924A70" w:rsidRPr="00F20406" w:rsidRDefault="00924A70" w:rsidP="007237B7">
      <w:pPr>
        <w:pStyle w:val="ContactInfo"/>
        <w:spacing w:after="240"/>
        <w:jc w:val="left"/>
        <w:rPr>
          <w:rFonts w:ascii="Book Antiqua" w:hAnsi="Book Antiqua"/>
          <w:b/>
          <w:color w:val="4E5B6F" w:themeColor="text2"/>
          <w:sz w:val="24"/>
          <w:szCs w:val="23"/>
          <w:lang w:eastAsia="zh-TW"/>
        </w:rPr>
      </w:pPr>
    </w:p>
    <w:p w14:paraId="7A515FEE" w14:textId="1EDA1A56" w:rsidR="00924A70" w:rsidRPr="00F20406" w:rsidRDefault="00924A70" w:rsidP="007237B7">
      <w:pPr>
        <w:pStyle w:val="ContactInfo"/>
        <w:spacing w:after="240"/>
        <w:jc w:val="left"/>
        <w:rPr>
          <w:rFonts w:ascii="Book Antiqua" w:hAnsi="Book Antiqua"/>
          <w:b/>
          <w:color w:val="4E5B6F" w:themeColor="text2"/>
          <w:sz w:val="24"/>
          <w:szCs w:val="23"/>
          <w:lang w:eastAsia="zh-TW"/>
        </w:rPr>
      </w:pPr>
    </w:p>
    <w:p w14:paraId="303113A9" w14:textId="65CBF9A2" w:rsidR="00924A70" w:rsidRPr="00F20406" w:rsidRDefault="00924A70" w:rsidP="007237B7">
      <w:pPr>
        <w:pStyle w:val="ContactInfo"/>
        <w:spacing w:after="240"/>
        <w:jc w:val="left"/>
        <w:rPr>
          <w:rFonts w:ascii="Book Antiqua" w:hAnsi="Book Antiqua"/>
          <w:b/>
          <w:color w:val="4E5B6F" w:themeColor="text2"/>
          <w:sz w:val="24"/>
          <w:szCs w:val="23"/>
          <w:lang w:eastAsia="zh-TW"/>
        </w:rPr>
      </w:pPr>
    </w:p>
    <w:p w14:paraId="5D34A161" w14:textId="471FE4CC" w:rsidR="00924A70" w:rsidRPr="00F20406" w:rsidRDefault="00924A70" w:rsidP="007237B7">
      <w:pPr>
        <w:pStyle w:val="ContactInfo"/>
        <w:spacing w:after="240"/>
        <w:jc w:val="left"/>
        <w:rPr>
          <w:rFonts w:ascii="Book Antiqua" w:hAnsi="Book Antiqua"/>
          <w:b/>
          <w:color w:val="4E5B6F" w:themeColor="text2"/>
          <w:sz w:val="24"/>
          <w:szCs w:val="23"/>
          <w:lang w:eastAsia="zh-TW"/>
        </w:rPr>
      </w:pPr>
    </w:p>
    <w:p w14:paraId="3FDB9968" w14:textId="175001AE" w:rsidR="00924A70" w:rsidRPr="00F20406" w:rsidRDefault="00DC3339"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w:t>
      </w:r>
      <w:r w:rsidR="00DF7ED4" w:rsidRPr="00F20406">
        <w:rPr>
          <w:rFonts w:ascii="Book Antiqua" w:hAnsi="Book Antiqua"/>
          <w:b/>
          <w:color w:val="4E5B6F" w:themeColor="text2"/>
          <w:sz w:val="24"/>
          <w:szCs w:val="23"/>
          <w:lang w:eastAsia="zh-TW"/>
        </w:rPr>
        <w:t xml:space="preserve">uestion # </w:t>
      </w:r>
      <w:r w:rsidR="000870C5" w:rsidRPr="00F20406">
        <w:rPr>
          <w:rFonts w:ascii="Book Antiqua" w:hAnsi="Book Antiqua"/>
          <w:b/>
          <w:color w:val="4E5B6F" w:themeColor="text2"/>
          <w:sz w:val="24"/>
          <w:szCs w:val="23"/>
          <w:lang w:eastAsia="zh-TW"/>
        </w:rPr>
        <w:t>6</w:t>
      </w:r>
    </w:p>
    <w:p w14:paraId="1F4B91C2" w14:textId="4AEE480B" w:rsidR="000870C5" w:rsidRPr="00F20406" w:rsidRDefault="000870C5" w:rsidP="000870C5">
      <w:pPr>
        <w:pStyle w:val="ListParagraph"/>
        <w:shd w:val="clear" w:color="auto" w:fill="FFFFFF"/>
        <w:spacing w:before="0" w:after="0" w:line="240" w:lineRule="auto"/>
        <w:rPr>
          <w:rFonts w:ascii="Book Antiqua" w:eastAsia="Times New Roman"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I hope that the future </w:t>
      </w:r>
      <w:r w:rsidR="00DC3339" w:rsidRPr="00F20406">
        <w:rPr>
          <w:rFonts w:ascii="Book Antiqua" w:hAnsi="Book Antiqua"/>
          <w:color w:val="4E5B6F" w:themeColor="text2"/>
          <w:sz w:val="24"/>
          <w:szCs w:val="23"/>
          <w:lang w:eastAsia="zh-TW"/>
        </w:rPr>
        <w:t>care coordinators</w:t>
      </w:r>
      <w:r w:rsidRPr="00F20406">
        <w:rPr>
          <w:rFonts w:ascii="Book Antiqua" w:hAnsi="Book Antiqua"/>
          <w:color w:val="4E5B6F" w:themeColor="text2"/>
          <w:sz w:val="24"/>
          <w:szCs w:val="23"/>
          <w:lang w:eastAsia="zh-TW"/>
        </w:rPr>
        <w:t xml:space="preserve"> will </w:t>
      </w:r>
      <w:r w:rsidR="00DC3339" w:rsidRPr="00F20406">
        <w:rPr>
          <w:rFonts w:ascii="Book Antiqua" w:hAnsi="Book Antiqua"/>
          <w:color w:val="4E5B6F" w:themeColor="text2"/>
          <w:sz w:val="24"/>
          <w:szCs w:val="23"/>
          <w:lang w:eastAsia="zh-TW"/>
        </w:rPr>
        <w:t>help to coordinate</w:t>
      </w:r>
      <w:r w:rsidRPr="00F20406">
        <w:rPr>
          <w:rFonts w:ascii="Book Antiqua" w:hAnsi="Book Antiqua"/>
          <w:color w:val="4E5B6F" w:themeColor="text2"/>
          <w:sz w:val="24"/>
          <w:szCs w:val="23"/>
          <w:lang w:eastAsia="zh-TW"/>
        </w:rPr>
        <w:t xml:space="preserve"> dental services. In addition, I hope that </w:t>
      </w:r>
      <w:r w:rsidRPr="00F20406">
        <w:rPr>
          <w:rFonts w:ascii="Book Antiqua" w:eastAsia="Times New Roman" w:hAnsi="Book Antiqua"/>
          <w:color w:val="4E5B6F" w:themeColor="text2"/>
          <w:sz w:val="24"/>
          <w:szCs w:val="23"/>
          <w:lang w:eastAsia="zh-TW"/>
        </w:rPr>
        <w:t>Asian unit within the CCO</w:t>
      </w:r>
      <w:r w:rsidR="00DC3339" w:rsidRPr="00F20406">
        <w:rPr>
          <w:rFonts w:ascii="Book Antiqua" w:eastAsia="Times New Roman" w:hAnsi="Book Antiqua"/>
          <w:color w:val="4E5B6F" w:themeColor="text2"/>
          <w:sz w:val="24"/>
          <w:szCs w:val="23"/>
          <w:lang w:eastAsia="zh-TW"/>
        </w:rPr>
        <w:t>s</w:t>
      </w:r>
      <w:r w:rsidRPr="00F20406">
        <w:rPr>
          <w:rFonts w:ascii="Book Antiqua" w:eastAsia="Times New Roman" w:hAnsi="Book Antiqua"/>
          <w:color w:val="4E5B6F" w:themeColor="text2"/>
          <w:sz w:val="24"/>
          <w:szCs w:val="23"/>
          <w:lang w:eastAsia="zh-TW"/>
        </w:rPr>
        <w:t xml:space="preserve"> or local office</w:t>
      </w:r>
      <w:r w:rsidR="00DC3339" w:rsidRPr="00F20406">
        <w:rPr>
          <w:rFonts w:ascii="Book Antiqua" w:eastAsia="Times New Roman" w:hAnsi="Book Antiqua"/>
          <w:color w:val="4E5B6F" w:themeColor="text2"/>
          <w:sz w:val="24"/>
          <w:szCs w:val="23"/>
          <w:lang w:eastAsia="zh-TW"/>
        </w:rPr>
        <w:t>s</w:t>
      </w:r>
      <w:r w:rsidRPr="00F20406">
        <w:rPr>
          <w:rFonts w:ascii="Book Antiqua" w:eastAsia="Times New Roman" w:hAnsi="Book Antiqua"/>
          <w:color w:val="4E5B6F" w:themeColor="text2"/>
          <w:sz w:val="24"/>
          <w:szCs w:val="23"/>
          <w:lang w:eastAsia="zh-TW"/>
        </w:rPr>
        <w:t xml:space="preserve"> in </w:t>
      </w:r>
      <w:r w:rsidR="00DC3339" w:rsidRPr="00F20406">
        <w:rPr>
          <w:rFonts w:ascii="Book Antiqua" w:eastAsia="Times New Roman" w:hAnsi="Book Antiqua"/>
          <w:color w:val="4E5B6F" w:themeColor="text2"/>
          <w:sz w:val="24"/>
          <w:szCs w:val="23"/>
          <w:lang w:eastAsia="zh-TW"/>
        </w:rPr>
        <w:t xml:space="preserve">the </w:t>
      </w:r>
      <w:r w:rsidRPr="00F20406">
        <w:rPr>
          <w:rFonts w:ascii="Book Antiqua" w:eastAsia="Times New Roman" w:hAnsi="Book Antiqua"/>
          <w:color w:val="4E5B6F" w:themeColor="text2"/>
          <w:sz w:val="24"/>
          <w:szCs w:val="23"/>
          <w:lang w:eastAsia="zh-TW"/>
        </w:rPr>
        <w:t>Chinese communit</w:t>
      </w:r>
      <w:r w:rsidR="00DC3339" w:rsidRPr="00F20406">
        <w:rPr>
          <w:rFonts w:ascii="Book Antiqua" w:eastAsia="Times New Roman" w:hAnsi="Book Antiqua"/>
          <w:color w:val="4E5B6F" w:themeColor="text2"/>
          <w:sz w:val="24"/>
          <w:szCs w:val="23"/>
          <w:lang w:eastAsia="zh-TW"/>
        </w:rPr>
        <w:t>y</w:t>
      </w:r>
      <w:r w:rsidRPr="00F20406">
        <w:rPr>
          <w:rFonts w:ascii="Book Antiqua" w:eastAsia="Times New Roman" w:hAnsi="Book Antiqua"/>
          <w:color w:val="4E5B6F" w:themeColor="text2"/>
          <w:sz w:val="24"/>
          <w:szCs w:val="23"/>
          <w:lang w:eastAsia="zh-TW"/>
        </w:rPr>
        <w:t xml:space="preserve"> will have Chinese speaking receptionist or Chinese-speaking phone line for families of recipients. </w:t>
      </w:r>
    </w:p>
    <w:p w14:paraId="6C45FA58" w14:textId="5942DE10" w:rsidR="000870C5" w:rsidRPr="00F20406" w:rsidRDefault="000870C5" w:rsidP="000870C5">
      <w:pPr>
        <w:shd w:val="clear" w:color="auto" w:fill="FFFFFF"/>
        <w:spacing w:before="0" w:after="0" w:line="240" w:lineRule="auto"/>
        <w:rPr>
          <w:rFonts w:ascii="Book Antiqua" w:eastAsia="Times New Roman" w:hAnsi="Book Antiqua"/>
          <w:color w:val="4E5B6F" w:themeColor="text2"/>
          <w:sz w:val="24"/>
          <w:szCs w:val="23"/>
          <w:lang w:eastAsia="zh-TW"/>
        </w:rPr>
      </w:pPr>
    </w:p>
    <w:p w14:paraId="754DEDD1" w14:textId="57940206" w:rsidR="000870C5" w:rsidRPr="00F20406" w:rsidRDefault="000870C5" w:rsidP="000870C5">
      <w:pPr>
        <w:shd w:val="clear" w:color="auto" w:fill="FFFFFF"/>
        <w:spacing w:before="0" w:after="0" w:line="240" w:lineRule="auto"/>
        <w:rPr>
          <w:rFonts w:ascii="Book Antiqua" w:eastAsia="Times New Roman" w:hAnsi="Book Antiqua"/>
          <w:b/>
          <w:color w:val="4E5B6F" w:themeColor="text2"/>
          <w:sz w:val="24"/>
          <w:szCs w:val="23"/>
          <w:lang w:eastAsia="zh-TW"/>
        </w:rPr>
      </w:pPr>
      <w:r w:rsidRPr="00F20406">
        <w:rPr>
          <w:rFonts w:ascii="Book Antiqua" w:eastAsia="Times New Roman" w:hAnsi="Book Antiqua"/>
          <w:b/>
          <w:color w:val="4E5B6F" w:themeColor="text2"/>
          <w:sz w:val="24"/>
          <w:szCs w:val="23"/>
          <w:lang w:eastAsia="zh-TW"/>
        </w:rPr>
        <w:t>OPWDD Answers (by CCO representatives)</w:t>
      </w:r>
    </w:p>
    <w:p w14:paraId="641E8914" w14:textId="027DA97F" w:rsidR="000870C5" w:rsidRPr="00F20406" w:rsidRDefault="000870C5" w:rsidP="000870C5">
      <w:pPr>
        <w:shd w:val="clear" w:color="auto" w:fill="FFFFFF"/>
        <w:spacing w:before="0" w:after="0" w:line="240" w:lineRule="auto"/>
        <w:rPr>
          <w:rFonts w:ascii="Book Antiqua" w:eastAsia="Times New Roman" w:hAnsi="Book Antiqua"/>
          <w:b/>
          <w:color w:val="4E5B6F" w:themeColor="text2"/>
          <w:sz w:val="24"/>
          <w:szCs w:val="23"/>
          <w:lang w:eastAsia="zh-TW"/>
        </w:rPr>
      </w:pPr>
    </w:p>
    <w:p w14:paraId="29DC2FD3" w14:textId="735D37C4" w:rsidR="000870C5" w:rsidRPr="00F20406" w:rsidRDefault="000870C5" w:rsidP="00DC3339">
      <w:pPr>
        <w:shd w:val="clear" w:color="auto" w:fill="FFFFFF"/>
        <w:spacing w:before="0" w:after="0" w:line="240" w:lineRule="auto"/>
        <w:ind w:left="720"/>
        <w:rPr>
          <w:rFonts w:ascii="Book Antiqua" w:eastAsia="Times New Roman"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 xml:space="preserve">We are going to preserve the local offices in the community. We will have Chinese-speaking staff for the families. </w:t>
      </w:r>
    </w:p>
    <w:p w14:paraId="0E556207" w14:textId="58BD7113" w:rsidR="000870C5" w:rsidRPr="00F20406" w:rsidRDefault="000870C5" w:rsidP="000870C5">
      <w:pPr>
        <w:shd w:val="clear" w:color="auto" w:fill="FFFFFF"/>
        <w:spacing w:before="0" w:after="0" w:line="240" w:lineRule="auto"/>
        <w:rPr>
          <w:rFonts w:ascii="Book Antiqua" w:eastAsia="Times New Roman" w:hAnsi="Book Antiqua"/>
          <w:b/>
          <w:color w:val="4E5B6F" w:themeColor="text2"/>
          <w:sz w:val="24"/>
          <w:szCs w:val="23"/>
          <w:lang w:eastAsia="zh-TW"/>
        </w:rPr>
      </w:pPr>
    </w:p>
    <w:p w14:paraId="5411EA59" w14:textId="77777777" w:rsidR="00DC3339" w:rsidRPr="00F20406" w:rsidRDefault="00DC3339" w:rsidP="00DC3339">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5FFEF9DC" w14:textId="6DC68799" w:rsidR="000870C5" w:rsidRPr="00F20406" w:rsidRDefault="00DC3339" w:rsidP="00DC3339">
      <w:pPr>
        <w:shd w:val="clear" w:color="auto" w:fill="FFFFFF"/>
        <w:spacing w:before="0" w:after="0" w:line="240" w:lineRule="auto"/>
        <w:ind w:left="720"/>
        <w:rPr>
          <w:rFonts w:ascii="Book Antiqua" w:eastAsia="Times New Roman" w:hAnsi="Book Antiqua"/>
          <w:color w:val="4E5B6F" w:themeColor="text2"/>
          <w:sz w:val="24"/>
          <w:szCs w:val="23"/>
          <w:lang w:eastAsia="zh-TW"/>
        </w:rPr>
      </w:pPr>
      <w:r w:rsidRPr="00F20406">
        <w:rPr>
          <w:rFonts w:ascii="Book Antiqua" w:eastAsia="Times New Roman" w:hAnsi="Book Antiqua"/>
          <w:color w:val="4E5B6F" w:themeColor="text2"/>
          <w:sz w:val="24"/>
          <w:szCs w:val="23"/>
          <w:lang w:eastAsia="zh-TW"/>
        </w:rPr>
        <w:t>AFDN parent</w:t>
      </w:r>
      <w:r w:rsidR="00225708" w:rsidRPr="00F20406">
        <w:rPr>
          <w:rFonts w:ascii="Book Antiqua" w:eastAsia="Times New Roman" w:hAnsi="Book Antiqua"/>
          <w:color w:val="4E5B6F" w:themeColor="text2"/>
          <w:sz w:val="24"/>
          <w:szCs w:val="23"/>
          <w:lang w:eastAsia="zh-TW"/>
        </w:rPr>
        <w:t>s</w:t>
      </w:r>
      <w:r w:rsidRPr="00F20406">
        <w:rPr>
          <w:rFonts w:ascii="Book Antiqua" w:eastAsia="Times New Roman" w:hAnsi="Book Antiqua"/>
          <w:color w:val="4E5B6F" w:themeColor="text2"/>
          <w:sz w:val="24"/>
          <w:szCs w:val="23"/>
          <w:lang w:eastAsia="zh-TW"/>
        </w:rPr>
        <w:t xml:space="preserve"> would like to know where will the local CCO offices be located? How many? </w:t>
      </w:r>
      <w:r w:rsidR="00225708" w:rsidRPr="00F20406">
        <w:rPr>
          <w:rFonts w:ascii="Book Antiqua" w:eastAsia="Times New Roman" w:hAnsi="Book Antiqua"/>
          <w:color w:val="4E5B6F" w:themeColor="text2"/>
          <w:sz w:val="24"/>
          <w:szCs w:val="23"/>
          <w:lang w:eastAsia="zh-TW"/>
        </w:rPr>
        <w:t xml:space="preserve">Will Chinese-speaking families living outside the traditional Chinese neighborhoods receive bilingual care coordination services? </w:t>
      </w:r>
    </w:p>
    <w:p w14:paraId="68F43E3A" w14:textId="6C1F6F5D" w:rsidR="000870C5" w:rsidRPr="00F20406" w:rsidRDefault="000870C5" w:rsidP="007237B7">
      <w:pPr>
        <w:pStyle w:val="ContactInfo"/>
        <w:spacing w:after="240"/>
        <w:jc w:val="left"/>
        <w:rPr>
          <w:rFonts w:ascii="Book Antiqua" w:hAnsi="Book Antiqua"/>
          <w:color w:val="4E5B6F" w:themeColor="text2"/>
          <w:sz w:val="24"/>
          <w:szCs w:val="23"/>
          <w:lang w:eastAsia="zh-TW"/>
        </w:rPr>
      </w:pPr>
    </w:p>
    <w:p w14:paraId="23878419" w14:textId="20E37CE3"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523AE715" w14:textId="38BFE992"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357050D2" w14:textId="1DBDF8AC"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1BF9A299" w14:textId="52DF7F54"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632498BF" w14:textId="0E04D26C"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6A093673" w14:textId="7E7AC2F9"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4696CB8F" w14:textId="220C0597"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423F4720" w14:textId="1098653A"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41702A4D" w14:textId="0713A9B6"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18626783" w14:textId="1229CF81"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690A4334" w14:textId="49C11CB3"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1076CDB5" w14:textId="77777777"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1A6ECD83" w14:textId="27CEEA3E" w:rsidR="000870C5" w:rsidRPr="00F20406" w:rsidRDefault="000870C5" w:rsidP="007237B7">
      <w:pPr>
        <w:pStyle w:val="ContactInfo"/>
        <w:spacing w:after="240"/>
        <w:jc w:val="left"/>
        <w:rPr>
          <w:rFonts w:ascii="Book Antiqua" w:hAnsi="Book Antiqua"/>
          <w:b/>
          <w:color w:val="4E5B6F" w:themeColor="text2"/>
          <w:sz w:val="24"/>
          <w:szCs w:val="23"/>
          <w:lang w:eastAsia="zh-TW"/>
        </w:rPr>
      </w:pPr>
    </w:p>
    <w:p w14:paraId="1514334D" w14:textId="5C387992" w:rsidR="00924A70" w:rsidRPr="00F20406" w:rsidRDefault="000870C5"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7</w:t>
      </w:r>
    </w:p>
    <w:p w14:paraId="7D9CAEAD" w14:textId="3CB54B3C" w:rsidR="000870C5" w:rsidRPr="00F20406" w:rsidRDefault="00BB2C92" w:rsidP="00B16353">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I want to ask question about the PPT Slide # 6 of the Deputy Commissioner’s presentation. There are a list of questions asking if changes in service coordination will affect me. I felt that all questions </w:t>
      </w:r>
      <w:r w:rsidR="00B16353" w:rsidRPr="00F20406">
        <w:rPr>
          <w:rFonts w:ascii="Book Antiqua" w:hAnsi="Book Antiqua"/>
          <w:color w:val="4E5B6F" w:themeColor="text2"/>
          <w:sz w:val="24"/>
          <w:szCs w:val="23"/>
          <w:lang w:eastAsia="zh-TW"/>
        </w:rPr>
        <w:t xml:space="preserve">are positive. They </w:t>
      </w:r>
      <w:r w:rsidRPr="00F20406">
        <w:rPr>
          <w:rFonts w:ascii="Book Antiqua" w:hAnsi="Book Antiqua"/>
          <w:color w:val="4E5B6F" w:themeColor="text2"/>
          <w:sz w:val="24"/>
          <w:szCs w:val="23"/>
          <w:lang w:eastAsia="zh-TW"/>
        </w:rPr>
        <w:t xml:space="preserve">directed me to think optimistically. However, I am not sure if any situations not listed in the slide will happen in future and cause great impact on our child and the family. This particularly affect </w:t>
      </w:r>
      <w:r w:rsidR="00B16353" w:rsidRPr="00F20406">
        <w:rPr>
          <w:rFonts w:ascii="Book Antiqua" w:hAnsi="Book Antiqua"/>
          <w:color w:val="4E5B6F" w:themeColor="text2"/>
          <w:sz w:val="24"/>
          <w:szCs w:val="23"/>
          <w:lang w:eastAsia="zh-TW"/>
        </w:rPr>
        <w:t xml:space="preserve">the Chinese families </w:t>
      </w:r>
      <w:r w:rsidRPr="00F20406">
        <w:rPr>
          <w:rFonts w:ascii="Book Antiqua" w:hAnsi="Book Antiqua"/>
          <w:color w:val="4E5B6F" w:themeColor="text2"/>
          <w:sz w:val="24"/>
          <w:szCs w:val="23"/>
          <w:lang w:eastAsia="zh-TW"/>
        </w:rPr>
        <w:t xml:space="preserve">very much, as we do not speak English and </w:t>
      </w:r>
      <w:r w:rsidR="00B16353" w:rsidRPr="00F20406">
        <w:rPr>
          <w:rFonts w:ascii="Book Antiqua" w:hAnsi="Book Antiqua"/>
          <w:color w:val="4E5B6F" w:themeColor="text2"/>
          <w:sz w:val="24"/>
          <w:szCs w:val="23"/>
          <w:lang w:eastAsia="zh-TW"/>
        </w:rPr>
        <w:t xml:space="preserve">strongly require cultural and linguistic competence services. Anyway, CCOs is a new program. Conservatively speaking, during transition, there must be some kinds of unexpected challenges, we hope that either OPWDD and CCOs, based on the principle of “people first,” protect the benefits of the individuals and their families that are receiving OPWDD funded services. </w:t>
      </w:r>
    </w:p>
    <w:p w14:paraId="60B2DCBD" w14:textId="3CFF5F6B" w:rsidR="000870C5" w:rsidRPr="00F20406" w:rsidRDefault="00B16353"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responses (Ms. Henk)</w:t>
      </w:r>
    </w:p>
    <w:p w14:paraId="2BFC5514" w14:textId="3E5D3F36" w:rsidR="00B16353" w:rsidRPr="00F20406" w:rsidRDefault="00B16353" w:rsidP="0022570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This is </w:t>
      </w:r>
      <w:r w:rsidR="000C4EF8" w:rsidRPr="00F20406">
        <w:rPr>
          <w:rFonts w:ascii="Book Antiqua" w:hAnsi="Book Antiqua"/>
          <w:color w:val="4E5B6F" w:themeColor="text2"/>
          <w:sz w:val="24"/>
          <w:szCs w:val="23"/>
          <w:lang w:eastAsia="zh-TW"/>
        </w:rPr>
        <w:t xml:space="preserve">a </w:t>
      </w:r>
      <w:r w:rsidRPr="00F20406">
        <w:rPr>
          <w:rFonts w:ascii="Book Antiqua" w:hAnsi="Book Antiqua"/>
          <w:color w:val="4E5B6F" w:themeColor="text2"/>
          <w:sz w:val="24"/>
          <w:szCs w:val="23"/>
          <w:lang w:eastAsia="zh-TW"/>
        </w:rPr>
        <w:t xml:space="preserve">good point. Person-centeredness is the most important value of all the service coordination that we are going to be supporting. Most important now, will remain to the transitions to CCOs. So, it’s all about connecting the people who need services and helping them. </w:t>
      </w:r>
      <w:r w:rsidR="00864564" w:rsidRPr="00F20406">
        <w:rPr>
          <w:rFonts w:ascii="Book Antiqua" w:hAnsi="Book Antiqua"/>
          <w:color w:val="4E5B6F" w:themeColor="text2"/>
          <w:sz w:val="24"/>
          <w:szCs w:val="23"/>
          <w:lang w:eastAsia="zh-TW"/>
        </w:rPr>
        <w:t>It’s no</w:t>
      </w:r>
      <w:r w:rsidRPr="00F20406">
        <w:rPr>
          <w:rFonts w:ascii="Book Antiqua" w:hAnsi="Book Antiqua"/>
          <w:color w:val="4E5B6F" w:themeColor="text2"/>
          <w:sz w:val="24"/>
          <w:szCs w:val="23"/>
          <w:lang w:eastAsia="zh-TW"/>
        </w:rPr>
        <w:t xml:space="preserve">t about the system. It’s about them. So, it’s not easy to do that, but that’s the goal. </w:t>
      </w:r>
      <w:r w:rsidR="00864564" w:rsidRPr="00F20406">
        <w:rPr>
          <w:rFonts w:ascii="Book Antiqua" w:hAnsi="Book Antiqua"/>
          <w:color w:val="4E5B6F" w:themeColor="text2"/>
          <w:sz w:val="24"/>
          <w:szCs w:val="23"/>
          <w:lang w:eastAsia="zh-TW"/>
        </w:rPr>
        <w:t xml:space="preserve">That’s what our standard is. Person-centeredness is number 1. For the MSC, for the training and for the system as a whole. </w:t>
      </w:r>
    </w:p>
    <w:p w14:paraId="60297E07" w14:textId="77777777" w:rsidR="00225708" w:rsidRPr="00F20406" w:rsidRDefault="00225708" w:rsidP="00225708">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09070E43" w14:textId="3E584752" w:rsidR="00B16353" w:rsidRPr="00F20406" w:rsidRDefault="00225708" w:rsidP="0022570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AFDN parents would like to know if there is any contingency plan to deal with any unpredictable circumstances occurred during the implementation of the new CCOs? </w:t>
      </w:r>
    </w:p>
    <w:p w14:paraId="0DEA26CB" w14:textId="6ADEFCCE"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07955A7C" w14:textId="07BCED0A"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75DE4FA1" w14:textId="6CA1B9C3"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13606BCC" w14:textId="7514319F"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22C089AA" w14:textId="4F6DFD9F"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49A7A5D0" w14:textId="3F90E95D"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17043CA5" w14:textId="3D58A4B2" w:rsidR="00B16353" w:rsidRPr="00F20406" w:rsidRDefault="00864564"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8</w:t>
      </w:r>
    </w:p>
    <w:p w14:paraId="19AD0411" w14:textId="524F57A8" w:rsidR="00864564" w:rsidRPr="00F20406" w:rsidRDefault="00864564" w:rsidP="00864564">
      <w:pPr>
        <w:pStyle w:val="ListParagraph"/>
        <w:spacing w:before="0" w:after="160" w:line="259" w:lineRule="auto"/>
        <w:rPr>
          <w:rFonts w:ascii="Book Antiqua" w:hAnsi="Book Antiqua"/>
          <w:color w:val="4E5B6F" w:themeColor="text2"/>
          <w:sz w:val="24"/>
          <w:szCs w:val="23"/>
          <w:lang w:eastAsia="zh-TW"/>
        </w:rPr>
      </w:pPr>
      <w:bookmarkStart w:id="13" w:name="_Hlk508582380"/>
      <w:r w:rsidRPr="00F20406">
        <w:rPr>
          <w:rFonts w:ascii="Book Antiqua" w:hAnsi="Book Antiqua"/>
          <w:color w:val="4E5B6F" w:themeColor="text2"/>
          <w:sz w:val="24"/>
          <w:szCs w:val="23"/>
          <w:lang w:eastAsia="zh-TW"/>
        </w:rPr>
        <w:t>What is OPWDD’s role in assisting Chinese parents to assure that the new CCOs would take seriously the unique needs of Chinese families in terms of cultural and linguistic competencies? For example, to secure a strong manpower of bi-lingual care coordinators within the organization? Will Chinese families/individuals with I/DD have an opportunity to meet with the new CCOs to listen to parents’ directly re: unique needs and challenges before July 1, 2018.</w:t>
      </w:r>
    </w:p>
    <w:p w14:paraId="0FEF1E36" w14:textId="0420200A" w:rsidR="00864564" w:rsidRPr="00F20406" w:rsidRDefault="00864564" w:rsidP="00864564">
      <w:pPr>
        <w:spacing w:before="0" w:after="160" w:line="259" w:lineRule="auto"/>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r w:rsidR="000C4EF8" w:rsidRPr="00F20406">
        <w:rPr>
          <w:rFonts w:ascii="Book Antiqua" w:hAnsi="Book Antiqua"/>
          <w:b/>
          <w:color w:val="4E5B6F" w:themeColor="text2"/>
          <w:sz w:val="24"/>
          <w:szCs w:val="23"/>
          <w:lang w:eastAsia="zh-TW"/>
        </w:rPr>
        <w:t xml:space="preserve"> (Dr. </w:t>
      </w:r>
      <w:proofErr w:type="spellStart"/>
      <w:r w:rsidR="000C4EF8" w:rsidRPr="00F20406">
        <w:rPr>
          <w:rFonts w:ascii="Book Antiqua" w:hAnsi="Book Antiqua"/>
          <w:b/>
          <w:color w:val="4E5B6F" w:themeColor="text2"/>
          <w:sz w:val="24"/>
          <w:szCs w:val="23"/>
          <w:lang w:eastAsia="zh-TW"/>
        </w:rPr>
        <w:t>Lamphere</w:t>
      </w:r>
      <w:proofErr w:type="spellEnd"/>
      <w:r w:rsidR="000C4EF8" w:rsidRPr="00F20406">
        <w:rPr>
          <w:rFonts w:ascii="Book Antiqua" w:hAnsi="Book Antiqua"/>
          <w:b/>
          <w:color w:val="4E5B6F" w:themeColor="text2"/>
          <w:sz w:val="24"/>
          <w:szCs w:val="23"/>
          <w:lang w:eastAsia="zh-TW"/>
        </w:rPr>
        <w:t>)</w:t>
      </w:r>
    </w:p>
    <w:bookmarkEnd w:id="13"/>
    <w:p w14:paraId="0CB3139D" w14:textId="65A71AF0" w:rsidR="00864564" w:rsidRPr="00F20406" w:rsidRDefault="00864564" w:rsidP="00864564">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That’s an important question. I am going to answer the question in a couple of different ways. First, when the </w:t>
      </w:r>
      <w:r w:rsidR="00225708" w:rsidRPr="00F20406">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tate design CCOs, one of the requirements in the CCO application is to demonstrate cultural competency. The gentleman here is from the care coordination organizations are here because of their commitment to you. There are here to learn. Therefore, they can design services that work for you. And giving the caliber of CCO leaders in NY. I am sure that they will be in open door for structure meetings to continue to learn about the Asian community. </w:t>
      </w:r>
    </w:p>
    <w:p w14:paraId="48E20581" w14:textId="77777777" w:rsidR="00225708" w:rsidRPr="00F20406" w:rsidRDefault="00225708" w:rsidP="00225708">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62F81253" w14:textId="5CF1D338" w:rsidR="00864564" w:rsidRPr="00F20406" w:rsidRDefault="00225708" w:rsidP="0022570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CCOs plan to maintain Chinese-speaking manpower in their organizations. AFDN parents want to know what disciplines of the professionals and workers will be included</w:t>
      </w:r>
      <w:r w:rsidR="00913636">
        <w:rPr>
          <w:rFonts w:ascii="Book Antiqua" w:hAnsi="Book Antiqua"/>
          <w:color w:val="4E5B6F" w:themeColor="text2"/>
          <w:sz w:val="24"/>
          <w:szCs w:val="23"/>
          <w:lang w:eastAsia="zh-TW"/>
        </w:rPr>
        <w:t xml:space="preserve">? Are they </w:t>
      </w:r>
      <w:r w:rsidRPr="00F20406">
        <w:rPr>
          <w:rFonts w:ascii="Book Antiqua" w:hAnsi="Book Antiqua"/>
          <w:color w:val="4E5B6F" w:themeColor="text2"/>
          <w:sz w:val="24"/>
          <w:szCs w:val="23"/>
          <w:lang w:eastAsia="zh-TW"/>
        </w:rPr>
        <w:t xml:space="preserve">care coordinators, nurses, </w:t>
      </w:r>
      <w:r w:rsidR="00A2096A" w:rsidRPr="00F20406">
        <w:rPr>
          <w:rFonts w:ascii="Book Antiqua" w:hAnsi="Book Antiqua"/>
          <w:color w:val="4E5B6F" w:themeColor="text2"/>
          <w:sz w:val="24"/>
          <w:szCs w:val="23"/>
          <w:lang w:eastAsia="zh-TW"/>
        </w:rPr>
        <w:t xml:space="preserve">or other supporting staff? </w:t>
      </w:r>
      <w:r w:rsidR="00913636">
        <w:rPr>
          <w:rFonts w:ascii="Book Antiqua" w:hAnsi="Book Antiqua"/>
          <w:color w:val="4E5B6F" w:themeColor="text2"/>
          <w:sz w:val="24"/>
          <w:szCs w:val="23"/>
          <w:lang w:eastAsia="zh-TW"/>
        </w:rPr>
        <w:t xml:space="preserve">What are their roles and functions in the CCOs? </w:t>
      </w:r>
    </w:p>
    <w:p w14:paraId="2484F27F" w14:textId="1B57B47D" w:rsidR="00864564" w:rsidRPr="00F20406" w:rsidRDefault="00864564" w:rsidP="007237B7">
      <w:pPr>
        <w:pStyle w:val="ContactInfo"/>
        <w:spacing w:after="240"/>
        <w:jc w:val="left"/>
        <w:rPr>
          <w:rFonts w:ascii="Book Antiqua" w:hAnsi="Book Antiqua"/>
          <w:b/>
          <w:color w:val="4E5B6F" w:themeColor="text2"/>
          <w:sz w:val="24"/>
          <w:szCs w:val="23"/>
          <w:lang w:eastAsia="zh-TW"/>
        </w:rPr>
      </w:pPr>
    </w:p>
    <w:p w14:paraId="0EB3E00A" w14:textId="25A69971" w:rsidR="00864564" w:rsidRPr="00F20406" w:rsidRDefault="00864564" w:rsidP="007237B7">
      <w:pPr>
        <w:pStyle w:val="ContactInfo"/>
        <w:spacing w:after="240"/>
        <w:jc w:val="left"/>
        <w:rPr>
          <w:rFonts w:ascii="Book Antiqua" w:hAnsi="Book Antiqua"/>
          <w:b/>
          <w:color w:val="4E5B6F" w:themeColor="text2"/>
          <w:sz w:val="24"/>
          <w:szCs w:val="23"/>
          <w:lang w:eastAsia="zh-TW"/>
        </w:rPr>
      </w:pPr>
    </w:p>
    <w:p w14:paraId="03594FEB" w14:textId="77777777" w:rsidR="00864564" w:rsidRPr="00F20406" w:rsidRDefault="00864564" w:rsidP="007237B7">
      <w:pPr>
        <w:pStyle w:val="ContactInfo"/>
        <w:spacing w:after="240"/>
        <w:jc w:val="left"/>
        <w:rPr>
          <w:rFonts w:ascii="Book Antiqua" w:hAnsi="Book Antiqua"/>
          <w:b/>
          <w:color w:val="4E5B6F" w:themeColor="text2"/>
          <w:sz w:val="24"/>
          <w:szCs w:val="23"/>
          <w:lang w:eastAsia="zh-TW"/>
        </w:rPr>
      </w:pPr>
    </w:p>
    <w:p w14:paraId="7C715051" w14:textId="6999D069"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4CDD3199" w14:textId="5CC4922C"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C2888C8" w14:textId="3A1468F4"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C0B1BB4" w14:textId="113291AC"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5C0B3FAF" w14:textId="3697125D"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271F693E" w14:textId="0CB66D00" w:rsidR="00594165" w:rsidRPr="00F20406" w:rsidRDefault="00594165"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9</w:t>
      </w:r>
    </w:p>
    <w:p w14:paraId="77340E6A" w14:textId="4440E64F" w:rsidR="00594165" w:rsidRPr="00F20406" w:rsidRDefault="00846276" w:rsidP="00F20406">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Deputy commissioner had mentioned that more </w:t>
      </w:r>
      <w:r w:rsidR="00765C94" w:rsidRPr="00F20406">
        <w:rPr>
          <w:rFonts w:ascii="Book Antiqua" w:hAnsi="Book Antiqua"/>
          <w:color w:val="4E5B6F" w:themeColor="text2"/>
          <w:sz w:val="24"/>
          <w:szCs w:val="23"/>
          <w:lang w:eastAsia="zh-TW"/>
        </w:rPr>
        <w:t xml:space="preserve">bilingual services will be in place for our Chinese families and parents. </w:t>
      </w:r>
      <w:r w:rsidR="003B21DF" w:rsidRPr="00F20406">
        <w:rPr>
          <w:rFonts w:ascii="Book Antiqua" w:hAnsi="Book Antiqua"/>
          <w:color w:val="4E5B6F" w:themeColor="text2"/>
          <w:sz w:val="24"/>
          <w:szCs w:val="23"/>
          <w:lang w:eastAsia="zh-TW"/>
        </w:rPr>
        <w:t xml:space="preserve">I have a situation to ask the Deputy Commissioner. My child was diagnosed ADS at 21 months old. I live in the Bronx. As I know, there is no agency providing bilingual services helping me to apply for OPWDD services for my child. I want to know if the new CCOs will help me to get bilingual services in my area. It has been 9-months without services…My child is now 30 months old. I want to know, under the new CCOs, if it’s possible and for how many months my child would obtain OPWDD services from bilingual providers. </w:t>
      </w:r>
    </w:p>
    <w:p w14:paraId="2B9D2D86" w14:textId="5E319195" w:rsidR="00594165" w:rsidRPr="00F20406" w:rsidRDefault="003B21DF"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r w:rsidR="007A654E" w:rsidRPr="00F20406">
        <w:rPr>
          <w:rFonts w:ascii="Book Antiqua" w:hAnsi="Book Antiqua"/>
          <w:b/>
          <w:color w:val="4E5B6F" w:themeColor="text2"/>
          <w:sz w:val="24"/>
          <w:szCs w:val="23"/>
          <w:lang w:eastAsia="zh-TW"/>
        </w:rPr>
        <w:t xml:space="preserve"> (by Dr. </w:t>
      </w:r>
      <w:proofErr w:type="spellStart"/>
      <w:r w:rsidR="007A654E" w:rsidRPr="00F20406">
        <w:rPr>
          <w:rFonts w:ascii="Book Antiqua" w:hAnsi="Book Antiqua"/>
          <w:b/>
          <w:color w:val="4E5B6F" w:themeColor="text2"/>
          <w:sz w:val="24"/>
          <w:szCs w:val="23"/>
          <w:lang w:eastAsia="zh-TW"/>
        </w:rPr>
        <w:t>Lamphere</w:t>
      </w:r>
      <w:proofErr w:type="spellEnd"/>
      <w:r w:rsidR="007A654E" w:rsidRPr="00F20406">
        <w:rPr>
          <w:rFonts w:ascii="Book Antiqua" w:hAnsi="Book Antiqua"/>
          <w:b/>
          <w:color w:val="4E5B6F" w:themeColor="text2"/>
          <w:sz w:val="24"/>
          <w:szCs w:val="23"/>
          <w:lang w:eastAsia="zh-TW"/>
        </w:rPr>
        <w:t>)</w:t>
      </w:r>
    </w:p>
    <w:p w14:paraId="2B05D0F1" w14:textId="04EF97D6" w:rsidR="007A654E" w:rsidRPr="00F20406" w:rsidRDefault="007A654E" w:rsidP="00F20406">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One of the shocking things we learned in the forum was how long it takes together the families to get services. I am sure that is something that we are going to be working on with the CCOs to diminish the time that it takes to get services. </w:t>
      </w:r>
    </w:p>
    <w:p w14:paraId="594BEA56" w14:textId="77777777" w:rsidR="00872E98" w:rsidRPr="00F20406" w:rsidRDefault="00872E98" w:rsidP="00872E98">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2EAAE635" w14:textId="0854499A" w:rsidR="007A654E" w:rsidRPr="00F20406" w:rsidRDefault="00872E98" w:rsidP="00872E9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This question is similar to other questions listed above. AFDN parents have no follow up questions or feedback. </w:t>
      </w:r>
    </w:p>
    <w:p w14:paraId="360C9996" w14:textId="77777777" w:rsidR="003B21DF" w:rsidRPr="00F20406" w:rsidRDefault="003B21DF" w:rsidP="007237B7">
      <w:pPr>
        <w:pStyle w:val="ContactInfo"/>
        <w:spacing w:after="240"/>
        <w:jc w:val="left"/>
        <w:rPr>
          <w:rFonts w:ascii="Book Antiqua" w:hAnsi="Book Antiqua"/>
          <w:color w:val="4E5B6F" w:themeColor="text2"/>
          <w:sz w:val="24"/>
          <w:szCs w:val="23"/>
          <w:lang w:eastAsia="zh-TW"/>
        </w:rPr>
      </w:pPr>
    </w:p>
    <w:p w14:paraId="3964118D" w14:textId="4F020FB6"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1D218985" w14:textId="4D804F9F" w:rsidR="00B16353" w:rsidRPr="00F20406" w:rsidRDefault="00B16353" w:rsidP="007237B7">
      <w:pPr>
        <w:pStyle w:val="ContactInfo"/>
        <w:spacing w:after="240"/>
        <w:jc w:val="left"/>
        <w:rPr>
          <w:rFonts w:ascii="Book Antiqua" w:hAnsi="Book Antiqua"/>
          <w:b/>
          <w:color w:val="4E5B6F" w:themeColor="text2"/>
          <w:sz w:val="24"/>
          <w:szCs w:val="23"/>
          <w:lang w:eastAsia="zh-TW"/>
        </w:rPr>
      </w:pPr>
    </w:p>
    <w:p w14:paraId="4E7B708F" w14:textId="709A0A11"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6081327F" w14:textId="577B29F2"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2B0513C3" w14:textId="7CD3FA6D"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6B3B1896" w14:textId="552B2F66"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4C62E19" w14:textId="71E3714F"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D7EEA32" w14:textId="48EB5BCD"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82DA6EF" w14:textId="5A69E209"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52C0005" w14:textId="0A382124" w:rsidR="00594165" w:rsidRPr="00F20406" w:rsidRDefault="00F20406" w:rsidP="007237B7">
      <w:pPr>
        <w:pStyle w:val="ContactInfo"/>
        <w:spacing w:after="240"/>
        <w:jc w:val="left"/>
        <w:rPr>
          <w:rFonts w:ascii="Book Antiqua" w:hAnsi="Book Antiqua"/>
          <w:b/>
          <w:color w:val="4E5B6F" w:themeColor="text2"/>
          <w:sz w:val="24"/>
          <w:szCs w:val="23"/>
          <w:lang w:eastAsia="zh-TW"/>
        </w:rPr>
      </w:pPr>
      <w:r>
        <w:rPr>
          <w:rFonts w:ascii="Book Antiqua" w:hAnsi="Book Antiqua"/>
          <w:b/>
          <w:color w:val="4E5B6F" w:themeColor="text2"/>
          <w:sz w:val="24"/>
          <w:szCs w:val="23"/>
          <w:lang w:eastAsia="zh-TW"/>
        </w:rPr>
        <w:lastRenderedPageBreak/>
        <w:t>Q</w:t>
      </w:r>
      <w:r w:rsidR="00594165" w:rsidRPr="00F20406">
        <w:rPr>
          <w:rFonts w:ascii="Book Antiqua" w:hAnsi="Book Antiqua"/>
          <w:b/>
          <w:color w:val="4E5B6F" w:themeColor="text2"/>
          <w:sz w:val="24"/>
          <w:szCs w:val="23"/>
          <w:lang w:eastAsia="zh-TW"/>
        </w:rPr>
        <w:t>uestion # 10</w:t>
      </w:r>
    </w:p>
    <w:p w14:paraId="3690E8F8" w14:textId="0F5318E3" w:rsidR="000870C5" w:rsidRPr="00F20406" w:rsidRDefault="007A654E" w:rsidP="00282B10">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My child has just been determined to be eligible for OPWDD services. I don’t know how to obtain the funded services. His Medicaid is pending. </w:t>
      </w:r>
      <w:r w:rsidR="00282B10" w:rsidRPr="00F20406">
        <w:rPr>
          <w:rFonts w:ascii="Book Antiqua" w:hAnsi="Book Antiqua"/>
          <w:color w:val="4E5B6F" w:themeColor="text2"/>
          <w:sz w:val="24"/>
          <w:szCs w:val="23"/>
          <w:lang w:eastAsia="zh-TW"/>
        </w:rPr>
        <w:t xml:space="preserve">I believe Medicaid would have been approved in July. </w:t>
      </w:r>
      <w:r w:rsidRPr="00F20406">
        <w:rPr>
          <w:rFonts w:ascii="Book Antiqua" w:hAnsi="Book Antiqua"/>
          <w:color w:val="4E5B6F" w:themeColor="text2"/>
          <w:sz w:val="24"/>
          <w:szCs w:val="23"/>
          <w:lang w:eastAsia="zh-TW"/>
        </w:rPr>
        <w:t xml:space="preserve">So, under the new CCOs, how this process will move on. </w:t>
      </w:r>
    </w:p>
    <w:p w14:paraId="2C115BEF" w14:textId="01EE6DC6" w:rsidR="007A654E" w:rsidRPr="00F20406" w:rsidRDefault="007A654E" w:rsidP="00282B10">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On the other hand, I hope </w:t>
      </w:r>
      <w:r w:rsidR="00282B10" w:rsidRPr="00F20406">
        <w:rPr>
          <w:rFonts w:ascii="Book Antiqua" w:hAnsi="Book Antiqua"/>
          <w:color w:val="4E5B6F" w:themeColor="text2"/>
          <w:sz w:val="24"/>
          <w:szCs w:val="23"/>
          <w:lang w:eastAsia="zh-TW"/>
        </w:rPr>
        <w:t xml:space="preserve">the new CCOs will increase more bilingual service capacities to the Chinese community. Currently Chinese agencies has too many cases. The mainstream services agencies kept telling us there they did not have the manpower to help us. Therefore, things were delayed, until my oldest son who speaks English helped me to search for an agency in Brooklyn to start the application. </w:t>
      </w:r>
    </w:p>
    <w:p w14:paraId="7BB034E5" w14:textId="24158063" w:rsidR="00282B10" w:rsidRPr="00F20406" w:rsidRDefault="00282B10"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 xml:space="preserve">OPWDD Answers </w:t>
      </w:r>
      <w:r w:rsidR="000C4EF8" w:rsidRPr="00F20406">
        <w:rPr>
          <w:rFonts w:ascii="Book Antiqua" w:hAnsi="Book Antiqua"/>
          <w:b/>
          <w:color w:val="4E5B6F" w:themeColor="text2"/>
          <w:sz w:val="24"/>
          <w:szCs w:val="23"/>
          <w:lang w:eastAsia="zh-TW"/>
        </w:rPr>
        <w:t xml:space="preserve">(Dr. </w:t>
      </w:r>
      <w:proofErr w:type="spellStart"/>
      <w:r w:rsidR="000C4EF8" w:rsidRPr="00F20406">
        <w:rPr>
          <w:rFonts w:ascii="Book Antiqua" w:hAnsi="Book Antiqua"/>
          <w:b/>
          <w:color w:val="4E5B6F" w:themeColor="text2"/>
          <w:sz w:val="24"/>
          <w:szCs w:val="23"/>
          <w:lang w:eastAsia="zh-TW"/>
        </w:rPr>
        <w:t>Lamphere</w:t>
      </w:r>
      <w:proofErr w:type="spellEnd"/>
      <w:r w:rsidR="000C4EF8" w:rsidRPr="00F20406">
        <w:rPr>
          <w:rFonts w:ascii="Book Antiqua" w:hAnsi="Book Antiqua"/>
          <w:b/>
          <w:color w:val="4E5B6F" w:themeColor="text2"/>
          <w:sz w:val="24"/>
          <w:szCs w:val="23"/>
          <w:lang w:eastAsia="zh-TW"/>
        </w:rPr>
        <w:t>)</w:t>
      </w:r>
    </w:p>
    <w:p w14:paraId="6C013812" w14:textId="1E845F46" w:rsidR="00594165" w:rsidRPr="00F20406" w:rsidRDefault="00282B10" w:rsidP="00282B10">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First, it is important to contact the OPWDD DDRO regional office. Last time, we were here, there was a representative from that office. We should make sure that you are hopped up with the DDRO. </w:t>
      </w:r>
    </w:p>
    <w:p w14:paraId="3E3FDC16" w14:textId="0EE49BF6" w:rsidR="00594165" w:rsidRPr="00F20406" w:rsidRDefault="009538E8"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Follow up question:</w:t>
      </w:r>
    </w:p>
    <w:p w14:paraId="733FD414" w14:textId="3B851DBD" w:rsidR="009538E8" w:rsidRPr="00F20406" w:rsidRDefault="009538E8" w:rsidP="009538E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Do DDRO staff speak the parents’ language? How do I communicate with the DDRO representatives if they do not speak Chinese? </w:t>
      </w:r>
    </w:p>
    <w:p w14:paraId="7CD2BD83" w14:textId="0C5ABB3D" w:rsidR="003D18F9" w:rsidRPr="00F20406" w:rsidRDefault="003D18F9" w:rsidP="009538E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Chinese parents who does not speak English do not know what to do in the first moment when they heard people only speaking English on the other side of the phone. They may just hang up the phone</w:t>
      </w:r>
    </w:p>
    <w:p w14:paraId="0313C009" w14:textId="248A9755" w:rsidR="009538E8" w:rsidRPr="00F20406" w:rsidRDefault="009538E8"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r w:rsidR="003D18F9" w:rsidRPr="00F20406">
        <w:rPr>
          <w:rFonts w:ascii="Book Antiqua" w:hAnsi="Book Antiqua"/>
          <w:b/>
          <w:color w:val="4E5B6F" w:themeColor="text2"/>
          <w:sz w:val="24"/>
          <w:szCs w:val="23"/>
          <w:lang w:eastAsia="zh-TW"/>
        </w:rPr>
        <w:t xml:space="preserve"> (Dr. </w:t>
      </w:r>
      <w:proofErr w:type="spellStart"/>
      <w:r w:rsidR="003D18F9" w:rsidRPr="00F20406">
        <w:rPr>
          <w:rFonts w:ascii="Book Antiqua" w:hAnsi="Book Antiqua"/>
          <w:b/>
          <w:color w:val="4E5B6F" w:themeColor="text2"/>
          <w:sz w:val="24"/>
          <w:szCs w:val="23"/>
          <w:lang w:eastAsia="zh-TW"/>
        </w:rPr>
        <w:t>Lamphere</w:t>
      </w:r>
      <w:proofErr w:type="spellEnd"/>
      <w:r w:rsidR="003D18F9" w:rsidRPr="00F20406">
        <w:rPr>
          <w:rFonts w:ascii="Book Antiqua" w:hAnsi="Book Antiqua"/>
          <w:b/>
          <w:color w:val="4E5B6F" w:themeColor="text2"/>
          <w:sz w:val="24"/>
          <w:szCs w:val="23"/>
          <w:lang w:eastAsia="zh-TW"/>
        </w:rPr>
        <w:t xml:space="preserve"> and Ms. Henk)</w:t>
      </w:r>
    </w:p>
    <w:p w14:paraId="1E1F8FDF" w14:textId="78949B0C" w:rsidR="009538E8" w:rsidRPr="00F20406" w:rsidRDefault="009538E8" w:rsidP="003D18F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We</w:t>
      </w:r>
      <w:r w:rsidR="004369DC" w:rsidRPr="00F20406">
        <w:rPr>
          <w:rFonts w:ascii="Book Antiqua" w:hAnsi="Book Antiqua"/>
          <w:color w:val="4E5B6F" w:themeColor="text2"/>
          <w:sz w:val="24"/>
          <w:szCs w:val="23"/>
          <w:lang w:eastAsia="zh-TW"/>
        </w:rPr>
        <w:t xml:space="preserve"> </w:t>
      </w:r>
      <w:r w:rsidR="003D18F9" w:rsidRPr="00F20406">
        <w:rPr>
          <w:rFonts w:ascii="Book Antiqua" w:hAnsi="Book Antiqua"/>
          <w:color w:val="4E5B6F" w:themeColor="text2"/>
          <w:sz w:val="24"/>
          <w:szCs w:val="23"/>
          <w:lang w:eastAsia="zh-TW"/>
        </w:rPr>
        <w:t>have</w:t>
      </w:r>
      <w:r w:rsidR="0021774D" w:rsidRPr="00F20406">
        <w:rPr>
          <w:rFonts w:ascii="Book Antiqua" w:hAnsi="Book Antiqua"/>
          <w:color w:val="4E5B6F" w:themeColor="text2"/>
          <w:sz w:val="24"/>
          <w:szCs w:val="23"/>
          <w:lang w:eastAsia="zh-TW"/>
        </w:rPr>
        <w:t xml:space="preserve"> translation services</w:t>
      </w:r>
      <w:r w:rsidR="003D18F9" w:rsidRPr="00F20406">
        <w:rPr>
          <w:rFonts w:ascii="Book Antiqua" w:hAnsi="Book Antiqua"/>
          <w:color w:val="4E5B6F" w:themeColor="text2"/>
          <w:sz w:val="24"/>
          <w:szCs w:val="23"/>
          <w:lang w:eastAsia="zh-TW"/>
        </w:rPr>
        <w:t xml:space="preserve"> in DDRO. When you call, we can do it automatically. I don’t know the quality of the translation. </w:t>
      </w:r>
    </w:p>
    <w:p w14:paraId="24DE0F4B" w14:textId="536C04E6" w:rsidR="003D18F9" w:rsidRPr="00F20406" w:rsidRDefault="003D18F9" w:rsidP="003D18F9">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I can just say we have the system in place. When you call, they don’t speak the language. They can identify what language you speak, you may have to wait for a few moments. They can put you on hold and get a translator to join on the call to handle the conversation.</w:t>
      </w:r>
      <w:r w:rsidR="000C4EF8"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I encourage people here when you call, not to hang up. Press through, get a person. And, you can say, “I need Chinese translation.” We had had instructions at all the OPWDD offices.</w:t>
      </w:r>
    </w:p>
    <w:p w14:paraId="3F202F03" w14:textId="2DBD259B" w:rsidR="00594165" w:rsidRPr="00F20406" w:rsidRDefault="00DA3756"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Follow up question:</w:t>
      </w:r>
    </w:p>
    <w:p w14:paraId="4C58745D" w14:textId="4FF7F243" w:rsidR="00DA3756" w:rsidRPr="00F20406" w:rsidRDefault="00DA3756" w:rsidP="00DA3756">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We hope that OPWDD hires bilingual (Chinese) staff and places workers in DDROs in future. </w:t>
      </w:r>
    </w:p>
    <w:p w14:paraId="3A04E330" w14:textId="564733BD" w:rsidR="00DA3756" w:rsidRPr="00F20406" w:rsidRDefault="00DA3756"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 (Ms. Henk)</w:t>
      </w:r>
    </w:p>
    <w:p w14:paraId="3FE2EC8F" w14:textId="0F49E10D" w:rsidR="00DA3756" w:rsidRPr="00F20406" w:rsidRDefault="00DA3756" w:rsidP="00872E9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I am certainly that I am not authorized to make that decision. But, as we continue our relationship with you all, we are going to work toward that. If they promised and we are able to justify the need. That would be great. I don’t know. We have to start somewhere. This is a good beginning.  </w:t>
      </w:r>
    </w:p>
    <w:p w14:paraId="1B39E582" w14:textId="77777777" w:rsidR="00872E98" w:rsidRPr="00F20406" w:rsidRDefault="00872E98" w:rsidP="00872E98">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509C048F" w14:textId="51E63DCD" w:rsidR="00DA3756" w:rsidRPr="00F20406" w:rsidRDefault="00872E98" w:rsidP="00872E9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AFDN parents </w:t>
      </w:r>
      <w:r w:rsidR="00F20406">
        <w:rPr>
          <w:rFonts w:ascii="Book Antiqua" w:hAnsi="Book Antiqua"/>
          <w:color w:val="4E5B6F" w:themeColor="text2"/>
          <w:sz w:val="24"/>
          <w:szCs w:val="23"/>
          <w:lang w:eastAsia="zh-TW"/>
        </w:rPr>
        <w:t>are</w:t>
      </w:r>
      <w:r w:rsidRPr="00F20406">
        <w:rPr>
          <w:rFonts w:ascii="Book Antiqua" w:hAnsi="Book Antiqua"/>
          <w:color w:val="4E5B6F" w:themeColor="text2"/>
          <w:sz w:val="24"/>
          <w:szCs w:val="23"/>
          <w:lang w:eastAsia="zh-TW"/>
        </w:rPr>
        <w:t xml:space="preserve"> pleased to work with OPWDD </w:t>
      </w:r>
      <w:r w:rsidR="00E27801" w:rsidRPr="00F20406">
        <w:rPr>
          <w:rFonts w:ascii="Book Antiqua" w:hAnsi="Book Antiqua"/>
          <w:color w:val="4E5B6F" w:themeColor="text2"/>
          <w:sz w:val="24"/>
          <w:szCs w:val="23"/>
          <w:lang w:eastAsia="zh-TW"/>
        </w:rPr>
        <w:t xml:space="preserve">to </w:t>
      </w:r>
      <w:r w:rsidR="00913636">
        <w:rPr>
          <w:rFonts w:ascii="Book Antiqua" w:hAnsi="Book Antiqua"/>
          <w:color w:val="4E5B6F" w:themeColor="text2"/>
          <w:sz w:val="24"/>
          <w:szCs w:val="23"/>
          <w:lang w:eastAsia="zh-TW"/>
        </w:rPr>
        <w:t>explore and determine</w:t>
      </w:r>
      <w:r w:rsidR="00E27801" w:rsidRPr="00F20406">
        <w:rPr>
          <w:rFonts w:ascii="Book Antiqua" w:hAnsi="Book Antiqua"/>
          <w:color w:val="4E5B6F" w:themeColor="text2"/>
          <w:sz w:val="24"/>
          <w:szCs w:val="23"/>
          <w:lang w:eastAsia="zh-TW"/>
        </w:rPr>
        <w:t xml:space="preserve"> the need for hiring bilingual employees in OPWDD. We can look into the Census and the statistics of Asian Population in New York City. In fact, there </w:t>
      </w:r>
      <w:r w:rsidR="00F20406">
        <w:rPr>
          <w:rFonts w:ascii="Book Antiqua" w:hAnsi="Book Antiqua"/>
          <w:color w:val="4E5B6F" w:themeColor="text2"/>
          <w:sz w:val="24"/>
          <w:szCs w:val="23"/>
          <w:lang w:eastAsia="zh-TW"/>
        </w:rPr>
        <w:t>are many</w:t>
      </w:r>
      <w:r w:rsidR="00E27801" w:rsidRPr="00F20406">
        <w:rPr>
          <w:rFonts w:ascii="Book Antiqua" w:hAnsi="Book Antiqua"/>
          <w:color w:val="4E5B6F" w:themeColor="text2"/>
          <w:sz w:val="24"/>
          <w:szCs w:val="23"/>
          <w:lang w:eastAsia="zh-TW"/>
        </w:rPr>
        <w:t xml:space="preserve"> bilingual employees in all different agencies in the NYC government. </w:t>
      </w:r>
    </w:p>
    <w:p w14:paraId="00C49B45" w14:textId="77777777" w:rsidR="00DA3756" w:rsidRPr="00F20406" w:rsidRDefault="00DA3756" w:rsidP="007237B7">
      <w:pPr>
        <w:pStyle w:val="ContactInfo"/>
        <w:spacing w:after="240"/>
        <w:jc w:val="left"/>
        <w:rPr>
          <w:rFonts w:ascii="Book Antiqua" w:hAnsi="Book Antiqua"/>
          <w:b/>
          <w:color w:val="4E5B6F" w:themeColor="text2"/>
          <w:sz w:val="24"/>
          <w:szCs w:val="23"/>
          <w:lang w:eastAsia="zh-TW"/>
        </w:rPr>
      </w:pPr>
    </w:p>
    <w:p w14:paraId="4E5BA714" w14:textId="2D258468"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135550F7" w14:textId="4B0FDCA3"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A9028F0" w14:textId="477F6337"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D0E21A0" w14:textId="222CDF81"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2E870C64" w14:textId="0DF31878"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41FE79A7" w14:textId="5A8DCF23"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D5058E5" w14:textId="5E6F013C"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638F55E7" w14:textId="0CDF6978"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1DDDF4E" w14:textId="67CCB4CF"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341649B" w14:textId="6EBD6E5D"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43FE0BD" w14:textId="67EB1726"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40E40E0E" w14:textId="07FC1597" w:rsidR="000C4EF8" w:rsidRPr="00F20406" w:rsidRDefault="000C4EF8" w:rsidP="007237B7">
      <w:pPr>
        <w:pStyle w:val="ContactInfo"/>
        <w:spacing w:after="240"/>
        <w:jc w:val="left"/>
        <w:rPr>
          <w:rFonts w:ascii="Book Antiqua" w:hAnsi="Book Antiqua"/>
          <w:b/>
          <w:color w:val="4E5B6F" w:themeColor="text2"/>
          <w:sz w:val="24"/>
          <w:szCs w:val="23"/>
          <w:lang w:eastAsia="zh-TW"/>
        </w:rPr>
      </w:pPr>
    </w:p>
    <w:p w14:paraId="4B2EDC47" w14:textId="7FF001F2" w:rsidR="00594165" w:rsidRPr="00F20406" w:rsidRDefault="00594165"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11</w:t>
      </w:r>
    </w:p>
    <w:p w14:paraId="3587A83D" w14:textId="772DA606" w:rsidR="00594165" w:rsidRPr="00F20406" w:rsidRDefault="00DA3756" w:rsidP="003F4375">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First, I want to tell I am a shy person. I am </w:t>
      </w:r>
      <w:r w:rsidR="003F4375" w:rsidRPr="00F20406">
        <w:rPr>
          <w:rFonts w:ascii="Book Antiqua" w:hAnsi="Book Antiqua"/>
          <w:color w:val="4E5B6F" w:themeColor="text2"/>
          <w:sz w:val="24"/>
          <w:szCs w:val="23"/>
          <w:lang w:eastAsia="zh-TW"/>
        </w:rPr>
        <w:t>nervous</w:t>
      </w:r>
      <w:r w:rsidRPr="00F20406">
        <w:rPr>
          <w:rFonts w:ascii="Book Antiqua" w:hAnsi="Book Antiqua"/>
          <w:color w:val="4E5B6F" w:themeColor="text2"/>
          <w:sz w:val="24"/>
          <w:szCs w:val="23"/>
          <w:lang w:eastAsia="zh-TW"/>
        </w:rPr>
        <w:t xml:space="preserve"> speaking in the public. But, for the sake of my child, I get the courage to speak here. </w:t>
      </w:r>
      <w:r w:rsidR="003F4375" w:rsidRPr="00F20406">
        <w:rPr>
          <w:rFonts w:ascii="Book Antiqua" w:hAnsi="Book Antiqua"/>
          <w:color w:val="4E5B6F" w:themeColor="text2"/>
          <w:sz w:val="24"/>
          <w:szCs w:val="23"/>
          <w:lang w:eastAsia="zh-TW"/>
        </w:rPr>
        <w:t xml:space="preserve">I have a question about my MSC. I am satisfied with the services she provides. However, if my MSC is not able to transition to the new CCOs, will I lose my care coordination services? If so, who will help me to sustain my services and transition to the new CCOs.  </w:t>
      </w:r>
    </w:p>
    <w:p w14:paraId="38832B20" w14:textId="1EAEEC2B" w:rsidR="00594165" w:rsidRPr="00F20406" w:rsidRDefault="003F4375"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p>
    <w:p w14:paraId="37A6EDC3" w14:textId="439D6F7A" w:rsidR="003F4375" w:rsidRPr="00F20406" w:rsidRDefault="003F4375" w:rsidP="000C4EF8">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That’s a very good question. She should ask her MSC, which CCO the MSC is planning to join. If an individual MSC is not joining any new CCOs, the individual and the family will get a new care coordinator. </w:t>
      </w:r>
      <w:r w:rsidR="0011667A" w:rsidRPr="00F20406">
        <w:rPr>
          <w:rFonts w:ascii="Book Antiqua" w:hAnsi="Book Antiqua"/>
          <w:color w:val="4E5B6F" w:themeColor="text2"/>
          <w:sz w:val="24"/>
          <w:szCs w:val="23"/>
          <w:lang w:eastAsia="zh-TW"/>
        </w:rPr>
        <w:t xml:space="preserve">We can also ask, after this meeting, what agency employs the MSC. We can find out which CCO that agency had joined. It is very important for the MSC to come along with the agency. Otherwise, he or she will be out of job to do MSC work. It will threaten the continuity of services of the people who she was supporting. So, we will be encouraging her to have an open-mind and good choice and take a good risk moving forward.  </w:t>
      </w:r>
    </w:p>
    <w:p w14:paraId="5C48A385" w14:textId="77777777" w:rsidR="00E27801" w:rsidRPr="00F20406" w:rsidRDefault="00E27801" w:rsidP="00E27801">
      <w:pPr>
        <w:pStyle w:val="ContactInfo"/>
        <w:spacing w:after="240"/>
        <w:jc w:val="left"/>
        <w:rPr>
          <w:rFonts w:ascii="Book Antiqua" w:hAnsi="Book Antiqua"/>
          <w:b/>
          <w:color w:val="4E5B6F" w:themeColor="text2"/>
          <w:sz w:val="24"/>
          <w:szCs w:val="23"/>
        </w:rPr>
      </w:pPr>
      <w:r w:rsidRPr="00F20406">
        <w:rPr>
          <w:rFonts w:ascii="Book Antiqua" w:hAnsi="Book Antiqua"/>
          <w:b/>
          <w:color w:val="4E5B6F" w:themeColor="text2"/>
          <w:sz w:val="24"/>
          <w:szCs w:val="23"/>
        </w:rPr>
        <w:t>Parents’ post-forum follow up questions and feedback</w:t>
      </w:r>
    </w:p>
    <w:p w14:paraId="6FC7B270" w14:textId="403DDEE1" w:rsidR="00594165" w:rsidRPr="00F20406" w:rsidRDefault="00E27801" w:rsidP="00E27801">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AFDN parents do not have follow up questions or feedback for this concern. </w:t>
      </w:r>
    </w:p>
    <w:p w14:paraId="5F9DC0DB" w14:textId="41FC7A4F"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DECFFFE" w14:textId="58257E33"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1675CF2" w14:textId="65657166"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FBC4CD0" w14:textId="75DBC3F1"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AF8E279" w14:textId="0915016B"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5E427F6" w14:textId="1CDDC3CA"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02ACD170" w14:textId="3AEB59E1"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1E3DC50" w14:textId="4D87D628"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6F2FA85A" w14:textId="125A6D26"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21A0660" w14:textId="2B7353DD"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12478466" w14:textId="2661FFA4" w:rsidR="00594165" w:rsidRPr="00F20406" w:rsidRDefault="00594165"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Question # 12</w:t>
      </w:r>
    </w:p>
    <w:p w14:paraId="1898F05A" w14:textId="2E37C360" w:rsidR="00594165" w:rsidRPr="00F20406" w:rsidRDefault="0011667A" w:rsidP="0011667A">
      <w:pPr>
        <w:pStyle w:val="ContactInfo"/>
        <w:spacing w:after="240"/>
        <w:ind w:firstLine="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What are the ten areas that are most important for every MSC? </w:t>
      </w:r>
    </w:p>
    <w:p w14:paraId="203D66AF" w14:textId="084753E4" w:rsidR="00594165" w:rsidRPr="00F20406" w:rsidRDefault="0011667A"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OPWDD Answers</w:t>
      </w:r>
    </w:p>
    <w:p w14:paraId="336A144A" w14:textId="3A2FE59C" w:rsidR="0011667A" w:rsidRPr="00F20406" w:rsidRDefault="0011667A" w:rsidP="009A038B">
      <w:pPr>
        <w:pStyle w:val="ContactInfo"/>
        <w:jc w:val="left"/>
        <w:rPr>
          <w:rFonts w:ascii="Book Antiqua" w:hAnsi="Book Antiqua"/>
          <w:color w:val="4E5B6F" w:themeColor="text2"/>
          <w:sz w:val="24"/>
          <w:szCs w:val="23"/>
          <w:lang w:eastAsia="zh-TW"/>
        </w:rPr>
      </w:pPr>
      <w:r w:rsidRPr="00F20406">
        <w:rPr>
          <w:rFonts w:ascii="Book Antiqua" w:hAnsi="Book Antiqua"/>
          <w:b/>
          <w:color w:val="4E5B6F" w:themeColor="text2"/>
          <w:sz w:val="24"/>
          <w:szCs w:val="23"/>
          <w:lang w:eastAsia="zh-TW"/>
        </w:rPr>
        <w:tab/>
      </w:r>
      <w:r w:rsidRPr="00F20406">
        <w:rPr>
          <w:rFonts w:ascii="Book Antiqua" w:hAnsi="Book Antiqua"/>
          <w:color w:val="4E5B6F" w:themeColor="text2"/>
          <w:sz w:val="24"/>
          <w:szCs w:val="23"/>
          <w:lang w:eastAsia="zh-TW"/>
        </w:rPr>
        <w:t>The ten areas are:</w:t>
      </w:r>
    </w:p>
    <w:p w14:paraId="5A88649E" w14:textId="105D2CDE" w:rsidR="0011667A" w:rsidRPr="00F20406" w:rsidRDefault="0011667A"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Person Centeredness and Communication</w:t>
      </w:r>
    </w:p>
    <w:p w14:paraId="618EEDE7" w14:textId="1C5CEE23" w:rsidR="0011667A" w:rsidRPr="00F20406" w:rsidRDefault="0011667A"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Relationship Building and Communication within the CCO</w:t>
      </w:r>
    </w:p>
    <w:p w14:paraId="342863EC" w14:textId="21B0BE3C" w:rsidR="0011667A" w:rsidRPr="00F20406" w:rsidRDefault="0011667A"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Community Orientation</w:t>
      </w:r>
    </w:p>
    <w:p w14:paraId="147ECE0E" w14:textId="3DA239FF" w:rsidR="0011667A" w:rsidRPr="00F20406" w:rsidRDefault="0011667A"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Cultural Competency</w:t>
      </w:r>
    </w:p>
    <w:p w14:paraId="1397BB10" w14:textId="009D591A" w:rsidR="0011667A" w:rsidRPr="00F20406" w:rsidRDefault="009A038B"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Understand all aspect of health, wellness and medical terms</w:t>
      </w:r>
    </w:p>
    <w:p w14:paraId="26A6EF63" w14:textId="77777777" w:rsidR="009A038B" w:rsidRPr="00F20406" w:rsidRDefault="009A038B"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Understand new models of support and health care trends</w:t>
      </w:r>
    </w:p>
    <w:p w14:paraId="166AB646" w14:textId="77777777" w:rsidR="009A038B" w:rsidRPr="00F20406" w:rsidRDefault="009A038B"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Training of professional ethics</w:t>
      </w:r>
    </w:p>
    <w:p w14:paraId="15D83906" w14:textId="77777777" w:rsidR="009A038B" w:rsidRPr="00F20406" w:rsidRDefault="009A038B"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Quality improvement</w:t>
      </w:r>
    </w:p>
    <w:p w14:paraId="5B2976B3" w14:textId="77777777" w:rsidR="009A038B" w:rsidRPr="00F20406" w:rsidRDefault="009A038B" w:rsidP="009A038B">
      <w:pPr>
        <w:pStyle w:val="ContactInfo"/>
        <w:numPr>
          <w:ilvl w:val="0"/>
          <w:numId w:val="44"/>
        </w:numPr>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Information technology</w:t>
      </w:r>
    </w:p>
    <w:p w14:paraId="1329B824" w14:textId="40DE6B65" w:rsidR="009A038B" w:rsidRPr="00F20406" w:rsidRDefault="009A038B" w:rsidP="00E27801">
      <w:pPr>
        <w:pStyle w:val="ContactInfo"/>
        <w:numPr>
          <w:ilvl w:val="0"/>
          <w:numId w:val="44"/>
        </w:numPr>
        <w:spacing w:after="24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Proper documentation and confidentiality </w:t>
      </w:r>
    </w:p>
    <w:p w14:paraId="75053075" w14:textId="5B7FADB9" w:rsidR="00594165" w:rsidRPr="00F20406" w:rsidRDefault="00E27801" w:rsidP="007237B7">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Parents’ post-forum follow up questions and feedback</w:t>
      </w:r>
    </w:p>
    <w:p w14:paraId="000F4AD1" w14:textId="2D4EDCD1" w:rsidR="00594165" w:rsidRPr="00F20406" w:rsidRDefault="00E27801" w:rsidP="00E27801">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AFDN parents are concerned how OPWDD will monitor the care coordinators to achieve the goals of the </w:t>
      </w:r>
      <w:r w:rsidR="002E607C">
        <w:rPr>
          <w:rFonts w:ascii="Book Antiqua" w:hAnsi="Book Antiqua"/>
          <w:color w:val="4E5B6F" w:themeColor="text2"/>
          <w:sz w:val="24"/>
          <w:szCs w:val="23"/>
          <w:lang w:eastAsia="zh-TW"/>
        </w:rPr>
        <w:t>ten (</w:t>
      </w:r>
      <w:r w:rsidRPr="00F20406">
        <w:rPr>
          <w:rFonts w:ascii="Book Antiqua" w:hAnsi="Book Antiqua"/>
          <w:color w:val="4E5B6F" w:themeColor="text2"/>
          <w:sz w:val="24"/>
          <w:szCs w:val="23"/>
          <w:lang w:eastAsia="zh-TW"/>
        </w:rPr>
        <w:t>10</w:t>
      </w:r>
      <w:r w:rsidR="002E607C">
        <w:rPr>
          <w:rFonts w:ascii="Book Antiqua" w:hAnsi="Book Antiqua"/>
          <w:color w:val="4E5B6F" w:themeColor="text2"/>
          <w:sz w:val="24"/>
          <w:szCs w:val="23"/>
          <w:lang w:eastAsia="zh-TW"/>
        </w:rPr>
        <w:t>)</w:t>
      </w:r>
      <w:r w:rsidRPr="00F20406">
        <w:rPr>
          <w:rFonts w:ascii="Book Antiqua" w:hAnsi="Book Antiqua"/>
          <w:color w:val="4E5B6F" w:themeColor="text2"/>
          <w:sz w:val="24"/>
          <w:szCs w:val="23"/>
          <w:lang w:eastAsia="zh-TW"/>
        </w:rPr>
        <w:t xml:space="preserve"> areas in practice? How to </w:t>
      </w:r>
      <w:r w:rsidR="00913636">
        <w:rPr>
          <w:rFonts w:ascii="Book Antiqua" w:hAnsi="Book Antiqua"/>
          <w:color w:val="4E5B6F" w:themeColor="text2"/>
          <w:sz w:val="24"/>
          <w:szCs w:val="23"/>
          <w:lang w:eastAsia="zh-TW"/>
        </w:rPr>
        <w:t>en</w:t>
      </w:r>
      <w:r w:rsidRPr="00F20406">
        <w:rPr>
          <w:rFonts w:ascii="Book Antiqua" w:hAnsi="Book Antiqua"/>
          <w:color w:val="4E5B6F" w:themeColor="text2"/>
          <w:sz w:val="24"/>
          <w:szCs w:val="23"/>
          <w:lang w:eastAsia="zh-TW"/>
        </w:rPr>
        <w:t xml:space="preserve">sure the practice of each care coordinators will be good </w:t>
      </w:r>
      <w:r w:rsidR="00913636">
        <w:rPr>
          <w:rFonts w:ascii="Book Antiqua" w:hAnsi="Book Antiqua"/>
          <w:color w:val="4E5B6F" w:themeColor="text2"/>
          <w:sz w:val="24"/>
          <w:szCs w:val="23"/>
          <w:lang w:eastAsia="zh-TW"/>
        </w:rPr>
        <w:t>with</w:t>
      </w:r>
      <w:r w:rsidRPr="00F20406">
        <w:rPr>
          <w:rFonts w:ascii="Book Antiqua" w:hAnsi="Book Antiqua"/>
          <w:color w:val="4E5B6F" w:themeColor="text2"/>
          <w:sz w:val="24"/>
          <w:szCs w:val="23"/>
          <w:lang w:eastAsia="zh-TW"/>
        </w:rPr>
        <w:t xml:space="preserve"> same level of quality? </w:t>
      </w:r>
    </w:p>
    <w:p w14:paraId="41877464" w14:textId="1D75FAD3" w:rsidR="00E27801" w:rsidRPr="00F20406" w:rsidRDefault="00E27801" w:rsidP="00E27801">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AFDN parents suggest that care coordinators will receive in-service training</w:t>
      </w:r>
      <w:r w:rsidR="00F37E39">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w:t>
      </w:r>
      <w:r w:rsidR="002E607C">
        <w:rPr>
          <w:rFonts w:ascii="Book Antiqua" w:hAnsi="Book Antiqua"/>
          <w:color w:val="4E5B6F" w:themeColor="text2"/>
          <w:sz w:val="24"/>
          <w:szCs w:val="23"/>
          <w:lang w:eastAsia="zh-TW"/>
        </w:rPr>
        <w:t xml:space="preserve">periodically </w:t>
      </w:r>
      <w:r w:rsidRPr="00F20406">
        <w:rPr>
          <w:rFonts w:ascii="Book Antiqua" w:hAnsi="Book Antiqua"/>
          <w:color w:val="4E5B6F" w:themeColor="text2"/>
          <w:sz w:val="24"/>
          <w:szCs w:val="23"/>
          <w:lang w:eastAsia="zh-TW"/>
        </w:rPr>
        <w:t xml:space="preserve">to remain current of their knowledge and skills in service delivery. </w:t>
      </w:r>
    </w:p>
    <w:p w14:paraId="593352B7" w14:textId="1588D711" w:rsidR="00562C21" w:rsidRPr="00F20406" w:rsidRDefault="00562C21" w:rsidP="00E27801">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 xml:space="preserve">Moreover, we hope that OPWDD, DDPC or CCOs will consider to compile a resource and service directory for care coordinators as reference </w:t>
      </w:r>
      <w:r w:rsidR="002E607C">
        <w:rPr>
          <w:rFonts w:ascii="Book Antiqua" w:hAnsi="Book Antiqua"/>
          <w:color w:val="4E5B6F" w:themeColor="text2"/>
          <w:sz w:val="24"/>
          <w:szCs w:val="23"/>
          <w:lang w:eastAsia="zh-TW"/>
        </w:rPr>
        <w:t>in practice</w:t>
      </w:r>
      <w:r w:rsidRPr="00F20406">
        <w:rPr>
          <w:rFonts w:ascii="Book Antiqua" w:hAnsi="Book Antiqua"/>
          <w:color w:val="4E5B6F" w:themeColor="text2"/>
          <w:sz w:val="24"/>
          <w:szCs w:val="23"/>
          <w:lang w:eastAsia="zh-TW"/>
        </w:rPr>
        <w:t>. The directory should include list</w:t>
      </w:r>
      <w:r w:rsidR="002E607C">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of service providers</w:t>
      </w:r>
      <w:r w:rsidR="002E607C">
        <w:rPr>
          <w:rFonts w:ascii="Book Antiqua" w:hAnsi="Book Antiqua"/>
          <w:color w:val="4E5B6F" w:themeColor="text2"/>
          <w:sz w:val="24"/>
          <w:szCs w:val="23"/>
          <w:lang w:eastAsia="zh-TW"/>
        </w:rPr>
        <w:t xml:space="preserve"> on different disciplines</w:t>
      </w:r>
      <w:r w:rsidRPr="00F20406">
        <w:rPr>
          <w:rFonts w:ascii="Book Antiqua" w:hAnsi="Book Antiqua"/>
          <w:color w:val="4E5B6F" w:themeColor="text2"/>
          <w:sz w:val="24"/>
          <w:szCs w:val="23"/>
          <w:lang w:eastAsia="zh-TW"/>
        </w:rPr>
        <w:t xml:space="preserve"> </w:t>
      </w:r>
      <w:r w:rsidR="002E607C">
        <w:rPr>
          <w:rFonts w:ascii="Book Antiqua" w:hAnsi="Book Antiqua"/>
          <w:color w:val="4E5B6F" w:themeColor="text2"/>
          <w:sz w:val="24"/>
          <w:szCs w:val="23"/>
          <w:lang w:eastAsia="zh-TW"/>
        </w:rPr>
        <w:t xml:space="preserve">in the five boroughs.  </w:t>
      </w:r>
      <w:r w:rsidR="00F37E39">
        <w:rPr>
          <w:rFonts w:ascii="Book Antiqua" w:hAnsi="Book Antiqua"/>
          <w:color w:val="4E5B6F" w:themeColor="text2"/>
          <w:sz w:val="24"/>
          <w:szCs w:val="23"/>
          <w:lang w:eastAsia="zh-TW"/>
        </w:rPr>
        <w:t xml:space="preserve">The directory should be updated annually. </w:t>
      </w:r>
      <w:r w:rsidR="002E607C">
        <w:rPr>
          <w:rFonts w:ascii="Book Antiqua" w:hAnsi="Book Antiqua"/>
          <w:color w:val="4E5B6F" w:themeColor="text2"/>
          <w:sz w:val="24"/>
          <w:szCs w:val="23"/>
          <w:lang w:eastAsia="zh-TW"/>
        </w:rPr>
        <w:t xml:space="preserve">Ideally, the lists </w:t>
      </w:r>
      <w:r w:rsidR="00913636">
        <w:rPr>
          <w:rFonts w:ascii="Book Antiqua" w:hAnsi="Book Antiqua"/>
          <w:color w:val="4E5B6F" w:themeColor="text2"/>
          <w:sz w:val="24"/>
          <w:szCs w:val="23"/>
          <w:lang w:eastAsia="zh-TW"/>
        </w:rPr>
        <w:t xml:space="preserve">should </w:t>
      </w:r>
      <w:r w:rsidR="002E607C">
        <w:rPr>
          <w:rFonts w:ascii="Book Antiqua" w:hAnsi="Book Antiqua"/>
          <w:color w:val="4E5B6F" w:themeColor="text2"/>
          <w:sz w:val="24"/>
          <w:szCs w:val="23"/>
          <w:lang w:eastAsia="zh-TW"/>
        </w:rPr>
        <w:t xml:space="preserve">also include linguistic competence of the providers. </w:t>
      </w:r>
    </w:p>
    <w:p w14:paraId="76207319" w14:textId="1BA08C96" w:rsidR="00562C21" w:rsidRPr="00F20406" w:rsidRDefault="00562C21" w:rsidP="00E27801">
      <w:pPr>
        <w:pStyle w:val="ContactInfo"/>
        <w:spacing w:after="240"/>
        <w:ind w:left="720"/>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We also hope that OPWDD and CCOs will advocate service providers of different discipline</w:t>
      </w:r>
      <w:r w:rsidR="00913636">
        <w:rPr>
          <w:rFonts w:ascii="Book Antiqua" w:hAnsi="Book Antiqua"/>
          <w:color w:val="4E5B6F" w:themeColor="text2"/>
          <w:sz w:val="24"/>
          <w:szCs w:val="23"/>
          <w:lang w:eastAsia="zh-TW"/>
        </w:rPr>
        <w:t>s</w:t>
      </w:r>
      <w:r w:rsidRPr="00F20406">
        <w:rPr>
          <w:rFonts w:ascii="Book Antiqua" w:hAnsi="Book Antiqua"/>
          <w:color w:val="4E5B6F" w:themeColor="text2"/>
          <w:sz w:val="24"/>
          <w:szCs w:val="23"/>
          <w:lang w:eastAsia="zh-TW"/>
        </w:rPr>
        <w:t xml:space="preserve"> to implement cultural and linguistic competence practices.  </w:t>
      </w:r>
    </w:p>
    <w:p w14:paraId="0E3ECECF" w14:textId="1A90A5AE"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A30CCD1" w14:textId="7D2E4823"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73925B3A" w14:textId="50C2AB4B" w:rsidR="00594165" w:rsidRPr="00F20406" w:rsidRDefault="00594165" w:rsidP="007237B7">
      <w:pPr>
        <w:pStyle w:val="ContactInfo"/>
        <w:spacing w:after="240"/>
        <w:jc w:val="left"/>
        <w:rPr>
          <w:rFonts w:ascii="Book Antiqua" w:hAnsi="Book Antiqua"/>
          <w:b/>
          <w:color w:val="4E5B6F" w:themeColor="text2"/>
          <w:sz w:val="24"/>
          <w:szCs w:val="23"/>
          <w:lang w:eastAsia="zh-TW"/>
        </w:rPr>
      </w:pPr>
    </w:p>
    <w:p w14:paraId="335BEA7E" w14:textId="77777777" w:rsidR="00D75A3E" w:rsidRPr="00F20406" w:rsidRDefault="00D75A3E" w:rsidP="00D75A3E">
      <w:pPr>
        <w:spacing w:after="240"/>
        <w:jc w:val="center"/>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Remarks by AFDN parents to the Deputy Commissioner of OPWDD </w:t>
      </w:r>
      <w:r w:rsidRPr="00F20406">
        <w:rPr>
          <w:rFonts w:ascii="Book Antiqua" w:hAnsi="Book Antiqua"/>
          <w:b/>
          <w:color w:val="4E5B6F" w:themeColor="text2"/>
          <w:sz w:val="24"/>
          <w:szCs w:val="23"/>
        </w:rPr>
        <w:tab/>
      </w:r>
    </w:p>
    <w:p w14:paraId="683FBC69" w14:textId="77777777" w:rsidR="00D75A3E" w:rsidRPr="00D6244A" w:rsidRDefault="00D75A3E" w:rsidP="00D75A3E">
      <w:pPr>
        <w:spacing w:after="240"/>
        <w:rPr>
          <w:rFonts w:ascii="Book Antiqua" w:hAnsi="Book Antiqua"/>
          <w:b/>
          <w:color w:val="4E5B6F" w:themeColor="text2"/>
          <w:sz w:val="24"/>
          <w:szCs w:val="23"/>
        </w:rPr>
      </w:pPr>
      <w:r w:rsidRPr="00D6244A">
        <w:rPr>
          <w:rFonts w:ascii="Book Antiqua" w:hAnsi="Book Antiqua"/>
          <w:b/>
          <w:color w:val="4E5B6F" w:themeColor="text2"/>
          <w:sz w:val="24"/>
          <w:szCs w:val="23"/>
        </w:rPr>
        <w:t xml:space="preserve">Deputy Commission </w:t>
      </w:r>
      <w:proofErr w:type="spellStart"/>
      <w:r w:rsidRPr="00D6244A">
        <w:rPr>
          <w:rFonts w:ascii="Book Antiqua" w:hAnsi="Book Antiqua"/>
          <w:b/>
          <w:color w:val="4E5B6F" w:themeColor="text2"/>
          <w:sz w:val="24"/>
          <w:szCs w:val="23"/>
        </w:rPr>
        <w:t>副局長</w:t>
      </w:r>
      <w:proofErr w:type="spellEnd"/>
      <w:r w:rsidRPr="00D6244A">
        <w:rPr>
          <w:rFonts w:ascii="Book Antiqua" w:hAnsi="Book Antiqua"/>
          <w:b/>
          <w:color w:val="4E5B6F" w:themeColor="text2"/>
          <w:sz w:val="24"/>
          <w:szCs w:val="23"/>
        </w:rPr>
        <w:t>:</w:t>
      </w:r>
    </w:p>
    <w:p w14:paraId="702C03C6" w14:textId="30864649" w:rsidR="00D75A3E" w:rsidRPr="00F20406" w:rsidRDefault="00D75A3E" w:rsidP="00D75A3E">
      <w:pPr>
        <w:contextualSpacing/>
        <w:rPr>
          <w:rFonts w:ascii="Book Antiqua" w:hAnsi="Book Antiqua"/>
          <w:color w:val="4E5B6F" w:themeColor="text2"/>
          <w:sz w:val="24"/>
          <w:szCs w:val="23"/>
        </w:rPr>
      </w:pPr>
      <w:r w:rsidRPr="00F20406">
        <w:rPr>
          <w:rFonts w:ascii="Book Antiqua" w:hAnsi="Book Antiqua"/>
          <w:color w:val="4E5B6F" w:themeColor="text2"/>
          <w:sz w:val="24"/>
          <w:szCs w:val="23"/>
        </w:rPr>
        <w:t xml:space="preserve">Sim: My name is Sim </w:t>
      </w:r>
      <w:proofErr w:type="spellStart"/>
      <w:r w:rsidRPr="00F20406">
        <w:rPr>
          <w:rFonts w:ascii="Book Antiqua" w:hAnsi="Book Antiqua"/>
          <w:color w:val="4E5B6F" w:themeColor="text2"/>
          <w:sz w:val="24"/>
          <w:szCs w:val="23"/>
        </w:rPr>
        <w:t>Looi</w:t>
      </w:r>
      <w:proofErr w:type="spellEnd"/>
      <w:r w:rsidRPr="00F20406">
        <w:rPr>
          <w:rFonts w:ascii="Book Antiqua" w:hAnsi="Book Antiqua"/>
          <w:color w:val="4E5B6F" w:themeColor="text2"/>
          <w:sz w:val="24"/>
          <w:szCs w:val="23"/>
        </w:rPr>
        <w:t>. I am the President of AFDN. I have two sons age</w:t>
      </w:r>
      <w:r w:rsidR="00BC30BF">
        <w:rPr>
          <w:rFonts w:ascii="Book Antiqua" w:hAnsi="Book Antiqua"/>
          <w:color w:val="4E5B6F" w:themeColor="text2"/>
          <w:sz w:val="24"/>
          <w:szCs w:val="23"/>
        </w:rPr>
        <w:t>d</w:t>
      </w:r>
      <w:r w:rsidRPr="00F20406">
        <w:rPr>
          <w:rFonts w:ascii="Book Antiqua" w:hAnsi="Book Antiqua"/>
          <w:color w:val="4E5B6F" w:themeColor="text2"/>
          <w:sz w:val="24"/>
          <w:szCs w:val="23"/>
        </w:rPr>
        <w:t xml:space="preserve"> 21 and 17</w:t>
      </w:r>
      <w:r w:rsidR="00BC30BF">
        <w:rPr>
          <w:rFonts w:ascii="Book Antiqua" w:hAnsi="Book Antiqua"/>
          <w:color w:val="4E5B6F" w:themeColor="text2"/>
          <w:sz w:val="24"/>
          <w:szCs w:val="23"/>
        </w:rPr>
        <w:t>, b</w:t>
      </w:r>
      <w:r w:rsidRPr="00F20406">
        <w:rPr>
          <w:rFonts w:ascii="Book Antiqua" w:hAnsi="Book Antiqua"/>
          <w:color w:val="4E5B6F" w:themeColor="text2"/>
          <w:sz w:val="24"/>
          <w:szCs w:val="23"/>
        </w:rPr>
        <w:t>oth diagnosed</w:t>
      </w:r>
      <w:r w:rsidR="00BC30BF">
        <w:rPr>
          <w:rFonts w:ascii="Book Antiqua" w:hAnsi="Book Antiqua"/>
          <w:color w:val="4E5B6F" w:themeColor="text2"/>
          <w:sz w:val="24"/>
          <w:szCs w:val="23"/>
        </w:rPr>
        <w:t xml:space="preserve"> with</w:t>
      </w:r>
      <w:r w:rsidRPr="00F20406">
        <w:rPr>
          <w:rFonts w:ascii="Book Antiqua" w:hAnsi="Book Antiqua"/>
          <w:color w:val="4E5B6F" w:themeColor="text2"/>
          <w:sz w:val="24"/>
          <w:szCs w:val="23"/>
        </w:rPr>
        <w:t xml:space="preserve"> autism spectrum disorder at young age. </w:t>
      </w:r>
    </w:p>
    <w:p w14:paraId="6399B7E4" w14:textId="77777777" w:rsidR="00D75A3E" w:rsidRPr="00F20406" w:rsidRDefault="00D75A3E" w:rsidP="00D75A3E">
      <w:pPr>
        <w:contextualSpacing/>
        <w:rPr>
          <w:rFonts w:ascii="Book Antiqua" w:hAnsi="Book Antiqua"/>
          <w:color w:val="4E5B6F" w:themeColor="text2"/>
          <w:sz w:val="24"/>
          <w:szCs w:val="23"/>
        </w:rPr>
      </w:pPr>
    </w:p>
    <w:p w14:paraId="1B309480" w14:textId="77777777" w:rsidR="00D75A3E" w:rsidRPr="00F20406" w:rsidRDefault="00D75A3E" w:rsidP="00D75A3E">
      <w:pPr>
        <w:contextualSpacing/>
        <w:rPr>
          <w:rFonts w:ascii="Book Antiqua" w:hAnsi="Book Antiqua"/>
          <w:color w:val="4E5B6F" w:themeColor="text2"/>
          <w:sz w:val="24"/>
          <w:szCs w:val="23"/>
        </w:rPr>
      </w:pPr>
      <w:r w:rsidRPr="00F20406">
        <w:rPr>
          <w:rFonts w:ascii="Book Antiqua" w:hAnsi="Book Antiqua"/>
          <w:color w:val="4E5B6F" w:themeColor="text2"/>
          <w:sz w:val="24"/>
          <w:szCs w:val="23"/>
        </w:rPr>
        <w:t xml:space="preserve">Katie: My name is Xiao Feng Liu. I am an AFDN parent member. I have two sons and a girl who are triplets. They are all 15. </w:t>
      </w:r>
    </w:p>
    <w:p w14:paraId="31BDB0D7" w14:textId="77777777" w:rsidR="00D75A3E" w:rsidRPr="00F20406" w:rsidRDefault="00D75A3E" w:rsidP="00D75A3E">
      <w:pPr>
        <w:contextualSpacing/>
        <w:rPr>
          <w:rFonts w:ascii="Book Antiqua" w:hAnsi="Book Antiqua"/>
          <w:color w:val="4E5B6F" w:themeColor="text2"/>
          <w:sz w:val="24"/>
          <w:szCs w:val="23"/>
        </w:rPr>
      </w:pPr>
    </w:p>
    <w:p w14:paraId="553606BD" w14:textId="77777777" w:rsidR="00D75A3E" w:rsidRPr="00F20406" w:rsidRDefault="00D75A3E" w:rsidP="00D75A3E">
      <w:pPr>
        <w:contextualSpacing/>
        <w:rPr>
          <w:rFonts w:ascii="Book Antiqua" w:hAnsi="Book Antiqua"/>
          <w:color w:val="4E5B6F" w:themeColor="text2"/>
          <w:sz w:val="24"/>
          <w:szCs w:val="23"/>
        </w:rPr>
      </w:pPr>
      <w:r w:rsidRPr="00F20406">
        <w:rPr>
          <w:rFonts w:ascii="Book Antiqua" w:hAnsi="Book Antiqua"/>
          <w:color w:val="4E5B6F" w:themeColor="text2"/>
          <w:sz w:val="24"/>
          <w:szCs w:val="23"/>
        </w:rPr>
        <w:t xml:space="preserve">Both (Sim-Chinese and Katie-English): All our children are receiving OPWDD services. </w:t>
      </w:r>
    </w:p>
    <w:p w14:paraId="14AD6A50" w14:textId="77777777" w:rsidR="00D75A3E" w:rsidRPr="00F20406" w:rsidRDefault="00D75A3E" w:rsidP="00D75A3E">
      <w:pPr>
        <w:contextualSpacing/>
        <w:rPr>
          <w:rFonts w:ascii="Book Antiqua" w:hAnsi="Book Antiqua"/>
          <w:color w:val="4E5B6F" w:themeColor="text2"/>
          <w:sz w:val="24"/>
          <w:szCs w:val="23"/>
        </w:rPr>
      </w:pPr>
    </w:p>
    <w:p w14:paraId="5BD436E2" w14:textId="001B6701" w:rsidR="00D75A3E" w:rsidRPr="00F20406" w:rsidRDefault="00D75A3E" w:rsidP="00D75A3E">
      <w:pPr>
        <w:contextualSpacing/>
        <w:rPr>
          <w:rFonts w:ascii="Book Antiqua" w:hAnsi="Book Antiqua"/>
          <w:color w:val="4E5B6F" w:themeColor="text2"/>
          <w:sz w:val="24"/>
          <w:szCs w:val="23"/>
        </w:rPr>
      </w:pPr>
      <w:r w:rsidRPr="00F20406">
        <w:rPr>
          <w:rFonts w:ascii="Book Antiqua" w:hAnsi="Book Antiqua"/>
          <w:color w:val="4E5B6F" w:themeColor="text2"/>
          <w:sz w:val="24"/>
          <w:szCs w:val="23"/>
        </w:rPr>
        <w:t xml:space="preserve">Today, we are grateful to have the OPWDD Deputy Commissioner Ms. JoAnn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and her colleagues to return to our community and bring back answers to our challenges and appeals </w:t>
      </w:r>
      <w:r w:rsidR="00BC30BF">
        <w:rPr>
          <w:rFonts w:ascii="Book Antiqua" w:hAnsi="Book Antiqua"/>
          <w:color w:val="4E5B6F" w:themeColor="text2"/>
          <w:sz w:val="24"/>
          <w:szCs w:val="23"/>
        </w:rPr>
        <w:t xml:space="preserve">mentioned </w:t>
      </w:r>
      <w:r w:rsidRPr="00F20406">
        <w:rPr>
          <w:rFonts w:ascii="Book Antiqua" w:hAnsi="Book Antiqua"/>
          <w:color w:val="4E5B6F" w:themeColor="text2"/>
          <w:sz w:val="24"/>
          <w:szCs w:val="23"/>
        </w:rPr>
        <w:t>in the forum last December. Since we only have 2 hours, we understand that we are not able to address all the concerns and many unanticipated challenges that we will encounter during the transition to CCOs.</w:t>
      </w:r>
    </w:p>
    <w:p w14:paraId="774A624D" w14:textId="77777777" w:rsidR="00D75A3E" w:rsidRPr="00F20406" w:rsidRDefault="00D75A3E" w:rsidP="00D75A3E">
      <w:pPr>
        <w:contextualSpacing/>
        <w:rPr>
          <w:rFonts w:ascii="Book Antiqua" w:hAnsi="Book Antiqua"/>
          <w:color w:val="4E5B6F" w:themeColor="text2"/>
          <w:sz w:val="24"/>
          <w:szCs w:val="23"/>
        </w:rPr>
      </w:pPr>
    </w:p>
    <w:p w14:paraId="7BAA1AE1" w14:textId="77777777" w:rsidR="00D75A3E" w:rsidRPr="00F20406" w:rsidRDefault="00D75A3E" w:rsidP="00D75A3E">
      <w:pPr>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今天，我們很高興</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的副局長重臨我們的社區，對我們去年十二月舉辦的論壇中所提出的問題帶來回應。今天，我們只有兩個小時，我們明白是沒有辦法針對所有問題及</w:t>
      </w:r>
      <w:r w:rsidRPr="00F20406">
        <w:rPr>
          <w:rFonts w:ascii="Book Antiqua" w:hAnsi="Book Antiqua"/>
          <w:color w:val="4E5B6F" w:themeColor="text2"/>
          <w:sz w:val="24"/>
          <w:szCs w:val="23"/>
          <w:lang w:eastAsia="zh-TW"/>
        </w:rPr>
        <w:t>CCO</w:t>
      </w:r>
      <w:r w:rsidRPr="00F20406">
        <w:rPr>
          <w:rFonts w:ascii="Book Antiqua" w:hAnsi="Book Antiqua"/>
          <w:color w:val="4E5B6F" w:themeColor="text2"/>
          <w:sz w:val="24"/>
          <w:szCs w:val="23"/>
          <w:lang w:eastAsia="zh-TW"/>
        </w:rPr>
        <w:t>過渡期中難以估計的挑戰作出討論。</w:t>
      </w:r>
    </w:p>
    <w:p w14:paraId="47D63421" w14:textId="77777777" w:rsidR="00D75A3E" w:rsidRPr="00F20406" w:rsidRDefault="00D75A3E" w:rsidP="00D75A3E">
      <w:pPr>
        <w:contextualSpacing/>
        <w:rPr>
          <w:rFonts w:ascii="Book Antiqua" w:hAnsi="Book Antiqua"/>
          <w:color w:val="4E5B6F" w:themeColor="text2"/>
          <w:sz w:val="24"/>
          <w:szCs w:val="23"/>
          <w:lang w:eastAsia="zh-TW"/>
        </w:rPr>
      </w:pPr>
    </w:p>
    <w:p w14:paraId="7F9AC2B5" w14:textId="37564525" w:rsidR="00D75A3E" w:rsidRPr="00F20406" w:rsidRDefault="00D75A3E" w:rsidP="00D75A3E">
      <w:pPr>
        <w:contextualSpacing/>
        <w:rPr>
          <w:rFonts w:ascii="Book Antiqua" w:hAnsi="Book Antiqua"/>
          <w:color w:val="4E5B6F" w:themeColor="text2"/>
          <w:sz w:val="24"/>
          <w:szCs w:val="23"/>
        </w:rPr>
      </w:pPr>
      <w:r w:rsidRPr="00F20406">
        <w:rPr>
          <w:rFonts w:ascii="Book Antiqua" w:hAnsi="Book Antiqua"/>
          <w:color w:val="4E5B6F" w:themeColor="text2"/>
          <w:sz w:val="24"/>
          <w:szCs w:val="23"/>
        </w:rPr>
        <w:t>Our parents had asked many questions and expressed their concerns</w:t>
      </w:r>
      <w:r w:rsidR="00BC30BF">
        <w:rPr>
          <w:rFonts w:ascii="Book Antiqua" w:hAnsi="Book Antiqua"/>
          <w:color w:val="4E5B6F" w:themeColor="text2"/>
          <w:sz w:val="24"/>
          <w:szCs w:val="23"/>
        </w:rPr>
        <w:t xml:space="preserve"> and </w:t>
      </w:r>
      <w:r w:rsidRPr="00F20406">
        <w:rPr>
          <w:rFonts w:ascii="Book Antiqua" w:hAnsi="Book Antiqua"/>
          <w:color w:val="4E5B6F" w:themeColor="text2"/>
          <w:sz w:val="24"/>
          <w:szCs w:val="23"/>
        </w:rPr>
        <w:t xml:space="preserve">we sincerely believe that 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and OPWDD officials hear our voices. At the end, AFDN parents want to conclude this forum with the followings remarks:</w:t>
      </w:r>
    </w:p>
    <w:p w14:paraId="6F2C8918" w14:textId="77777777" w:rsidR="00D75A3E" w:rsidRPr="00F20406" w:rsidRDefault="00D75A3E" w:rsidP="00D75A3E">
      <w:pPr>
        <w:contextualSpacing/>
        <w:rPr>
          <w:rFonts w:ascii="Book Antiqua" w:hAnsi="Book Antiqua"/>
          <w:color w:val="4E5B6F" w:themeColor="text2"/>
          <w:sz w:val="24"/>
          <w:szCs w:val="23"/>
        </w:rPr>
      </w:pPr>
    </w:p>
    <w:p w14:paraId="1A945AED" w14:textId="77777777" w:rsidR="00D75A3E" w:rsidRPr="00F20406" w:rsidRDefault="00D75A3E" w:rsidP="00D75A3E">
      <w:pPr>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我們的家長已發問及表達他們的關注，我們很認真地相信副局長和她的同事們已聽見我們的聲音。最後，傳心家長會作出以下的總結</w:t>
      </w:r>
      <w:r w:rsidRPr="00F20406">
        <w:rPr>
          <w:rFonts w:ascii="Book Antiqua" w:hAnsi="Book Antiqua"/>
          <w:color w:val="4E5B6F" w:themeColor="text2"/>
          <w:sz w:val="24"/>
          <w:szCs w:val="23"/>
          <w:lang w:eastAsia="zh-TW"/>
        </w:rPr>
        <w:t>:</w:t>
      </w:r>
    </w:p>
    <w:p w14:paraId="4870FDA7" w14:textId="77777777" w:rsidR="00D75A3E" w:rsidRPr="00F20406" w:rsidRDefault="00D75A3E" w:rsidP="00D75A3E">
      <w:pPr>
        <w:pStyle w:val="ListParagraph"/>
        <w:numPr>
          <w:ilvl w:val="0"/>
          <w:numId w:val="30"/>
        </w:numPr>
        <w:spacing w:before="0" w:after="16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t xml:space="preserve">First, we want to revisit the concern of cultural and linguistic competence. </w:t>
      </w:r>
    </w:p>
    <w:p w14:paraId="31BFDB6B" w14:textId="77777777" w:rsidR="00D75A3E" w:rsidRPr="00F20406" w:rsidRDefault="00D75A3E" w:rsidP="00D75A3E">
      <w:pPr>
        <w:pStyle w:val="ListParagraph"/>
        <w:ind w:left="36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首先</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我們想重提适合我們語言文化背景的服務的議題</w:t>
      </w:r>
    </w:p>
    <w:p w14:paraId="285152FE" w14:textId="46D3E379" w:rsidR="00D75A3E" w:rsidRPr="00F20406" w:rsidRDefault="00D75A3E" w:rsidP="00D75A3E">
      <w:pPr>
        <w:pStyle w:val="ListParagraph"/>
        <w:numPr>
          <w:ilvl w:val="1"/>
          <w:numId w:val="30"/>
        </w:numPr>
        <w:spacing w:before="0" w:after="16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t>Cultural competency is more than linguistic competency. In our community, language line doesn’t work out to help our parents. Lost in translation occurs when the translator does not have any knowledge about the development</w:t>
      </w:r>
      <w:r w:rsidR="00BC30BF">
        <w:rPr>
          <w:rFonts w:ascii="Book Antiqua" w:hAnsi="Book Antiqua"/>
          <w:color w:val="4E5B6F" w:themeColor="text2"/>
          <w:sz w:val="24"/>
          <w:szCs w:val="23"/>
        </w:rPr>
        <w:t>al</w:t>
      </w:r>
      <w:r w:rsidRPr="00F20406">
        <w:rPr>
          <w:rFonts w:ascii="Book Antiqua" w:hAnsi="Book Antiqua"/>
          <w:color w:val="4E5B6F" w:themeColor="text2"/>
          <w:sz w:val="24"/>
          <w:szCs w:val="23"/>
        </w:rPr>
        <w:t xml:space="preserve"> disability community.  </w:t>
      </w:r>
    </w:p>
    <w:p w14:paraId="52E999D0" w14:textId="08B321F9" w:rsidR="00D75A3E" w:rsidRPr="00F20406" w:rsidRDefault="00D75A3E" w:rsidP="00D75A3E">
      <w:pPr>
        <w:pStyle w:val="ListParagraph"/>
        <w:ind w:left="108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适合文化背景是遠超過單單語言能力。</w:t>
      </w:r>
      <w:bookmarkStart w:id="14" w:name="_Hlk508586557"/>
      <w:r w:rsidRPr="00F20406">
        <w:rPr>
          <w:rFonts w:ascii="Book Antiqua" w:hAnsi="Book Antiqua"/>
          <w:color w:val="4E5B6F" w:themeColor="text2"/>
          <w:sz w:val="24"/>
          <w:szCs w:val="23"/>
          <w:lang w:eastAsia="zh-TW"/>
        </w:rPr>
        <w:t>翻译</w:t>
      </w:r>
      <w:bookmarkEnd w:id="14"/>
      <w:r w:rsidRPr="00F20406">
        <w:rPr>
          <w:rFonts w:ascii="Book Antiqua" w:hAnsi="Book Antiqua"/>
          <w:color w:val="4E5B6F" w:themeColor="text2"/>
          <w:sz w:val="24"/>
          <w:szCs w:val="23"/>
          <w:lang w:eastAsia="zh-TW"/>
        </w:rPr>
        <w:t>熱線在我們的社區裡，對家長來說並不管用。當翻译員缺乏</w:t>
      </w:r>
      <w:bookmarkStart w:id="15" w:name="_Hlk508586889"/>
      <w:r w:rsidR="00BC30BF">
        <w:rPr>
          <w:rFonts w:ascii="Book Antiqua" w:hAnsi="Book Antiqua" w:hint="eastAsia"/>
          <w:color w:val="4E5B6F" w:themeColor="text2"/>
          <w:sz w:val="24"/>
          <w:szCs w:val="23"/>
          <w:lang w:eastAsia="zh-TW"/>
        </w:rPr>
        <w:t>對</w:t>
      </w:r>
      <w:r w:rsidRPr="00F20406">
        <w:rPr>
          <w:rFonts w:ascii="Book Antiqua" w:hAnsi="Book Antiqua"/>
          <w:color w:val="4E5B6F" w:themeColor="text2"/>
          <w:sz w:val="24"/>
          <w:szCs w:val="23"/>
          <w:lang w:eastAsia="zh-TW"/>
        </w:rPr>
        <w:t>發展障礙</w:t>
      </w:r>
      <w:bookmarkEnd w:id="15"/>
      <w:r w:rsidRPr="00F20406">
        <w:rPr>
          <w:rFonts w:ascii="Book Antiqua" w:hAnsi="Book Antiqua"/>
          <w:color w:val="4E5B6F" w:themeColor="text2"/>
          <w:sz w:val="24"/>
          <w:szCs w:val="23"/>
          <w:lang w:eastAsia="zh-TW"/>
        </w:rPr>
        <w:t>群體的認識</w:t>
      </w:r>
      <w:r w:rsidR="00BC30BF">
        <w:rPr>
          <w:rFonts w:ascii="Book Antiqua" w:hAnsi="Book Antiqua" w:hint="eastAsia"/>
          <w:color w:val="4E5B6F" w:themeColor="text2"/>
          <w:sz w:val="24"/>
          <w:szCs w:val="23"/>
          <w:lang w:eastAsia="zh-TW"/>
        </w:rPr>
        <w:t>時</w:t>
      </w:r>
      <w:r w:rsidRPr="00F20406">
        <w:rPr>
          <w:rFonts w:ascii="Book Antiqua" w:hAnsi="Book Antiqua"/>
          <w:color w:val="4E5B6F" w:themeColor="text2"/>
          <w:sz w:val="24"/>
          <w:szCs w:val="23"/>
          <w:lang w:eastAsia="zh-TW"/>
        </w:rPr>
        <w:t>，翻译出來的東西就會</w:t>
      </w:r>
      <w:bookmarkStart w:id="16" w:name="_Hlk508586765"/>
      <w:r w:rsidRPr="00F20406">
        <w:rPr>
          <w:rFonts w:ascii="Book Antiqua" w:hAnsi="Book Antiqua"/>
          <w:color w:val="4E5B6F" w:themeColor="text2"/>
          <w:sz w:val="24"/>
          <w:szCs w:val="23"/>
          <w:lang w:eastAsia="zh-TW"/>
        </w:rPr>
        <w:t>失去原本的意義</w:t>
      </w:r>
      <w:bookmarkEnd w:id="16"/>
      <w:r w:rsidRPr="00F20406">
        <w:rPr>
          <w:rFonts w:ascii="Book Antiqua" w:hAnsi="Book Antiqua"/>
          <w:color w:val="4E5B6F" w:themeColor="text2"/>
          <w:sz w:val="24"/>
          <w:szCs w:val="23"/>
          <w:lang w:eastAsia="zh-TW"/>
        </w:rPr>
        <w:t>。</w:t>
      </w:r>
    </w:p>
    <w:p w14:paraId="66BE9B99" w14:textId="19A77144" w:rsidR="00D75A3E" w:rsidRPr="00F20406" w:rsidRDefault="00D75A3E" w:rsidP="00D75A3E">
      <w:pPr>
        <w:pStyle w:val="ListParagraph"/>
        <w:numPr>
          <w:ilvl w:val="1"/>
          <w:numId w:val="30"/>
        </w:numPr>
        <w:spacing w:before="0" w:after="16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lastRenderedPageBreak/>
        <w:t>Lost in translation also occurs in many brochures and booklets published by OPWDD and other government agencies, including D</w:t>
      </w:r>
      <w:r w:rsidR="00BC30BF">
        <w:rPr>
          <w:rFonts w:ascii="Book Antiqua" w:hAnsi="Book Antiqua" w:hint="eastAsia"/>
          <w:color w:val="4E5B6F" w:themeColor="text2"/>
          <w:sz w:val="24"/>
          <w:szCs w:val="23"/>
          <w:lang w:eastAsia="zh-TW"/>
        </w:rPr>
        <w:t>e</w:t>
      </w:r>
      <w:r w:rsidR="00BC30BF">
        <w:rPr>
          <w:rFonts w:ascii="Book Antiqua" w:hAnsi="Book Antiqua"/>
          <w:color w:val="4E5B6F" w:themeColor="text2"/>
          <w:sz w:val="24"/>
          <w:szCs w:val="23"/>
          <w:lang w:eastAsia="zh-TW"/>
        </w:rPr>
        <w:t xml:space="preserve">partment of </w:t>
      </w:r>
      <w:r w:rsidRPr="00F20406">
        <w:rPr>
          <w:rFonts w:ascii="Book Antiqua" w:hAnsi="Book Antiqua"/>
          <w:color w:val="4E5B6F" w:themeColor="text2"/>
          <w:sz w:val="24"/>
          <w:szCs w:val="23"/>
        </w:rPr>
        <w:t>E</w:t>
      </w:r>
      <w:r w:rsidR="00BC30BF">
        <w:rPr>
          <w:rFonts w:ascii="Book Antiqua" w:hAnsi="Book Antiqua"/>
          <w:color w:val="4E5B6F" w:themeColor="text2"/>
          <w:sz w:val="24"/>
          <w:szCs w:val="23"/>
        </w:rPr>
        <w:t>ducation</w:t>
      </w:r>
      <w:r w:rsidRPr="00F20406">
        <w:rPr>
          <w:rFonts w:ascii="Book Antiqua" w:hAnsi="Book Antiqua"/>
          <w:color w:val="4E5B6F" w:themeColor="text2"/>
          <w:sz w:val="24"/>
          <w:szCs w:val="23"/>
        </w:rPr>
        <w:t>. We understand that OPWDD made tremendous efforts to provide translated materials to people with developmental disabilities and their families in the Chinese community. Unfortunately, many parents have difficulties understand</w:t>
      </w:r>
      <w:r w:rsidR="00BC30BF">
        <w:rPr>
          <w:rFonts w:ascii="Book Antiqua" w:hAnsi="Book Antiqua"/>
          <w:color w:val="4E5B6F" w:themeColor="text2"/>
          <w:sz w:val="24"/>
          <w:szCs w:val="23"/>
        </w:rPr>
        <w:t>ing</w:t>
      </w:r>
      <w:r w:rsidRPr="00F20406">
        <w:rPr>
          <w:rFonts w:ascii="Book Antiqua" w:hAnsi="Book Antiqua"/>
          <w:color w:val="4E5B6F" w:themeColor="text2"/>
          <w:sz w:val="24"/>
          <w:szCs w:val="23"/>
        </w:rPr>
        <w:t xml:space="preserve"> or misunderstand</w:t>
      </w:r>
      <w:r w:rsidR="00BC30BF">
        <w:rPr>
          <w:rFonts w:ascii="Book Antiqua" w:hAnsi="Book Antiqua"/>
          <w:color w:val="4E5B6F" w:themeColor="text2"/>
          <w:sz w:val="24"/>
          <w:szCs w:val="23"/>
        </w:rPr>
        <w:t xml:space="preserve">ing </w:t>
      </w:r>
      <w:r w:rsidRPr="00F20406">
        <w:rPr>
          <w:rFonts w:ascii="Book Antiqua" w:hAnsi="Book Antiqua"/>
          <w:color w:val="4E5B6F" w:themeColor="text2"/>
          <w:sz w:val="24"/>
          <w:szCs w:val="23"/>
        </w:rPr>
        <w:t xml:space="preserve">meanings of the translated materials. We hope that OPWDD would address the concerns on the quality of translation in the printed materials. </w:t>
      </w:r>
    </w:p>
    <w:p w14:paraId="39643105" w14:textId="77777777" w:rsidR="00D75A3E" w:rsidRPr="00F20406" w:rsidRDefault="00D75A3E" w:rsidP="00D75A3E">
      <w:pPr>
        <w:pStyle w:val="ListParagraph"/>
        <w:ind w:left="108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許多</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出版的小册子或手册的</w:t>
      </w:r>
      <w:bookmarkStart w:id="17" w:name="_Hlk508586847"/>
      <w:r w:rsidRPr="00F20406">
        <w:rPr>
          <w:rFonts w:ascii="Book Antiqua" w:hAnsi="Book Antiqua"/>
          <w:color w:val="4E5B6F" w:themeColor="text2"/>
          <w:sz w:val="24"/>
          <w:szCs w:val="23"/>
          <w:lang w:eastAsia="zh-TW"/>
        </w:rPr>
        <w:t>翻譯</w:t>
      </w:r>
      <w:bookmarkEnd w:id="17"/>
      <w:r w:rsidRPr="00F20406">
        <w:rPr>
          <w:rFonts w:ascii="Book Antiqua" w:hAnsi="Book Antiqua"/>
          <w:color w:val="4E5B6F" w:themeColor="text2"/>
          <w:sz w:val="24"/>
          <w:szCs w:val="23"/>
          <w:lang w:eastAsia="zh-TW"/>
        </w:rPr>
        <w:t>失去原本的意義，我們知道</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已經很用心提供翻譯資料給發展障礙人士及家長，</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然而，很多家長覺得有困難理解或誤解這些翻譯資料。</w:t>
      </w:r>
    </w:p>
    <w:p w14:paraId="53B970FF" w14:textId="77777777" w:rsidR="00D75A3E" w:rsidRPr="00F20406" w:rsidRDefault="00D75A3E" w:rsidP="00D75A3E">
      <w:pPr>
        <w:pStyle w:val="ListParagraph"/>
        <w:numPr>
          <w:ilvl w:val="1"/>
          <w:numId w:val="30"/>
        </w:numPr>
        <w:spacing w:before="0" w:after="16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t xml:space="preserve">Moreover, we hope that Chinese parents would be able to fill out and submit OPWDD forms and documents in the language they choose in future. We asked if the forms can be printed in Chinese. </w:t>
      </w:r>
    </w:p>
    <w:p w14:paraId="0C30BADC" w14:textId="77777777" w:rsidR="00D75A3E" w:rsidRPr="00F20406" w:rsidRDefault="00D75A3E" w:rsidP="00D75A3E">
      <w:pPr>
        <w:pStyle w:val="ListParagraph"/>
        <w:ind w:left="108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再者，我們希望華人家長在未來可以用自已的選擇的語言文字填寫</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的表格及文件。我們希望可以以中文印制。</w:t>
      </w:r>
    </w:p>
    <w:p w14:paraId="447D43B1" w14:textId="77777777" w:rsidR="00D75A3E" w:rsidRPr="00F20406" w:rsidRDefault="00D75A3E" w:rsidP="00D75A3E">
      <w:pPr>
        <w:pStyle w:val="ListParagraph"/>
        <w:rPr>
          <w:rFonts w:ascii="Book Antiqua" w:hAnsi="Book Antiqua"/>
          <w:color w:val="4E5B6F" w:themeColor="text2"/>
          <w:sz w:val="24"/>
          <w:szCs w:val="23"/>
          <w:lang w:eastAsia="zh-TW"/>
        </w:rPr>
      </w:pPr>
    </w:p>
    <w:p w14:paraId="149AB8DE" w14:textId="292FCCA4" w:rsidR="00D75A3E" w:rsidRPr="00F20406" w:rsidRDefault="00D75A3E" w:rsidP="00D75A3E">
      <w:pPr>
        <w:pStyle w:val="ListParagraph"/>
        <w:numPr>
          <w:ilvl w:val="0"/>
          <w:numId w:val="30"/>
        </w:numPr>
        <w:spacing w:before="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t>Second</w:t>
      </w:r>
      <w:r w:rsidR="00BC30BF">
        <w:rPr>
          <w:rFonts w:ascii="Book Antiqua" w:hAnsi="Book Antiqua"/>
          <w:color w:val="4E5B6F" w:themeColor="text2"/>
          <w:sz w:val="24"/>
          <w:szCs w:val="23"/>
        </w:rPr>
        <w:t>ly</w:t>
      </w:r>
      <w:r w:rsidRPr="00F20406">
        <w:rPr>
          <w:rFonts w:ascii="Book Antiqua" w:hAnsi="Book Antiqua"/>
          <w:color w:val="4E5B6F" w:themeColor="text2"/>
          <w:sz w:val="24"/>
          <w:szCs w:val="23"/>
        </w:rPr>
        <w:t xml:space="preserve">, for long time, there were inadequate bilingual Medicaid Service Coordinators as well as OPWDD funded direct service workers serving the Chinese community. Many parents experienced long waiting time before services are eventually in place. </w:t>
      </w:r>
      <w:r w:rsidRPr="00F20406">
        <w:rPr>
          <w:rFonts w:ascii="Book Antiqua" w:eastAsia="Times New Roman" w:hAnsi="Book Antiqua"/>
          <w:color w:val="4E5B6F" w:themeColor="text2"/>
          <w:sz w:val="24"/>
          <w:szCs w:val="23"/>
        </w:rPr>
        <w:t>In the new system, how CCOs help Chinese families to secure the OPWDD approved direct services</w:t>
      </w:r>
      <w:r w:rsidRPr="00F20406">
        <w:rPr>
          <w:rFonts w:ascii="Book Antiqua" w:hAnsi="Book Antiqua"/>
          <w:color w:val="4E5B6F" w:themeColor="text2"/>
          <w:sz w:val="24"/>
          <w:szCs w:val="23"/>
        </w:rPr>
        <w:t>?</w:t>
      </w:r>
      <w:r w:rsidRPr="00F20406">
        <w:rPr>
          <w:rFonts w:ascii="Book Antiqua" w:eastAsia="Times New Roman" w:hAnsi="Book Antiqua"/>
          <w:color w:val="4E5B6F" w:themeColor="text2"/>
          <w:sz w:val="24"/>
          <w:szCs w:val="23"/>
        </w:rPr>
        <w:t xml:space="preserve">  Will OPWDD plan to invest and put in more resources to help the Chinese community to recruit, hire, and train more bilingual direct service providers</w:t>
      </w:r>
      <w:r w:rsidR="00BC30BF">
        <w:rPr>
          <w:rFonts w:ascii="Book Antiqua" w:eastAsia="Times New Roman" w:hAnsi="Book Antiqua"/>
          <w:color w:val="4E5B6F" w:themeColor="text2"/>
          <w:sz w:val="24"/>
          <w:szCs w:val="23"/>
        </w:rPr>
        <w:t>?</w:t>
      </w:r>
      <w:r w:rsidRPr="00F20406">
        <w:rPr>
          <w:rFonts w:ascii="Book Antiqua" w:eastAsia="Times New Roman" w:hAnsi="Book Antiqua"/>
          <w:color w:val="4E5B6F" w:themeColor="text2"/>
          <w:sz w:val="24"/>
          <w:szCs w:val="23"/>
        </w:rPr>
        <w:t xml:space="preserve">  In what way OPWDD would extend the measures to monitor community providers in recruiting quality workers and providing effective trainings to all levels direct service workers</w:t>
      </w:r>
      <w:r w:rsidR="00BC30BF">
        <w:rPr>
          <w:rFonts w:ascii="Book Antiqua" w:eastAsia="Times New Roman" w:hAnsi="Book Antiqua"/>
          <w:color w:val="4E5B6F" w:themeColor="text2"/>
          <w:sz w:val="24"/>
          <w:szCs w:val="23"/>
        </w:rPr>
        <w:t>?</w:t>
      </w:r>
    </w:p>
    <w:p w14:paraId="0EB2CEC7" w14:textId="3F51ABBA" w:rsidR="00D75A3E" w:rsidRPr="00F20406" w:rsidRDefault="00D75A3E" w:rsidP="00D75A3E">
      <w:pPr>
        <w:pStyle w:val="ListParagraph"/>
        <w:ind w:left="36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第二，</w:t>
      </w:r>
      <w:r w:rsidRPr="00F20406">
        <w:rPr>
          <w:rFonts w:ascii="Book Antiqua" w:eastAsia="Times New Roman"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長期以來，雙語</w:t>
      </w:r>
      <w:r w:rsidRPr="00F20406">
        <w:rPr>
          <w:rFonts w:ascii="Book Antiqua" w:hAnsi="Book Antiqua"/>
          <w:color w:val="4E5B6F" w:themeColor="text2"/>
          <w:sz w:val="24"/>
          <w:szCs w:val="23"/>
          <w:lang w:eastAsia="zh-TW"/>
        </w:rPr>
        <w:t>MSC</w:t>
      </w:r>
      <w:r w:rsidRPr="00F20406">
        <w:rPr>
          <w:rFonts w:ascii="Book Antiqua" w:hAnsi="Book Antiqua"/>
          <w:color w:val="4E5B6F" w:themeColor="text2"/>
          <w:sz w:val="24"/>
          <w:szCs w:val="23"/>
          <w:lang w:eastAsia="zh-TW"/>
        </w:rPr>
        <w:t>和各式各樣的前線工作人員不足，很多家長長期等候服務到位。在新的制度下，</w:t>
      </w:r>
      <w:r w:rsidRPr="00F20406">
        <w:rPr>
          <w:rFonts w:ascii="Book Antiqua" w:hAnsi="Book Antiqua"/>
          <w:color w:val="4E5B6F" w:themeColor="text2"/>
          <w:sz w:val="24"/>
          <w:szCs w:val="23"/>
          <w:lang w:eastAsia="zh-TW"/>
        </w:rPr>
        <w:t xml:space="preserve"> CCOs </w:t>
      </w:r>
      <w:r w:rsidRPr="00F20406">
        <w:rPr>
          <w:rFonts w:ascii="Book Antiqua" w:hAnsi="Book Antiqua"/>
          <w:color w:val="4E5B6F" w:themeColor="text2"/>
          <w:sz w:val="24"/>
          <w:szCs w:val="23"/>
          <w:lang w:eastAsia="zh-TW"/>
        </w:rPr>
        <w:t>將如何幫助華人家庭獲取已批准的</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資助服務</w:t>
      </w:r>
      <w:r w:rsidRPr="00F20406">
        <w:rPr>
          <w:rFonts w:ascii="Book Antiqua" w:hAnsi="Book Antiqua"/>
          <w:color w:val="4E5B6F" w:themeColor="text2"/>
          <w:sz w:val="24"/>
          <w:szCs w:val="23"/>
          <w:lang w:eastAsia="zh-TW"/>
        </w:rPr>
        <w:t xml:space="preserve">? OPWDD </w:t>
      </w:r>
      <w:r w:rsidRPr="00F20406">
        <w:rPr>
          <w:rFonts w:ascii="Book Antiqua" w:hAnsi="Book Antiqua"/>
          <w:color w:val="4E5B6F" w:themeColor="text2"/>
          <w:sz w:val="24"/>
          <w:szCs w:val="23"/>
          <w:lang w:eastAsia="zh-TW"/>
        </w:rPr>
        <w:t>會否投放資源，幫助華人社區招募、聘請及訓練更多雙語前線服務人員</w:t>
      </w:r>
      <w:r w:rsidR="00BC30BF">
        <w:rPr>
          <w:rFonts w:ascii="Book Antiqua" w:hAnsi="Book Antiqua" w:hint="eastAsia"/>
          <w:color w:val="4E5B6F" w:themeColor="text2"/>
          <w:sz w:val="24"/>
          <w:szCs w:val="23"/>
          <w:lang w:eastAsia="zh-TW"/>
        </w:rPr>
        <w:t>?</w:t>
      </w:r>
      <w:r w:rsidR="00BC30BF">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會用什麼方法建構標準，监控社區服務提供者招募有好質素的工作人員，並對所有前線服務工作員提供有效率的訓練</w:t>
      </w:r>
      <w:r w:rsidR="00BC30BF">
        <w:rPr>
          <w:rFonts w:ascii="Book Antiqua" w:hAnsi="Book Antiqua" w:hint="eastAsia"/>
          <w:color w:val="4E5B6F" w:themeColor="text2"/>
          <w:sz w:val="24"/>
          <w:szCs w:val="23"/>
          <w:lang w:eastAsia="zh-TW"/>
        </w:rPr>
        <w:t>?</w:t>
      </w:r>
    </w:p>
    <w:p w14:paraId="7CB36F9F" w14:textId="77777777" w:rsidR="00D75A3E" w:rsidRPr="00F20406" w:rsidRDefault="00D75A3E" w:rsidP="00D75A3E">
      <w:pPr>
        <w:pStyle w:val="ListParagraph"/>
        <w:ind w:left="360"/>
        <w:rPr>
          <w:rFonts w:ascii="Book Antiqua" w:hAnsi="Book Antiqua"/>
          <w:color w:val="4E5B6F" w:themeColor="text2"/>
          <w:sz w:val="24"/>
          <w:szCs w:val="23"/>
          <w:lang w:eastAsia="zh-TW"/>
        </w:rPr>
      </w:pPr>
    </w:p>
    <w:p w14:paraId="0ACE23F8" w14:textId="77777777" w:rsidR="00D75A3E" w:rsidRPr="00F20406" w:rsidRDefault="00D75A3E" w:rsidP="00D75A3E">
      <w:pPr>
        <w:pStyle w:val="ListParagraph"/>
        <w:numPr>
          <w:ilvl w:val="0"/>
          <w:numId w:val="30"/>
        </w:numPr>
        <w:spacing w:before="0" w:line="259" w:lineRule="auto"/>
        <w:rPr>
          <w:rFonts w:ascii="Book Antiqua" w:hAnsi="Book Antiqua"/>
          <w:color w:val="4E5B6F" w:themeColor="text2"/>
          <w:sz w:val="24"/>
          <w:szCs w:val="23"/>
        </w:rPr>
      </w:pPr>
      <w:r w:rsidRPr="00F20406">
        <w:rPr>
          <w:rFonts w:ascii="Book Antiqua" w:hAnsi="Book Antiqua"/>
          <w:color w:val="4E5B6F" w:themeColor="text2"/>
          <w:sz w:val="24"/>
          <w:szCs w:val="23"/>
        </w:rPr>
        <w:t xml:space="preserve">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had mentioned the outreach work in our community in her presentation. We would like to see a concrete plan of implementation. For example, what kinds of programs and activities? How frequent? Time frame of implementation? To whom?</w:t>
      </w:r>
    </w:p>
    <w:p w14:paraId="2146A8A7" w14:textId="56AE0615" w:rsidR="00D75A3E" w:rsidRPr="00F20406" w:rsidRDefault="00D75A3E" w:rsidP="00D6244A">
      <w:pPr>
        <w:ind w:left="360"/>
        <w:rPr>
          <w:rFonts w:ascii="Book Antiqua" w:eastAsia="SimSun" w:hAnsi="Book Antiqua"/>
          <w:color w:val="4E5B6F" w:themeColor="text2"/>
          <w:sz w:val="24"/>
          <w:szCs w:val="23"/>
          <w:lang w:eastAsia="zh-TW"/>
        </w:rPr>
      </w:pPr>
      <w:r w:rsidRPr="00F20406">
        <w:rPr>
          <w:rFonts w:ascii="Book Antiqua" w:hAnsi="Book Antiqua"/>
          <w:color w:val="4E5B6F" w:themeColor="text2"/>
          <w:sz w:val="24"/>
          <w:szCs w:val="23"/>
          <w:lang w:eastAsia="zh-TW"/>
        </w:rPr>
        <w:lastRenderedPageBreak/>
        <w:t>剛才副局長提及外展工作，</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我們樂見其成</w:t>
      </w:r>
      <w:r w:rsidR="00BC30BF">
        <w:rPr>
          <w:rFonts w:ascii="Book Antiqua" w:hAnsi="Book Antiqua" w:hint="eastAsia"/>
          <w:color w:val="4E5B6F" w:themeColor="text2"/>
          <w:sz w:val="24"/>
          <w:szCs w:val="23"/>
          <w:lang w:eastAsia="zh-TW"/>
        </w:rPr>
        <w:t>。</w:t>
      </w:r>
      <w:r w:rsidRPr="00F20406">
        <w:rPr>
          <w:rFonts w:ascii="Book Antiqua" w:eastAsia="SimSun" w:hAnsi="Book Antiqua"/>
          <w:color w:val="4E5B6F" w:themeColor="text2"/>
          <w:sz w:val="24"/>
          <w:szCs w:val="23"/>
          <w:lang w:eastAsia="zh-TW"/>
        </w:rPr>
        <w:t>我們希望可以見到更具體的計劃</w:t>
      </w:r>
      <w:bookmarkStart w:id="18" w:name="_Hlk508486352"/>
      <w:r w:rsidRPr="00F20406">
        <w:rPr>
          <w:rFonts w:ascii="Book Antiqua" w:eastAsia="SimSun" w:hAnsi="Book Antiqua"/>
          <w:color w:val="4E5B6F" w:themeColor="text2"/>
          <w:sz w:val="24"/>
          <w:szCs w:val="23"/>
          <w:lang w:eastAsia="zh-TW"/>
        </w:rPr>
        <w:t>推行</w:t>
      </w:r>
      <w:bookmarkEnd w:id="18"/>
      <w:r w:rsidRPr="00F20406">
        <w:rPr>
          <w:rFonts w:ascii="Book Antiqua" w:eastAsia="SimSun" w:hAnsi="Book Antiqua"/>
          <w:color w:val="4E5B6F" w:themeColor="text2"/>
          <w:sz w:val="24"/>
          <w:szCs w:val="23"/>
          <w:lang w:eastAsia="zh-TW"/>
        </w:rPr>
        <w:t>這項工作</w:t>
      </w:r>
      <w:r w:rsidRPr="00F20406">
        <w:rPr>
          <w:rFonts w:ascii="Book Antiqua" w:eastAsia="SimSun" w:hAnsi="Book Antiqua"/>
          <w:color w:val="4E5B6F" w:themeColor="text2"/>
          <w:sz w:val="24"/>
          <w:szCs w:val="23"/>
          <w:lang w:eastAsia="zh-TW"/>
        </w:rPr>
        <w:t xml:space="preserve">? </w:t>
      </w:r>
      <w:r w:rsidRPr="00F20406">
        <w:rPr>
          <w:rFonts w:ascii="Book Antiqua" w:eastAsia="SimSun" w:hAnsi="Book Antiqua"/>
          <w:color w:val="4E5B6F" w:themeColor="text2"/>
          <w:sz w:val="24"/>
          <w:szCs w:val="23"/>
          <w:lang w:eastAsia="zh-TW"/>
        </w:rPr>
        <w:t>什麼時候推行</w:t>
      </w:r>
      <w:r w:rsidRPr="00F20406">
        <w:rPr>
          <w:rFonts w:ascii="Book Antiqua" w:eastAsia="SimSun" w:hAnsi="Book Antiqua"/>
          <w:color w:val="4E5B6F" w:themeColor="text2"/>
          <w:sz w:val="24"/>
          <w:szCs w:val="23"/>
          <w:lang w:eastAsia="zh-TW"/>
        </w:rPr>
        <w:t xml:space="preserve">? </w:t>
      </w:r>
      <w:r w:rsidRPr="00F20406">
        <w:rPr>
          <w:rFonts w:ascii="Book Antiqua" w:eastAsia="SimSun" w:hAnsi="Book Antiqua"/>
          <w:color w:val="4E5B6F" w:themeColor="text2"/>
          <w:sz w:val="24"/>
          <w:szCs w:val="23"/>
          <w:lang w:eastAsia="zh-TW"/>
        </w:rPr>
        <w:t>有什麼實質的行動</w:t>
      </w:r>
      <w:r w:rsidRPr="00F20406">
        <w:rPr>
          <w:rFonts w:ascii="Book Antiqua" w:eastAsia="SimSun" w:hAnsi="Book Antiqua"/>
          <w:color w:val="4E5B6F" w:themeColor="text2"/>
          <w:sz w:val="24"/>
          <w:szCs w:val="23"/>
          <w:lang w:eastAsia="zh-TW"/>
        </w:rPr>
        <w:t xml:space="preserve">? </w:t>
      </w:r>
      <w:r w:rsidRPr="00F20406">
        <w:rPr>
          <w:rFonts w:ascii="Book Antiqua" w:eastAsia="SimSun" w:hAnsi="Book Antiqua"/>
          <w:color w:val="4E5B6F" w:themeColor="text2"/>
          <w:sz w:val="24"/>
          <w:szCs w:val="23"/>
          <w:lang w:eastAsia="zh-TW"/>
        </w:rPr>
        <w:t>經常性或單一性</w:t>
      </w:r>
      <w:r w:rsidRPr="00F20406">
        <w:rPr>
          <w:rFonts w:ascii="Book Antiqua" w:eastAsia="SimSun" w:hAnsi="Book Antiqua"/>
          <w:color w:val="4E5B6F" w:themeColor="text2"/>
          <w:sz w:val="24"/>
          <w:szCs w:val="23"/>
          <w:lang w:eastAsia="zh-TW"/>
        </w:rPr>
        <w:t xml:space="preserve">? </w:t>
      </w:r>
      <w:r w:rsidRPr="00F20406">
        <w:rPr>
          <w:rFonts w:ascii="Book Antiqua" w:eastAsia="SimSun" w:hAnsi="Book Antiqua"/>
          <w:color w:val="4E5B6F" w:themeColor="text2"/>
          <w:sz w:val="24"/>
          <w:szCs w:val="23"/>
          <w:lang w:eastAsia="zh-TW"/>
        </w:rPr>
        <w:t>推行對象</w:t>
      </w:r>
      <w:r w:rsidRPr="00F20406">
        <w:rPr>
          <w:rFonts w:ascii="Book Antiqua" w:eastAsia="SimSun" w:hAnsi="Book Antiqua"/>
          <w:color w:val="4E5B6F" w:themeColor="text2"/>
          <w:sz w:val="24"/>
          <w:szCs w:val="23"/>
          <w:lang w:eastAsia="zh-TW"/>
        </w:rPr>
        <w:t>?</w:t>
      </w:r>
    </w:p>
    <w:p w14:paraId="2EC0D40E" w14:textId="05559F30" w:rsidR="00D75A3E" w:rsidRPr="00F20406" w:rsidRDefault="00D75A3E" w:rsidP="00D75A3E">
      <w:pPr>
        <w:pStyle w:val="ListParagraph"/>
        <w:ind w:left="360"/>
        <w:rPr>
          <w:rFonts w:ascii="Book Antiqua" w:hAnsi="Book Antiqua"/>
          <w:color w:val="4E5B6F" w:themeColor="text2"/>
          <w:sz w:val="24"/>
          <w:szCs w:val="23"/>
        </w:rPr>
      </w:pPr>
      <w:r w:rsidRPr="00F20406">
        <w:rPr>
          <w:rFonts w:ascii="Book Antiqua" w:hAnsi="Book Antiqua"/>
          <w:color w:val="4E5B6F" w:themeColor="text2"/>
          <w:sz w:val="24"/>
          <w:szCs w:val="23"/>
        </w:rPr>
        <w:t>All in all, we hope that OPWDD will implement with certainty the culturally and linguistically competent practice in serving people with developmental disability and their families in our community. We want to know: what is OPWDD’s role in assisting Chinese parents to assure that the new CCOs would take seriously the unique needs of Chinese families in terms of cultural and linguistic competencies? For example, to secure a strong manpower of bi-lingual care coordinators within the organization</w:t>
      </w:r>
      <w:r w:rsidR="00D6244A">
        <w:rPr>
          <w:rFonts w:ascii="Book Antiqua" w:hAnsi="Book Antiqua" w:hint="eastAsia"/>
          <w:color w:val="4E5B6F" w:themeColor="text2"/>
          <w:sz w:val="24"/>
          <w:szCs w:val="23"/>
          <w:lang w:eastAsia="zh-TW"/>
        </w:rPr>
        <w:t>.</w:t>
      </w:r>
      <w:r w:rsidRPr="00F20406">
        <w:rPr>
          <w:rFonts w:ascii="Book Antiqua" w:hAnsi="Book Antiqua"/>
          <w:color w:val="4E5B6F" w:themeColor="text2"/>
          <w:sz w:val="24"/>
          <w:szCs w:val="23"/>
        </w:rPr>
        <w:t xml:space="preserve"> To keep local offices in the Chinese community for people with developmental disability and their families that do not speak English. We </w:t>
      </w:r>
      <w:r w:rsidR="00D6244A">
        <w:rPr>
          <w:rFonts w:ascii="Book Antiqua" w:hAnsi="Book Antiqua"/>
          <w:color w:val="4E5B6F" w:themeColor="text2"/>
          <w:sz w:val="24"/>
          <w:szCs w:val="23"/>
          <w:lang w:eastAsia="zh-TW"/>
        </w:rPr>
        <w:t xml:space="preserve">ask for </w:t>
      </w:r>
      <w:r w:rsidRPr="00F20406">
        <w:rPr>
          <w:rFonts w:ascii="Book Antiqua" w:hAnsi="Book Antiqua"/>
          <w:color w:val="4E5B6F" w:themeColor="text2"/>
          <w:sz w:val="24"/>
          <w:szCs w:val="23"/>
        </w:rPr>
        <w:t xml:space="preserve">more details regarding accountability and parent advisory boards built for CCOs. We also want to know if Chinese families/individuals with </w:t>
      </w:r>
      <w:r w:rsidR="00D6244A">
        <w:rPr>
          <w:rFonts w:ascii="Book Antiqua" w:hAnsi="Book Antiqua"/>
          <w:color w:val="4E5B6F" w:themeColor="text2"/>
          <w:sz w:val="24"/>
          <w:szCs w:val="23"/>
        </w:rPr>
        <w:t>developmental needs</w:t>
      </w:r>
      <w:r w:rsidRPr="00F20406">
        <w:rPr>
          <w:rFonts w:ascii="Book Antiqua" w:hAnsi="Book Antiqua"/>
          <w:color w:val="4E5B6F" w:themeColor="text2"/>
          <w:sz w:val="24"/>
          <w:szCs w:val="23"/>
        </w:rPr>
        <w:t xml:space="preserve"> </w:t>
      </w:r>
      <w:r w:rsidR="00D6244A" w:rsidRPr="00F20406">
        <w:rPr>
          <w:rFonts w:ascii="Book Antiqua" w:hAnsi="Book Antiqua"/>
          <w:color w:val="4E5B6F" w:themeColor="text2"/>
          <w:sz w:val="24"/>
          <w:szCs w:val="23"/>
        </w:rPr>
        <w:t>an opportunity will have</w:t>
      </w:r>
      <w:r w:rsidRPr="00F20406">
        <w:rPr>
          <w:rFonts w:ascii="Book Antiqua" w:hAnsi="Book Antiqua"/>
          <w:color w:val="4E5B6F" w:themeColor="text2"/>
          <w:sz w:val="24"/>
          <w:szCs w:val="23"/>
        </w:rPr>
        <w:t xml:space="preserve"> to meet the new CCOs before July 1, 2018. Will the CCOs listen to our Chinese parents’ unique needs and challenges</w:t>
      </w:r>
      <w:r w:rsidR="00D6244A">
        <w:rPr>
          <w:rFonts w:ascii="Book Antiqua" w:hAnsi="Book Antiqua"/>
          <w:color w:val="4E5B6F" w:themeColor="text2"/>
          <w:sz w:val="24"/>
          <w:szCs w:val="23"/>
        </w:rPr>
        <w:t>?</w:t>
      </w:r>
    </w:p>
    <w:p w14:paraId="3693D835" w14:textId="77777777" w:rsidR="00D75A3E" w:rsidRPr="00F20406" w:rsidRDefault="00D75A3E" w:rsidP="00D75A3E">
      <w:pPr>
        <w:pStyle w:val="ListParagraph"/>
        <w:ind w:left="360"/>
        <w:rPr>
          <w:rFonts w:ascii="Book Antiqua" w:hAnsi="Book Antiqua"/>
          <w:color w:val="4E5B6F" w:themeColor="text2"/>
          <w:sz w:val="24"/>
          <w:szCs w:val="23"/>
        </w:rPr>
      </w:pPr>
    </w:p>
    <w:p w14:paraId="60DA28CB" w14:textId="77777777" w:rsidR="00D75A3E" w:rsidRPr="00F20406" w:rsidRDefault="00D75A3E" w:rsidP="00D75A3E">
      <w:pPr>
        <w:pStyle w:val="ListParagraph"/>
        <w:ind w:left="36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總而言之，我們希望</w:t>
      </w:r>
      <w:r w:rsidRPr="00F20406">
        <w:rPr>
          <w:rFonts w:ascii="Book Antiqua" w:hAnsi="Book Antiqua"/>
          <w:color w:val="4E5B6F" w:themeColor="text2"/>
          <w:sz w:val="24"/>
          <w:szCs w:val="23"/>
          <w:lang w:eastAsia="zh-TW"/>
        </w:rPr>
        <w:t xml:space="preserve"> OPWDD </w:t>
      </w:r>
      <w:r w:rsidRPr="00F20406">
        <w:rPr>
          <w:rFonts w:ascii="Book Antiqua" w:hAnsi="Book Antiqua"/>
          <w:color w:val="4E5B6F" w:themeColor="text2"/>
          <w:sz w:val="24"/>
          <w:szCs w:val="23"/>
          <w:lang w:eastAsia="zh-TW"/>
        </w:rPr>
        <w:t>在提供服務給我們社區裡的發展障礙人士及家庭時，會確實執行适切我們文化語言背景的服務模式。我們想知道，</w:t>
      </w:r>
      <w:r w:rsidRPr="00F20406">
        <w:rPr>
          <w:rFonts w:ascii="Book Antiqua" w:hAnsi="Book Antiqua"/>
          <w:color w:val="4E5B6F" w:themeColor="text2"/>
          <w:sz w:val="24"/>
          <w:szCs w:val="23"/>
          <w:lang w:eastAsia="zh-TW"/>
        </w:rPr>
        <w:t>OPWDD</w:t>
      </w:r>
      <w:r w:rsidRPr="00F20406">
        <w:rPr>
          <w:rFonts w:ascii="Book Antiqua" w:hAnsi="Book Antiqua"/>
          <w:color w:val="4E5B6F" w:themeColor="text2"/>
          <w:sz w:val="24"/>
          <w:szCs w:val="23"/>
          <w:lang w:eastAsia="zh-TW"/>
        </w:rPr>
        <w:t>會擔當怎樣的角色</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幫助華人家長去肯定新的</w:t>
      </w:r>
      <w:r w:rsidRPr="00F20406">
        <w:rPr>
          <w:rFonts w:ascii="Book Antiqua" w:hAnsi="Book Antiqua"/>
          <w:color w:val="4E5B6F" w:themeColor="text2"/>
          <w:sz w:val="24"/>
          <w:szCs w:val="23"/>
          <w:lang w:eastAsia="zh-TW"/>
        </w:rPr>
        <w:t xml:space="preserve">CCO </w:t>
      </w:r>
      <w:r w:rsidRPr="00F20406">
        <w:rPr>
          <w:rFonts w:ascii="Book Antiqua" w:hAnsi="Book Antiqua"/>
          <w:color w:val="4E5B6F" w:themeColor="text2"/>
          <w:sz w:val="24"/>
          <w:szCs w:val="23"/>
          <w:lang w:eastAsia="zh-TW"/>
        </w:rPr>
        <w:t>會認真對待華裔家庭在語言文化上獨有的需要</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舉例，會否鞏固一個健全的雙語護理協調員的人力資源庫</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維持在華人社區開放辦公室。我們希望多了解</w:t>
      </w:r>
      <w:r w:rsidRPr="00F20406">
        <w:rPr>
          <w:rFonts w:ascii="Book Antiqua" w:hAnsi="Book Antiqua"/>
          <w:color w:val="4E5B6F" w:themeColor="text2"/>
          <w:sz w:val="24"/>
          <w:szCs w:val="23"/>
          <w:lang w:eastAsia="zh-TW"/>
        </w:rPr>
        <w:t>CCOs</w:t>
      </w:r>
      <w:r w:rsidRPr="00F20406">
        <w:rPr>
          <w:rFonts w:ascii="Book Antiqua" w:hAnsi="Book Antiqua"/>
          <w:color w:val="4E5B6F" w:themeColor="text2"/>
          <w:sz w:val="24"/>
          <w:szCs w:val="23"/>
          <w:lang w:eastAsia="zh-TW"/>
        </w:rPr>
        <w:t>的問責制度和家長咨询委員會的詳情。在</w:t>
      </w:r>
      <w:r w:rsidRPr="00F20406">
        <w:rPr>
          <w:rFonts w:ascii="Book Antiqua" w:hAnsi="Book Antiqua"/>
          <w:color w:val="4E5B6F" w:themeColor="text2"/>
          <w:sz w:val="24"/>
          <w:szCs w:val="23"/>
          <w:lang w:eastAsia="zh-TW"/>
        </w:rPr>
        <w:t>2018</w:t>
      </w:r>
      <w:r w:rsidRPr="00F20406">
        <w:rPr>
          <w:rFonts w:ascii="Book Antiqua" w:hAnsi="Book Antiqua"/>
          <w:color w:val="4E5B6F" w:themeColor="text2"/>
          <w:sz w:val="24"/>
          <w:szCs w:val="23"/>
          <w:lang w:eastAsia="zh-TW"/>
        </w:rPr>
        <w:t>年</w:t>
      </w:r>
      <w:r w:rsidRPr="00F20406">
        <w:rPr>
          <w:rFonts w:ascii="Book Antiqua" w:hAnsi="Book Antiqua"/>
          <w:color w:val="4E5B6F" w:themeColor="text2"/>
          <w:sz w:val="24"/>
          <w:szCs w:val="23"/>
          <w:lang w:eastAsia="zh-TW"/>
        </w:rPr>
        <w:t>7</w:t>
      </w:r>
      <w:r w:rsidRPr="00F20406">
        <w:rPr>
          <w:rFonts w:ascii="Book Antiqua" w:hAnsi="Book Antiqua"/>
          <w:color w:val="4E5B6F" w:themeColor="text2"/>
          <w:sz w:val="24"/>
          <w:szCs w:val="23"/>
          <w:lang w:eastAsia="zh-TW"/>
        </w:rPr>
        <w:t>月</w:t>
      </w:r>
      <w:r w:rsidRPr="00F20406">
        <w:rPr>
          <w:rFonts w:ascii="Book Antiqua" w:hAnsi="Book Antiqua"/>
          <w:color w:val="4E5B6F" w:themeColor="text2"/>
          <w:sz w:val="24"/>
          <w:szCs w:val="23"/>
          <w:lang w:eastAsia="zh-TW"/>
        </w:rPr>
        <w:t>1</w:t>
      </w:r>
      <w:r w:rsidRPr="00F20406">
        <w:rPr>
          <w:rFonts w:ascii="Book Antiqua" w:hAnsi="Book Antiqua"/>
          <w:color w:val="4E5B6F" w:themeColor="text2"/>
          <w:sz w:val="24"/>
          <w:szCs w:val="23"/>
          <w:lang w:eastAsia="zh-TW"/>
        </w:rPr>
        <w:t>日以前，我們華人發育障礙及特別需要人士家庭會否有機會與新</w:t>
      </w:r>
      <w:r w:rsidRPr="00F20406">
        <w:rPr>
          <w:rFonts w:ascii="Book Antiqua" w:hAnsi="Book Antiqua"/>
          <w:color w:val="4E5B6F" w:themeColor="text2"/>
          <w:sz w:val="24"/>
          <w:szCs w:val="23"/>
          <w:lang w:eastAsia="zh-TW"/>
        </w:rPr>
        <w:t>CCOs</w:t>
      </w:r>
      <w:r w:rsidRPr="00F20406">
        <w:rPr>
          <w:rFonts w:ascii="Book Antiqua" w:hAnsi="Book Antiqua"/>
          <w:color w:val="4E5B6F" w:themeColor="text2"/>
          <w:sz w:val="24"/>
          <w:szCs w:val="23"/>
          <w:lang w:eastAsia="zh-TW"/>
        </w:rPr>
        <w:t>的代表見面，讓他們直接聆聽我們獨有的需要和挑戰。</w:t>
      </w:r>
    </w:p>
    <w:p w14:paraId="2C5BCEC9" w14:textId="77777777" w:rsidR="00D75A3E" w:rsidRPr="00F20406" w:rsidRDefault="00D75A3E" w:rsidP="00D75A3E">
      <w:pPr>
        <w:pStyle w:val="ListParagraph"/>
        <w:ind w:left="360"/>
        <w:rPr>
          <w:rFonts w:ascii="Book Antiqua" w:hAnsi="Book Antiqua"/>
          <w:color w:val="4E5B6F" w:themeColor="text2"/>
          <w:sz w:val="24"/>
          <w:szCs w:val="23"/>
          <w:lang w:eastAsia="zh-TW"/>
        </w:rPr>
      </w:pPr>
    </w:p>
    <w:p w14:paraId="5918C318" w14:textId="77777777" w:rsidR="00D75A3E" w:rsidRPr="00F20406" w:rsidRDefault="00D75A3E" w:rsidP="00D75A3E">
      <w:pPr>
        <w:pStyle w:val="ListParagraph"/>
        <w:ind w:left="360"/>
        <w:rPr>
          <w:rFonts w:ascii="Book Antiqua" w:hAnsi="Book Antiqua"/>
          <w:color w:val="4E5B6F" w:themeColor="text2"/>
          <w:sz w:val="24"/>
          <w:szCs w:val="23"/>
          <w:lang w:eastAsia="zh-TW"/>
        </w:rPr>
      </w:pPr>
      <w:r w:rsidRPr="00F20406">
        <w:rPr>
          <w:rFonts w:ascii="Book Antiqua" w:hAnsi="Book Antiqua"/>
          <w:color w:val="4E5B6F" w:themeColor="text2"/>
          <w:sz w:val="24"/>
          <w:szCs w:val="23"/>
        </w:rPr>
        <w:t xml:space="preserve">Thank all of you for coming to this forum today. We hope that in the near future Dr. </w:t>
      </w:r>
      <w:proofErr w:type="spellStart"/>
      <w:r w:rsidRPr="00F20406">
        <w:rPr>
          <w:rFonts w:ascii="Book Antiqua" w:hAnsi="Book Antiqua"/>
          <w:color w:val="4E5B6F" w:themeColor="text2"/>
          <w:sz w:val="24"/>
          <w:szCs w:val="23"/>
        </w:rPr>
        <w:t>Lamphere</w:t>
      </w:r>
      <w:proofErr w:type="spellEnd"/>
      <w:r w:rsidRPr="00F20406">
        <w:rPr>
          <w:rFonts w:ascii="Book Antiqua" w:hAnsi="Book Antiqua"/>
          <w:color w:val="4E5B6F" w:themeColor="text2"/>
          <w:sz w:val="24"/>
          <w:szCs w:val="23"/>
        </w:rPr>
        <w:t xml:space="preserve"> and OPWDD official will return to our community and have dialogue with us again. </w:t>
      </w:r>
      <w:r w:rsidRPr="00F20406">
        <w:rPr>
          <w:rFonts w:ascii="Book Antiqua" w:hAnsi="Book Antiqua"/>
          <w:color w:val="4E5B6F" w:themeColor="text2"/>
          <w:sz w:val="24"/>
          <w:szCs w:val="23"/>
          <w:lang w:eastAsia="zh-TW"/>
        </w:rPr>
        <w:t xml:space="preserve">Thank you very much. </w:t>
      </w:r>
    </w:p>
    <w:p w14:paraId="260153E6" w14:textId="77777777" w:rsidR="00D75A3E" w:rsidRPr="00F20406" w:rsidRDefault="00D75A3E" w:rsidP="00D75A3E">
      <w:pPr>
        <w:pStyle w:val="ListParagraph"/>
        <w:ind w:left="360"/>
        <w:rPr>
          <w:rFonts w:ascii="Book Antiqua" w:hAnsi="Book Antiqua"/>
          <w:color w:val="4E5B6F" w:themeColor="text2"/>
          <w:sz w:val="24"/>
          <w:szCs w:val="23"/>
          <w:lang w:eastAsia="zh-TW"/>
        </w:rPr>
      </w:pPr>
    </w:p>
    <w:p w14:paraId="1BFC72C7" w14:textId="77777777" w:rsidR="00D75A3E" w:rsidRPr="00F20406" w:rsidRDefault="00D75A3E" w:rsidP="00D75A3E">
      <w:pPr>
        <w:pStyle w:val="ListParagraph"/>
        <w:ind w:left="36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最後，我們多謝你們每一位參與今天的論壇，我們希望在不久將來副局長會再來臨與我們見面，謝謝大家。</w:t>
      </w:r>
    </w:p>
    <w:p w14:paraId="3ECBF610" w14:textId="77777777" w:rsidR="00D75A3E" w:rsidRPr="00F20406" w:rsidRDefault="00D75A3E" w:rsidP="00D75A3E">
      <w:pPr>
        <w:contextualSpacing/>
        <w:rPr>
          <w:rFonts w:ascii="Book Antiqua" w:hAnsi="Book Antiqua"/>
          <w:color w:val="4E5B6F" w:themeColor="text2"/>
          <w:sz w:val="24"/>
          <w:szCs w:val="23"/>
          <w:lang w:eastAsia="zh-TW"/>
        </w:rPr>
      </w:pPr>
    </w:p>
    <w:p w14:paraId="31AB9F60" w14:textId="77777777" w:rsidR="00D75A3E" w:rsidRPr="00F20406" w:rsidRDefault="00D75A3E" w:rsidP="00D75A3E">
      <w:pPr>
        <w:ind w:left="360"/>
        <w:contextualSpacing/>
        <w:rPr>
          <w:rFonts w:ascii="Book Antiqua" w:hAnsi="Book Antiqua"/>
          <w:color w:val="4E5B6F" w:themeColor="text2"/>
          <w:sz w:val="24"/>
          <w:szCs w:val="23"/>
          <w:lang w:eastAsia="zh-TW"/>
        </w:rPr>
      </w:pPr>
    </w:p>
    <w:p w14:paraId="200DFE5E" w14:textId="77777777" w:rsidR="00D75A3E" w:rsidRPr="00F20406" w:rsidRDefault="00D75A3E" w:rsidP="00D75A3E">
      <w:pPr>
        <w:ind w:left="1440"/>
        <w:contextualSpacing/>
        <w:rPr>
          <w:rFonts w:ascii="Book Antiqua" w:hAnsi="Book Antiqua"/>
          <w:color w:val="4E5B6F" w:themeColor="text2"/>
          <w:sz w:val="24"/>
          <w:szCs w:val="23"/>
          <w:lang w:eastAsia="zh-TW"/>
        </w:rPr>
      </w:pPr>
    </w:p>
    <w:p w14:paraId="53E4237B" w14:textId="77777777" w:rsidR="00D75A3E" w:rsidRPr="00F20406" w:rsidRDefault="00D75A3E" w:rsidP="00D75A3E">
      <w:pPr>
        <w:spacing w:after="240"/>
        <w:rPr>
          <w:rFonts w:ascii="Book Antiqua" w:hAnsi="Book Antiqua"/>
          <w:color w:val="4E5B6F" w:themeColor="text2"/>
          <w:sz w:val="24"/>
          <w:szCs w:val="23"/>
          <w:lang w:eastAsia="zh-TW"/>
        </w:rPr>
      </w:pPr>
    </w:p>
    <w:p w14:paraId="7231FC86" w14:textId="77777777" w:rsidR="00D75A3E" w:rsidRPr="00F20406" w:rsidRDefault="00D75A3E" w:rsidP="00D75A3E">
      <w:pPr>
        <w:rPr>
          <w:rFonts w:ascii="Book Antiqua" w:hAnsi="Book Antiqua"/>
          <w:color w:val="4E5B6F" w:themeColor="text2"/>
          <w:sz w:val="24"/>
          <w:szCs w:val="23"/>
          <w:lang w:eastAsia="zh-TW"/>
        </w:rPr>
      </w:pPr>
    </w:p>
    <w:p w14:paraId="33882D70" w14:textId="0A43E474"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10F82397" w14:textId="55DA98B1" w:rsidR="009F2891" w:rsidRPr="00F20406" w:rsidRDefault="00113560" w:rsidP="00113560">
      <w:pPr>
        <w:pStyle w:val="ContactInfo"/>
        <w:spacing w:after="240"/>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 xml:space="preserve">Conclusion and Next Step </w:t>
      </w:r>
    </w:p>
    <w:p w14:paraId="58E8F857" w14:textId="0195EF06" w:rsidR="009F2891" w:rsidRDefault="00CE2ABE" w:rsidP="0024654F">
      <w:pPr>
        <w:pStyle w:val="ContactInfo"/>
        <w:spacing w:after="240"/>
        <w:jc w:val="left"/>
        <w:rPr>
          <w:rFonts w:ascii="Book Antiqua" w:hAnsi="Book Antiqua"/>
          <w:color w:val="4E5B6F" w:themeColor="text2"/>
          <w:sz w:val="24"/>
          <w:szCs w:val="23"/>
          <w:lang w:eastAsia="zh-TW"/>
        </w:rPr>
      </w:pPr>
      <w:r>
        <w:rPr>
          <w:rFonts w:ascii="Book Antiqua" w:hAnsi="Book Antiqua"/>
          <w:color w:val="4E5B6F" w:themeColor="text2"/>
          <w:sz w:val="24"/>
          <w:szCs w:val="23"/>
          <w:lang w:eastAsia="zh-TW"/>
        </w:rPr>
        <w:tab/>
      </w:r>
      <w:r w:rsidR="00E52D07">
        <w:rPr>
          <w:rFonts w:ascii="Book Antiqua" w:hAnsi="Book Antiqua"/>
          <w:color w:val="4E5B6F" w:themeColor="text2"/>
          <w:sz w:val="24"/>
          <w:szCs w:val="23"/>
          <w:lang w:eastAsia="zh-TW"/>
        </w:rPr>
        <w:t>For prolonged periods of times,</w:t>
      </w:r>
      <w:r w:rsidR="00913636">
        <w:rPr>
          <w:rFonts w:ascii="Book Antiqua" w:hAnsi="Book Antiqua"/>
          <w:color w:val="4E5B6F" w:themeColor="text2"/>
          <w:sz w:val="24"/>
          <w:szCs w:val="23"/>
          <w:lang w:eastAsia="zh-TW"/>
        </w:rPr>
        <w:t xml:space="preserve"> many </w:t>
      </w:r>
      <w:r w:rsidR="00E52D07">
        <w:rPr>
          <w:rFonts w:ascii="Book Antiqua" w:hAnsi="Book Antiqua"/>
          <w:color w:val="4E5B6F" w:themeColor="text2"/>
          <w:sz w:val="24"/>
          <w:szCs w:val="23"/>
          <w:lang w:eastAsia="zh-TW"/>
        </w:rPr>
        <w:t>Chinese parents and caregivers ha</w:t>
      </w:r>
      <w:r w:rsidR="0070396A">
        <w:rPr>
          <w:rFonts w:ascii="Book Antiqua" w:hAnsi="Book Antiqua"/>
          <w:color w:val="4E5B6F" w:themeColor="text2"/>
          <w:sz w:val="24"/>
          <w:szCs w:val="23"/>
          <w:lang w:eastAsia="zh-TW"/>
        </w:rPr>
        <w:t>ve</w:t>
      </w:r>
      <w:r w:rsidR="00E52D07">
        <w:rPr>
          <w:rFonts w:ascii="Book Antiqua" w:hAnsi="Book Antiqua"/>
          <w:color w:val="4E5B6F" w:themeColor="text2"/>
          <w:sz w:val="24"/>
          <w:szCs w:val="23"/>
          <w:lang w:eastAsia="zh-TW"/>
        </w:rPr>
        <w:t xml:space="preserve"> encountered </w:t>
      </w:r>
      <w:r w:rsidR="00913636">
        <w:rPr>
          <w:rFonts w:ascii="Book Antiqua" w:hAnsi="Book Antiqua"/>
          <w:color w:val="4E5B6F" w:themeColor="text2"/>
          <w:sz w:val="24"/>
          <w:szCs w:val="23"/>
          <w:lang w:eastAsia="zh-TW"/>
        </w:rPr>
        <w:t xml:space="preserve">numerous </w:t>
      </w:r>
      <w:r w:rsidR="00E52D07">
        <w:rPr>
          <w:rFonts w:ascii="Book Antiqua" w:hAnsi="Book Antiqua"/>
          <w:color w:val="4E5B6F" w:themeColor="text2"/>
          <w:sz w:val="24"/>
          <w:szCs w:val="23"/>
          <w:lang w:eastAsia="zh-TW"/>
        </w:rPr>
        <w:t xml:space="preserve">problems and difficulties </w:t>
      </w:r>
      <w:r w:rsidR="00913636">
        <w:rPr>
          <w:rFonts w:ascii="Book Antiqua" w:hAnsi="Book Antiqua"/>
          <w:color w:val="4E5B6F" w:themeColor="text2"/>
          <w:sz w:val="24"/>
          <w:szCs w:val="23"/>
          <w:lang w:eastAsia="zh-TW"/>
        </w:rPr>
        <w:t xml:space="preserve">when </w:t>
      </w:r>
      <w:r w:rsidR="00E52D07">
        <w:rPr>
          <w:rFonts w:ascii="Book Antiqua" w:hAnsi="Book Antiqua"/>
          <w:color w:val="4E5B6F" w:themeColor="text2"/>
          <w:sz w:val="24"/>
          <w:szCs w:val="23"/>
          <w:lang w:eastAsia="zh-TW"/>
        </w:rPr>
        <w:t>navigating the service delivery system</w:t>
      </w:r>
      <w:r w:rsidR="00913636">
        <w:rPr>
          <w:rFonts w:ascii="Book Antiqua" w:hAnsi="Book Antiqua"/>
          <w:color w:val="4E5B6F" w:themeColor="text2"/>
          <w:sz w:val="24"/>
          <w:szCs w:val="23"/>
          <w:lang w:eastAsia="zh-TW"/>
        </w:rPr>
        <w:t xml:space="preserve"> due to cultural and language barriers</w:t>
      </w:r>
      <w:r w:rsidR="00E52D07">
        <w:rPr>
          <w:rFonts w:ascii="Book Antiqua" w:hAnsi="Book Antiqua"/>
          <w:color w:val="4E5B6F" w:themeColor="text2"/>
          <w:sz w:val="24"/>
          <w:szCs w:val="23"/>
          <w:lang w:eastAsia="zh-TW"/>
        </w:rPr>
        <w:t xml:space="preserve">. The two Chinese Parents OPWDD forums brought along hopes </w:t>
      </w:r>
      <w:r w:rsidR="008969EC">
        <w:rPr>
          <w:rFonts w:ascii="Book Antiqua" w:hAnsi="Book Antiqua"/>
          <w:color w:val="4E5B6F" w:themeColor="text2"/>
          <w:sz w:val="24"/>
          <w:szCs w:val="23"/>
          <w:lang w:eastAsia="zh-TW"/>
        </w:rPr>
        <w:t xml:space="preserve">to help easing their struggles </w:t>
      </w:r>
      <w:r w:rsidR="00913636">
        <w:rPr>
          <w:rFonts w:ascii="Book Antiqua" w:hAnsi="Book Antiqua"/>
          <w:color w:val="4E5B6F" w:themeColor="text2"/>
          <w:sz w:val="24"/>
          <w:szCs w:val="23"/>
          <w:lang w:eastAsia="zh-TW"/>
        </w:rPr>
        <w:t>to obtain</w:t>
      </w:r>
      <w:r w:rsidR="008969EC">
        <w:rPr>
          <w:rFonts w:ascii="Book Antiqua" w:hAnsi="Book Antiqua"/>
          <w:color w:val="4E5B6F" w:themeColor="text2"/>
          <w:sz w:val="24"/>
          <w:szCs w:val="23"/>
          <w:lang w:eastAsia="zh-TW"/>
        </w:rPr>
        <w:t xml:space="preserve"> appropriate services for their children with developmental and special needs. </w:t>
      </w:r>
    </w:p>
    <w:p w14:paraId="0280F301" w14:textId="5C1C01BD" w:rsidR="008969EC" w:rsidRDefault="008969EC" w:rsidP="0024654F">
      <w:pPr>
        <w:pStyle w:val="ContactInfo"/>
        <w:spacing w:after="240"/>
        <w:jc w:val="left"/>
        <w:rPr>
          <w:rFonts w:ascii="Book Antiqua" w:hAnsi="Book Antiqua"/>
          <w:color w:val="4E5B6F" w:themeColor="text2"/>
          <w:sz w:val="24"/>
          <w:szCs w:val="23"/>
          <w:lang w:eastAsia="zh-TW"/>
        </w:rPr>
      </w:pPr>
      <w:r>
        <w:rPr>
          <w:rFonts w:ascii="Book Antiqua" w:hAnsi="Book Antiqua"/>
          <w:color w:val="4E5B6F" w:themeColor="text2"/>
          <w:sz w:val="24"/>
          <w:szCs w:val="23"/>
          <w:lang w:eastAsia="zh-TW"/>
        </w:rPr>
        <w:tab/>
        <w:t xml:space="preserve">In the last two events, parents and caregivers raised a lot of questions to OPWDD officials and the new CCOs. </w:t>
      </w:r>
      <w:r w:rsidR="00A2781D">
        <w:rPr>
          <w:rFonts w:ascii="Book Antiqua" w:hAnsi="Book Antiqua"/>
          <w:color w:val="4E5B6F" w:themeColor="text2"/>
          <w:sz w:val="24"/>
          <w:szCs w:val="23"/>
          <w:lang w:eastAsia="zh-TW"/>
        </w:rPr>
        <w:t>We hope that in the foreseeable future</w:t>
      </w:r>
      <w:r w:rsidR="002E10FA">
        <w:rPr>
          <w:rFonts w:ascii="Book Antiqua" w:hAnsi="Book Antiqua"/>
          <w:color w:val="4E5B6F" w:themeColor="text2"/>
          <w:sz w:val="24"/>
          <w:szCs w:val="23"/>
          <w:lang w:eastAsia="zh-TW"/>
        </w:rPr>
        <w:t xml:space="preserve">, these questions and concerns will be addressed and problems be resolved. </w:t>
      </w:r>
    </w:p>
    <w:p w14:paraId="397B914B" w14:textId="0B9E7A63" w:rsidR="002E10FA" w:rsidRDefault="002E10FA" w:rsidP="002E10FA">
      <w:pPr>
        <w:pStyle w:val="ContactInfo"/>
        <w:spacing w:after="240"/>
        <w:ind w:firstLine="720"/>
        <w:jc w:val="left"/>
        <w:rPr>
          <w:rFonts w:ascii="Book Antiqua" w:hAnsi="Book Antiqua"/>
          <w:color w:val="4E5B6F" w:themeColor="text2"/>
          <w:sz w:val="24"/>
          <w:szCs w:val="23"/>
          <w:lang w:eastAsia="zh-TW"/>
        </w:rPr>
      </w:pPr>
      <w:r>
        <w:rPr>
          <w:rFonts w:ascii="Book Antiqua" w:hAnsi="Book Antiqua"/>
          <w:color w:val="4E5B6F" w:themeColor="text2"/>
          <w:sz w:val="24"/>
          <w:szCs w:val="23"/>
          <w:lang w:eastAsia="zh-TW"/>
        </w:rPr>
        <w:t xml:space="preserve">Again, we want to express our </w:t>
      </w:r>
      <w:r w:rsidR="0070396A">
        <w:rPr>
          <w:rFonts w:ascii="Book Antiqua" w:hAnsi="Book Antiqua"/>
          <w:color w:val="4E5B6F" w:themeColor="text2"/>
          <w:sz w:val="24"/>
          <w:szCs w:val="23"/>
          <w:lang w:eastAsia="zh-TW"/>
        </w:rPr>
        <w:t xml:space="preserve">gratitude and </w:t>
      </w:r>
      <w:r>
        <w:rPr>
          <w:rFonts w:ascii="Book Antiqua" w:hAnsi="Book Antiqua"/>
          <w:color w:val="4E5B6F" w:themeColor="text2"/>
          <w:sz w:val="24"/>
          <w:szCs w:val="23"/>
          <w:lang w:eastAsia="zh-TW"/>
        </w:rPr>
        <w:t xml:space="preserve">appreciation for Deputy Director Dr. </w:t>
      </w:r>
      <w:proofErr w:type="spellStart"/>
      <w:r>
        <w:rPr>
          <w:rFonts w:ascii="Book Antiqua" w:hAnsi="Book Antiqua"/>
          <w:color w:val="4E5B6F" w:themeColor="text2"/>
          <w:sz w:val="24"/>
          <w:szCs w:val="23"/>
          <w:lang w:eastAsia="zh-TW"/>
        </w:rPr>
        <w:t>Lamphere</w:t>
      </w:r>
      <w:proofErr w:type="spellEnd"/>
      <w:r>
        <w:rPr>
          <w:rFonts w:ascii="Book Antiqua" w:hAnsi="Book Antiqua"/>
          <w:color w:val="4E5B6F" w:themeColor="text2"/>
          <w:sz w:val="24"/>
          <w:szCs w:val="23"/>
          <w:lang w:eastAsia="zh-TW"/>
        </w:rPr>
        <w:t xml:space="preserve"> and her OPWDD colleagues for listen</w:t>
      </w:r>
      <w:r w:rsidR="00913636">
        <w:rPr>
          <w:rFonts w:ascii="Book Antiqua" w:hAnsi="Book Antiqua"/>
          <w:color w:val="4E5B6F" w:themeColor="text2"/>
          <w:sz w:val="24"/>
          <w:szCs w:val="23"/>
          <w:lang w:eastAsia="zh-TW"/>
        </w:rPr>
        <w:t>ing</w:t>
      </w:r>
      <w:r>
        <w:rPr>
          <w:rFonts w:ascii="Book Antiqua" w:hAnsi="Book Antiqua"/>
          <w:color w:val="4E5B6F" w:themeColor="text2"/>
          <w:sz w:val="24"/>
          <w:szCs w:val="23"/>
          <w:lang w:eastAsia="zh-TW"/>
        </w:rPr>
        <w:t xml:space="preserve"> and respond</w:t>
      </w:r>
      <w:r w:rsidR="00913636">
        <w:rPr>
          <w:rFonts w:ascii="Book Antiqua" w:hAnsi="Book Antiqua"/>
          <w:color w:val="4E5B6F" w:themeColor="text2"/>
          <w:sz w:val="24"/>
          <w:szCs w:val="23"/>
          <w:lang w:eastAsia="zh-TW"/>
        </w:rPr>
        <w:t>ing</w:t>
      </w:r>
      <w:r>
        <w:rPr>
          <w:rFonts w:ascii="Book Antiqua" w:hAnsi="Book Antiqua"/>
          <w:color w:val="4E5B6F" w:themeColor="text2"/>
          <w:sz w:val="24"/>
          <w:szCs w:val="23"/>
          <w:lang w:eastAsia="zh-TW"/>
        </w:rPr>
        <w:t xml:space="preserve"> to our concerns. Dialogues between </w:t>
      </w:r>
      <w:r w:rsidR="007B49F4">
        <w:rPr>
          <w:rFonts w:ascii="Book Antiqua" w:hAnsi="Book Antiqua"/>
          <w:color w:val="4E5B6F" w:themeColor="text2"/>
          <w:sz w:val="24"/>
          <w:szCs w:val="23"/>
          <w:lang w:eastAsia="zh-TW"/>
        </w:rPr>
        <w:t>OPWDD officials and Chinese parents</w:t>
      </w:r>
      <w:r>
        <w:rPr>
          <w:rFonts w:ascii="Book Antiqua" w:hAnsi="Book Antiqua"/>
          <w:color w:val="4E5B6F" w:themeColor="text2"/>
          <w:sz w:val="24"/>
          <w:szCs w:val="23"/>
          <w:lang w:eastAsia="zh-TW"/>
        </w:rPr>
        <w:t xml:space="preserve"> will continue.</w:t>
      </w:r>
      <w:r w:rsidR="007B49F4">
        <w:rPr>
          <w:rFonts w:ascii="Book Antiqua" w:hAnsi="Book Antiqua"/>
          <w:color w:val="4E5B6F" w:themeColor="text2"/>
          <w:sz w:val="24"/>
          <w:szCs w:val="23"/>
          <w:lang w:eastAsia="zh-TW"/>
        </w:rPr>
        <w:t xml:space="preserve"> </w:t>
      </w:r>
      <w:r w:rsidR="007B49F4">
        <w:rPr>
          <w:rFonts w:ascii="Book Antiqua" w:hAnsi="Book Antiqua" w:hint="eastAsia"/>
          <w:color w:val="4E5B6F" w:themeColor="text2"/>
          <w:sz w:val="24"/>
          <w:szCs w:val="23"/>
          <w:lang w:eastAsia="zh-TW"/>
        </w:rPr>
        <w:t>AFDN</w:t>
      </w:r>
      <w:r w:rsidR="007B49F4">
        <w:rPr>
          <w:rFonts w:ascii="Book Antiqua" w:hAnsi="Book Antiqua"/>
          <w:color w:val="4E5B6F" w:themeColor="text2"/>
          <w:sz w:val="24"/>
          <w:szCs w:val="23"/>
          <w:lang w:eastAsia="zh-TW"/>
        </w:rPr>
        <w:t xml:space="preserve"> </w:t>
      </w:r>
      <w:r w:rsidR="007B49F4">
        <w:rPr>
          <w:rFonts w:ascii="Book Antiqua" w:hAnsi="Book Antiqua" w:hint="eastAsia"/>
          <w:color w:val="4E5B6F" w:themeColor="text2"/>
          <w:sz w:val="24"/>
          <w:szCs w:val="23"/>
          <w:lang w:eastAsia="zh-TW"/>
        </w:rPr>
        <w:t>p</w:t>
      </w:r>
      <w:r w:rsidR="007B49F4">
        <w:rPr>
          <w:rFonts w:ascii="Book Antiqua" w:hAnsi="Book Antiqua"/>
          <w:color w:val="4E5B6F" w:themeColor="text2"/>
          <w:sz w:val="24"/>
          <w:szCs w:val="23"/>
          <w:lang w:eastAsia="zh-TW"/>
        </w:rPr>
        <w:t>arents hope that dialogue in the near future will focus on the questions and concerns raised in the last two events. Therefore, we do not expect another open-to-the</w:t>
      </w:r>
      <w:r w:rsidR="0070396A">
        <w:rPr>
          <w:rFonts w:ascii="Book Antiqua" w:hAnsi="Book Antiqua"/>
          <w:color w:val="4E5B6F" w:themeColor="text2"/>
          <w:sz w:val="24"/>
          <w:szCs w:val="23"/>
          <w:lang w:eastAsia="zh-TW"/>
        </w:rPr>
        <w:t>-</w:t>
      </w:r>
      <w:r w:rsidR="007B49F4">
        <w:rPr>
          <w:rFonts w:ascii="Book Antiqua" w:hAnsi="Book Antiqua"/>
          <w:color w:val="4E5B6F" w:themeColor="text2"/>
          <w:sz w:val="24"/>
          <w:szCs w:val="23"/>
          <w:lang w:eastAsia="zh-TW"/>
        </w:rPr>
        <w:t>public forum in June</w:t>
      </w:r>
      <w:r w:rsidR="00476A1B">
        <w:rPr>
          <w:rFonts w:ascii="Book Antiqua" w:hAnsi="Book Antiqua"/>
          <w:color w:val="4E5B6F" w:themeColor="text2"/>
          <w:sz w:val="24"/>
          <w:szCs w:val="23"/>
          <w:lang w:eastAsia="zh-TW"/>
        </w:rPr>
        <w:t xml:space="preserve"> although </w:t>
      </w:r>
      <w:r w:rsidR="00476A1B">
        <w:rPr>
          <w:rFonts w:ascii="Book Antiqua" w:hAnsi="Book Antiqua" w:hint="eastAsia"/>
          <w:color w:val="4E5B6F" w:themeColor="text2"/>
          <w:sz w:val="24"/>
          <w:szCs w:val="23"/>
          <w:lang w:eastAsia="zh-TW"/>
        </w:rPr>
        <w:t>D</w:t>
      </w:r>
      <w:r w:rsidR="00476A1B">
        <w:rPr>
          <w:rFonts w:ascii="Book Antiqua" w:hAnsi="Book Antiqua"/>
          <w:color w:val="4E5B6F" w:themeColor="text2"/>
          <w:sz w:val="24"/>
          <w:szCs w:val="23"/>
          <w:lang w:eastAsia="zh-HK"/>
        </w:rPr>
        <w:t xml:space="preserve">r. </w:t>
      </w:r>
      <w:proofErr w:type="spellStart"/>
      <w:r w:rsidR="00476A1B">
        <w:rPr>
          <w:rFonts w:ascii="Book Antiqua" w:hAnsi="Book Antiqua"/>
          <w:color w:val="4E5B6F" w:themeColor="text2"/>
          <w:sz w:val="24"/>
          <w:szCs w:val="23"/>
          <w:lang w:eastAsia="zh-HK"/>
        </w:rPr>
        <w:t>Lamphere</w:t>
      </w:r>
      <w:proofErr w:type="spellEnd"/>
      <w:r w:rsidR="00476A1B">
        <w:rPr>
          <w:rFonts w:ascii="Book Antiqua" w:hAnsi="Book Antiqua"/>
          <w:color w:val="4E5B6F" w:themeColor="text2"/>
          <w:sz w:val="24"/>
          <w:szCs w:val="23"/>
          <w:lang w:eastAsia="zh-HK"/>
        </w:rPr>
        <w:t xml:space="preserve"> plans to return to NYC every three months</w:t>
      </w:r>
      <w:r w:rsidR="007B49F4">
        <w:rPr>
          <w:rFonts w:ascii="Book Antiqua" w:hAnsi="Book Antiqua"/>
          <w:color w:val="4E5B6F" w:themeColor="text2"/>
          <w:sz w:val="24"/>
          <w:szCs w:val="23"/>
          <w:lang w:eastAsia="zh-TW"/>
        </w:rPr>
        <w:t>. We suggest that AFDN parents and representative</w:t>
      </w:r>
      <w:r w:rsidR="0070396A">
        <w:rPr>
          <w:rFonts w:ascii="Book Antiqua" w:hAnsi="Book Antiqua"/>
          <w:color w:val="4E5B6F" w:themeColor="text2"/>
          <w:sz w:val="24"/>
          <w:szCs w:val="23"/>
          <w:lang w:eastAsia="zh-TW"/>
        </w:rPr>
        <w:t>s</w:t>
      </w:r>
      <w:r w:rsidR="007B49F4">
        <w:rPr>
          <w:rFonts w:ascii="Book Antiqua" w:hAnsi="Book Antiqua"/>
          <w:color w:val="4E5B6F" w:themeColor="text2"/>
          <w:sz w:val="24"/>
          <w:szCs w:val="23"/>
          <w:lang w:eastAsia="zh-TW"/>
        </w:rPr>
        <w:t xml:space="preserve"> from community organizations will meet with OPWDD officials to explore for possible plans and proposals to address Chinese parents</w:t>
      </w:r>
      <w:r w:rsidR="00913636">
        <w:rPr>
          <w:rFonts w:ascii="Book Antiqua" w:hAnsi="Book Antiqua"/>
          <w:color w:val="4E5B6F" w:themeColor="text2"/>
          <w:sz w:val="24"/>
          <w:szCs w:val="23"/>
          <w:lang w:eastAsia="zh-TW"/>
        </w:rPr>
        <w:t>’</w:t>
      </w:r>
      <w:r w:rsidR="007B49F4">
        <w:rPr>
          <w:rFonts w:ascii="Book Antiqua" w:hAnsi="Book Antiqua"/>
          <w:color w:val="4E5B6F" w:themeColor="text2"/>
          <w:sz w:val="24"/>
          <w:szCs w:val="23"/>
          <w:lang w:eastAsia="zh-TW"/>
        </w:rPr>
        <w:t xml:space="preserve"> needs, problems and difficulties in navigating the service delivery system. We also would like to invite DDPC representatives and CCOs </w:t>
      </w:r>
      <w:r w:rsidR="00913636">
        <w:rPr>
          <w:rFonts w:ascii="Book Antiqua" w:hAnsi="Book Antiqua"/>
          <w:color w:val="4E5B6F" w:themeColor="text2"/>
          <w:sz w:val="24"/>
          <w:szCs w:val="23"/>
          <w:lang w:eastAsia="zh-TW"/>
        </w:rPr>
        <w:t xml:space="preserve">to </w:t>
      </w:r>
      <w:r w:rsidR="007B49F4">
        <w:rPr>
          <w:rFonts w:ascii="Book Antiqua" w:hAnsi="Book Antiqua"/>
          <w:color w:val="4E5B6F" w:themeColor="text2"/>
          <w:sz w:val="24"/>
          <w:szCs w:val="23"/>
          <w:lang w:eastAsia="zh-TW"/>
        </w:rPr>
        <w:t>meet with us</w:t>
      </w:r>
      <w:r w:rsidR="0070396A">
        <w:rPr>
          <w:rFonts w:ascii="Book Antiqua" w:hAnsi="Book Antiqua"/>
          <w:color w:val="4E5B6F" w:themeColor="text2"/>
          <w:sz w:val="24"/>
          <w:szCs w:val="23"/>
          <w:lang w:eastAsia="zh-TW"/>
        </w:rPr>
        <w:t xml:space="preserve"> in order to develop more tangible and comprehensive plans</w:t>
      </w:r>
      <w:r w:rsidR="007B49F4">
        <w:rPr>
          <w:rFonts w:ascii="Book Antiqua" w:hAnsi="Book Antiqua"/>
          <w:color w:val="4E5B6F" w:themeColor="text2"/>
          <w:sz w:val="24"/>
          <w:szCs w:val="23"/>
          <w:lang w:eastAsia="zh-TW"/>
        </w:rPr>
        <w:t xml:space="preserve">. </w:t>
      </w:r>
      <w:r w:rsidR="00476A1B">
        <w:rPr>
          <w:rFonts w:ascii="Book Antiqua" w:hAnsi="Book Antiqua"/>
          <w:color w:val="4E5B6F" w:themeColor="text2"/>
          <w:sz w:val="24"/>
          <w:szCs w:val="23"/>
          <w:lang w:eastAsia="zh-TW"/>
        </w:rPr>
        <w:t xml:space="preserve">We </w:t>
      </w:r>
      <w:r w:rsidR="00913636">
        <w:rPr>
          <w:rFonts w:ascii="Book Antiqua" w:hAnsi="Book Antiqua"/>
          <w:color w:val="4E5B6F" w:themeColor="text2"/>
          <w:sz w:val="24"/>
          <w:szCs w:val="23"/>
          <w:lang w:eastAsia="zh-TW"/>
        </w:rPr>
        <w:t xml:space="preserve">are hoping to meet </w:t>
      </w:r>
      <w:proofErr w:type="spellStart"/>
      <w:r w:rsidR="00913636">
        <w:rPr>
          <w:rFonts w:ascii="Book Antiqua" w:hAnsi="Book Antiqua"/>
          <w:color w:val="4E5B6F" w:themeColor="text2"/>
          <w:sz w:val="24"/>
          <w:szCs w:val="23"/>
          <w:lang w:eastAsia="zh-TW"/>
        </w:rPr>
        <w:t>some time</w:t>
      </w:r>
      <w:proofErr w:type="spellEnd"/>
      <w:r w:rsidR="00913636">
        <w:rPr>
          <w:rFonts w:ascii="Book Antiqua" w:hAnsi="Book Antiqua"/>
          <w:color w:val="4E5B6F" w:themeColor="text2"/>
          <w:sz w:val="24"/>
          <w:szCs w:val="23"/>
          <w:lang w:eastAsia="zh-TW"/>
        </w:rPr>
        <w:t xml:space="preserve"> </w:t>
      </w:r>
      <w:r w:rsidR="00476A1B">
        <w:rPr>
          <w:rFonts w:ascii="Book Antiqua" w:hAnsi="Book Antiqua"/>
          <w:color w:val="4E5B6F" w:themeColor="text2"/>
          <w:sz w:val="24"/>
          <w:szCs w:val="23"/>
          <w:lang w:eastAsia="zh-TW"/>
        </w:rPr>
        <w:t xml:space="preserve">between mid-July (7/16) and </w:t>
      </w:r>
      <w:r w:rsidR="00476A1B">
        <w:rPr>
          <w:rFonts w:ascii="Book Antiqua" w:hAnsi="Book Antiqua" w:hint="eastAsia"/>
          <w:color w:val="4E5B6F" w:themeColor="text2"/>
          <w:sz w:val="24"/>
          <w:szCs w:val="23"/>
          <w:lang w:eastAsia="zh-TW"/>
        </w:rPr>
        <w:t>m</w:t>
      </w:r>
      <w:r w:rsidR="00476A1B">
        <w:rPr>
          <w:rFonts w:ascii="Book Antiqua" w:hAnsi="Book Antiqua"/>
          <w:color w:val="4E5B6F" w:themeColor="text2"/>
          <w:sz w:val="24"/>
          <w:szCs w:val="23"/>
          <w:lang w:eastAsia="zh-TW"/>
        </w:rPr>
        <w:t>id-August (8/13</w:t>
      </w:r>
      <w:r w:rsidR="0070396A">
        <w:rPr>
          <w:rFonts w:ascii="Book Antiqua" w:hAnsi="Book Antiqua"/>
          <w:color w:val="4E5B6F" w:themeColor="text2"/>
          <w:sz w:val="24"/>
          <w:szCs w:val="23"/>
          <w:lang w:eastAsia="zh-TW"/>
        </w:rPr>
        <w:t>) when</w:t>
      </w:r>
      <w:r w:rsidR="00476A1B">
        <w:rPr>
          <w:rFonts w:ascii="Book Antiqua" w:hAnsi="Book Antiqua"/>
          <w:color w:val="4E5B6F" w:themeColor="text2"/>
          <w:sz w:val="24"/>
          <w:szCs w:val="23"/>
          <w:lang w:eastAsia="zh-TW"/>
        </w:rPr>
        <w:t xml:space="preserve"> our children with special needs are in summer school. </w:t>
      </w:r>
    </w:p>
    <w:p w14:paraId="2889513F" w14:textId="6AA1A389" w:rsidR="0070396A" w:rsidRPr="00F20406" w:rsidRDefault="0070396A" w:rsidP="002E10FA">
      <w:pPr>
        <w:pStyle w:val="ContactInfo"/>
        <w:spacing w:after="240"/>
        <w:ind w:firstLine="720"/>
        <w:jc w:val="left"/>
        <w:rPr>
          <w:rFonts w:ascii="Book Antiqua" w:hAnsi="Book Antiqua"/>
          <w:color w:val="4E5B6F" w:themeColor="text2"/>
          <w:sz w:val="24"/>
          <w:szCs w:val="23"/>
          <w:lang w:eastAsia="zh-TW"/>
        </w:rPr>
      </w:pPr>
      <w:r>
        <w:rPr>
          <w:rFonts w:ascii="Book Antiqua" w:hAnsi="Book Antiqua"/>
          <w:color w:val="4E5B6F" w:themeColor="text2"/>
          <w:sz w:val="24"/>
          <w:szCs w:val="23"/>
          <w:lang w:eastAsia="zh-TW"/>
        </w:rPr>
        <w:t xml:space="preserve">We look forward to meeting all of you very soon. </w:t>
      </w:r>
    </w:p>
    <w:p w14:paraId="235C3D84" w14:textId="24B0BA9C"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2AF3BB5B" w14:textId="63674CE0"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0CFD1DC5" w14:textId="656BD3B9"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74A65325" w14:textId="2BD0A4B5"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7E4B8DBD" w14:textId="338991A2"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3FA4C500" w14:textId="2F265FFA"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6E3CBE87" w14:textId="2B66308A" w:rsidR="009F2891" w:rsidRPr="00F20406" w:rsidRDefault="009F2891" w:rsidP="0024654F">
      <w:pPr>
        <w:pStyle w:val="ContactInfo"/>
        <w:spacing w:after="240"/>
        <w:jc w:val="left"/>
        <w:rPr>
          <w:rFonts w:ascii="Book Antiqua" w:hAnsi="Book Antiqua"/>
          <w:color w:val="4E5B6F" w:themeColor="text2"/>
          <w:sz w:val="24"/>
          <w:szCs w:val="23"/>
          <w:lang w:eastAsia="zh-TW"/>
        </w:rPr>
      </w:pPr>
    </w:p>
    <w:p w14:paraId="35B11882" w14:textId="10907324" w:rsidR="001B3CC5" w:rsidRPr="00F20406" w:rsidRDefault="001B3CC5" w:rsidP="001B3CC5">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Appendix </w:t>
      </w:r>
      <w:r w:rsidR="008C68AD" w:rsidRPr="00F20406">
        <w:rPr>
          <w:rFonts w:ascii="Book Antiqua" w:hAnsi="Book Antiqua"/>
          <w:b/>
          <w:color w:val="4E5B6F" w:themeColor="text2"/>
          <w:sz w:val="24"/>
          <w:szCs w:val="23"/>
        </w:rPr>
        <w:t>I Press</w:t>
      </w:r>
      <w:r w:rsidRPr="00F20406">
        <w:rPr>
          <w:rFonts w:ascii="Book Antiqua" w:hAnsi="Book Antiqua"/>
          <w:b/>
          <w:color w:val="4E5B6F" w:themeColor="text2"/>
          <w:sz w:val="24"/>
          <w:szCs w:val="23"/>
        </w:rPr>
        <w:t xml:space="preserve"> Coverage</w:t>
      </w:r>
    </w:p>
    <w:p w14:paraId="6605FBAE" w14:textId="77777777" w:rsidR="005F5271" w:rsidRPr="00F20406" w:rsidRDefault="00397728" w:rsidP="005F5271">
      <w:pPr>
        <w:pStyle w:val="ContactInfo"/>
        <w:spacing w:after="240"/>
        <w:jc w:val="left"/>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noProof/>
          <w:color w:val="4E5B6F" w:themeColor="text2"/>
          <w:sz w:val="24"/>
          <w:szCs w:val="23"/>
          <w:lang w:eastAsia="zh-TW"/>
        </w:rPr>
        <w:drawing>
          <wp:inline distT="0" distB="0" distL="0" distR="0" wp14:anchorId="1500D7C1" wp14:editId="5C61CE39">
            <wp:extent cx="1591293" cy="642882"/>
            <wp:effectExtent l="0" t="0" r="0" b="5080"/>
            <wp:docPr id="10" name="Picture 8" descr="wj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logo.jpg"/>
                    <pic:cNvPicPr/>
                  </pic:nvPicPr>
                  <pic:blipFill>
                    <a:blip r:embed="rId9" cstate="print"/>
                    <a:stretch>
                      <a:fillRect/>
                    </a:stretch>
                  </pic:blipFill>
                  <pic:spPr>
                    <a:xfrm>
                      <a:off x="0" y="0"/>
                      <a:ext cx="1617608" cy="653513"/>
                    </a:xfrm>
                    <a:prstGeom prst="rect">
                      <a:avLst/>
                    </a:prstGeom>
                  </pic:spPr>
                </pic:pic>
              </a:graphicData>
            </a:graphic>
          </wp:inline>
        </w:drawing>
      </w:r>
      <w:r w:rsidR="005F5271" w:rsidRPr="00F20406">
        <w:rPr>
          <w:rFonts w:ascii="Book Antiqua" w:eastAsia="Times New Roman" w:hAnsi="Book Antiqua" w:cs="Arial"/>
          <w:color w:val="4E5B6F" w:themeColor="text2"/>
          <w:sz w:val="24"/>
          <w:szCs w:val="23"/>
          <w:lang w:eastAsia="zh-TW"/>
        </w:rPr>
        <w:t xml:space="preserve"> </w:t>
      </w:r>
    </w:p>
    <w:p w14:paraId="0E9534DB" w14:textId="0B9631FC" w:rsidR="00AE490B" w:rsidRPr="00F20406" w:rsidRDefault="00AE490B" w:rsidP="005F5271">
      <w:pPr>
        <w:pStyle w:val="ContactInfo"/>
        <w:spacing w:after="240"/>
        <w:jc w:val="left"/>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 xml:space="preserve">Tuesday, </w:t>
      </w:r>
      <w:r w:rsidR="00625902" w:rsidRPr="00F20406">
        <w:rPr>
          <w:rFonts w:ascii="Book Antiqua" w:eastAsia="Times New Roman" w:hAnsi="Book Antiqua" w:cs="Arial"/>
          <w:color w:val="4E5B6F" w:themeColor="text2"/>
          <w:sz w:val="24"/>
          <w:szCs w:val="23"/>
          <w:lang w:eastAsia="zh-TW"/>
        </w:rPr>
        <w:t>March 13</w:t>
      </w:r>
      <w:r w:rsidRPr="00F20406">
        <w:rPr>
          <w:rFonts w:ascii="Book Antiqua" w:eastAsia="Times New Roman" w:hAnsi="Book Antiqua" w:cs="Arial"/>
          <w:color w:val="4E5B6F" w:themeColor="text2"/>
          <w:sz w:val="24"/>
          <w:szCs w:val="23"/>
          <w:lang w:eastAsia="zh-TW"/>
        </w:rPr>
        <w:t>, 201</w:t>
      </w:r>
      <w:r w:rsidR="00625902" w:rsidRPr="00F20406">
        <w:rPr>
          <w:rFonts w:ascii="Book Antiqua" w:eastAsia="Times New Roman" w:hAnsi="Book Antiqua" w:cs="Arial"/>
          <w:color w:val="4E5B6F" w:themeColor="text2"/>
          <w:sz w:val="24"/>
          <w:szCs w:val="23"/>
          <w:lang w:eastAsia="zh-TW"/>
        </w:rPr>
        <w:t>8</w:t>
      </w:r>
    </w:p>
    <w:p w14:paraId="0D196597" w14:textId="1AD1FF9A" w:rsidR="00F20882" w:rsidRPr="00F20406" w:rsidRDefault="006901E4"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 xml:space="preserve">Theme: </w:t>
      </w:r>
      <w:r w:rsidR="00AE490B" w:rsidRPr="00F20406">
        <w:rPr>
          <w:rFonts w:ascii="Book Antiqua" w:eastAsia="Times New Roman" w:hAnsi="Book Antiqua" w:cs="Arial"/>
          <w:color w:val="4E5B6F" w:themeColor="text2"/>
          <w:sz w:val="24"/>
          <w:szCs w:val="23"/>
          <w:lang w:eastAsia="zh-TW"/>
        </w:rPr>
        <w:t>(Top)</w:t>
      </w:r>
      <w:r w:rsidRPr="00F20406">
        <w:rPr>
          <w:rFonts w:ascii="Book Antiqua" w:eastAsia="Times New Roman" w:hAnsi="Book Antiqua" w:cs="Arial"/>
          <w:color w:val="4E5B6F" w:themeColor="text2"/>
          <w:sz w:val="24"/>
          <w:szCs w:val="23"/>
          <w:lang w:eastAsia="zh-TW"/>
        </w:rPr>
        <w:t xml:space="preserve"> All passengers tolerated a Chinese child with ASD who threw his shoes in the subway. Inadequate MSC due to low pay. Hope to increase their salary. </w:t>
      </w:r>
    </w:p>
    <w:p w14:paraId="1B63A2F9" w14:textId="77777777"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586FE773" w14:textId="39E3C5FA" w:rsidR="00397728" w:rsidRPr="00F20406" w:rsidRDefault="006901E4" w:rsidP="00AE490B">
      <w:pPr>
        <w:shd w:val="clear" w:color="auto" w:fill="FFFFFF"/>
        <w:spacing w:before="0" w:line="240" w:lineRule="auto"/>
        <w:rPr>
          <w:rFonts w:ascii="Book Antiqua" w:eastAsiaTheme="minorEastAsia"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 xml:space="preserve">Theme: </w:t>
      </w:r>
      <w:r w:rsidR="00625902" w:rsidRPr="00F20406">
        <w:rPr>
          <w:rFonts w:ascii="Book Antiqua" w:eastAsia="Times New Roman" w:hAnsi="Book Antiqua" w:cs="Arial"/>
          <w:color w:val="4E5B6F" w:themeColor="text2"/>
          <w:sz w:val="24"/>
          <w:szCs w:val="23"/>
          <w:lang w:eastAsia="zh-TW"/>
        </w:rPr>
        <w:t>(Bottle)</w:t>
      </w:r>
      <w:r w:rsidRPr="00F20406">
        <w:rPr>
          <w:rFonts w:ascii="Book Antiqua" w:eastAsia="Times New Roman" w:hAnsi="Book Antiqua" w:cs="Arial"/>
          <w:color w:val="4E5B6F" w:themeColor="text2"/>
          <w:sz w:val="24"/>
          <w:szCs w:val="23"/>
          <w:lang w:eastAsia="zh-TW"/>
        </w:rPr>
        <w:t xml:space="preserve"> </w:t>
      </w:r>
      <w:r w:rsidR="00397728" w:rsidRPr="00F20406">
        <w:rPr>
          <w:rFonts w:ascii="Book Antiqua" w:eastAsia="Times New Roman" w:hAnsi="Book Antiqua" w:cs="Arial"/>
          <w:color w:val="4E5B6F" w:themeColor="text2"/>
          <w:sz w:val="24"/>
          <w:szCs w:val="23"/>
          <w:lang w:eastAsia="zh-TW"/>
        </w:rPr>
        <w:t xml:space="preserve">NYS </w:t>
      </w:r>
      <w:r w:rsidRPr="00F20406">
        <w:rPr>
          <w:rFonts w:ascii="Book Antiqua" w:eastAsia="Times New Roman" w:hAnsi="Book Antiqua" w:cs="Arial"/>
          <w:color w:val="4E5B6F" w:themeColor="text2"/>
          <w:sz w:val="24"/>
          <w:szCs w:val="23"/>
          <w:lang w:eastAsia="zh-TW"/>
        </w:rPr>
        <w:t xml:space="preserve">OPWDD improves service provisions to Chinese  </w:t>
      </w:r>
    </w:p>
    <w:p w14:paraId="580EFB12" w14:textId="167C2616" w:rsidR="00397728" w:rsidRPr="00F20406" w:rsidRDefault="00625902" w:rsidP="00397728">
      <w:pPr>
        <w:pStyle w:val="ContactInfo"/>
        <w:spacing w:after="240"/>
        <w:jc w:val="left"/>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60249B53" wp14:editId="01FFCC79">
            <wp:extent cx="5702300" cy="5057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663" cy="5089389"/>
                    </a:xfrm>
                    <a:prstGeom prst="rect">
                      <a:avLst/>
                    </a:prstGeom>
                    <a:noFill/>
                    <a:ln>
                      <a:noFill/>
                    </a:ln>
                  </pic:spPr>
                </pic:pic>
              </a:graphicData>
            </a:graphic>
          </wp:inline>
        </w:drawing>
      </w:r>
    </w:p>
    <w:p w14:paraId="38981305" w14:textId="73A0A350"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3D1E7FAF" w14:textId="77777777"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56152062" w14:textId="77777777" w:rsidR="00397728" w:rsidRPr="00F20406" w:rsidRDefault="00397728" w:rsidP="00397728">
      <w:pPr>
        <w:pStyle w:val="ContactInfo"/>
        <w:spacing w:after="240"/>
        <w:jc w:val="left"/>
        <w:rPr>
          <w:rFonts w:ascii="Book Antiqua" w:hAnsi="Book Antiqua"/>
          <w:color w:val="4E5B6F" w:themeColor="text2"/>
          <w:sz w:val="24"/>
          <w:szCs w:val="23"/>
        </w:rPr>
      </w:pPr>
      <w:r w:rsidRPr="00F20406">
        <w:rPr>
          <w:rFonts w:ascii="Book Antiqua" w:eastAsia="Times New Roman" w:hAnsi="Book Antiqua" w:cs="Arial"/>
          <w:noProof/>
          <w:color w:val="4E5B6F" w:themeColor="text2"/>
          <w:sz w:val="24"/>
          <w:szCs w:val="23"/>
          <w:lang w:eastAsia="zh-TW"/>
        </w:rPr>
        <w:lastRenderedPageBreak/>
        <w:drawing>
          <wp:inline distT="0" distB="0" distL="0" distR="0" wp14:anchorId="7ADBEA1B" wp14:editId="61B0FDE6">
            <wp:extent cx="950026" cy="950026"/>
            <wp:effectExtent l="0" t="0" r="2540" b="2540"/>
            <wp:docPr id="8" name="Picture 7" descr="sing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tao.jpg"/>
                    <pic:cNvPicPr/>
                  </pic:nvPicPr>
                  <pic:blipFill>
                    <a:blip r:embed="rId11" cstate="print"/>
                    <a:stretch>
                      <a:fillRect/>
                    </a:stretch>
                  </pic:blipFill>
                  <pic:spPr>
                    <a:xfrm>
                      <a:off x="0" y="0"/>
                      <a:ext cx="956673" cy="956673"/>
                    </a:xfrm>
                    <a:prstGeom prst="rect">
                      <a:avLst/>
                    </a:prstGeom>
                  </pic:spPr>
                </pic:pic>
              </a:graphicData>
            </a:graphic>
          </wp:inline>
        </w:drawing>
      </w:r>
    </w:p>
    <w:p w14:paraId="03883835" w14:textId="12D7301A"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 xml:space="preserve">Tuesday, </w:t>
      </w:r>
      <w:r w:rsidR="00113560" w:rsidRPr="00F20406">
        <w:rPr>
          <w:rFonts w:ascii="Book Antiqua" w:eastAsia="Times New Roman" w:hAnsi="Book Antiqua" w:cs="Arial"/>
          <w:color w:val="4E5B6F" w:themeColor="text2"/>
          <w:sz w:val="24"/>
          <w:szCs w:val="23"/>
          <w:lang w:eastAsia="zh-TW"/>
        </w:rPr>
        <w:t>March 13</w:t>
      </w:r>
      <w:r w:rsidRPr="00F20406">
        <w:rPr>
          <w:rFonts w:ascii="Book Antiqua" w:eastAsia="Times New Roman" w:hAnsi="Book Antiqua" w:cs="Arial"/>
          <w:color w:val="4E5B6F" w:themeColor="text2"/>
          <w:sz w:val="24"/>
          <w:szCs w:val="23"/>
          <w:lang w:eastAsia="zh-TW"/>
        </w:rPr>
        <w:t>, 2017</w:t>
      </w:r>
    </w:p>
    <w:p w14:paraId="1BE0EC3F" w14:textId="77777777"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0267A7B2" w14:textId="77777777" w:rsidR="00381111" w:rsidRDefault="00AD7FFD"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Headline:</w:t>
      </w:r>
      <w:r w:rsidR="00381111">
        <w:rPr>
          <w:rFonts w:ascii="Book Antiqua" w:eastAsia="Times New Roman" w:hAnsi="Book Antiqua" w:cs="Arial"/>
          <w:color w:val="4E5B6F" w:themeColor="text2"/>
          <w:sz w:val="24"/>
          <w:szCs w:val="23"/>
          <w:lang w:eastAsia="zh-TW"/>
        </w:rPr>
        <w:t xml:space="preserve"> </w:t>
      </w:r>
    </w:p>
    <w:p w14:paraId="1ED4000F" w14:textId="683633A1" w:rsidR="00AD7FFD" w:rsidRPr="00F20406" w:rsidRDefault="00381111"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r>
        <w:rPr>
          <w:rFonts w:ascii="Book Antiqua" w:eastAsia="Times New Roman" w:hAnsi="Book Antiqua" w:cs="Arial"/>
          <w:color w:val="4E5B6F" w:themeColor="text2"/>
          <w:sz w:val="24"/>
          <w:szCs w:val="23"/>
          <w:lang w:eastAsia="zh-TW"/>
        </w:rPr>
        <w:t xml:space="preserve">OPWDD Forum – Chinese parents expressed their concerns on language barriers. </w:t>
      </w:r>
    </w:p>
    <w:p w14:paraId="7617D300" w14:textId="0B06A4A9" w:rsidR="00281B5E" w:rsidRPr="00F20406" w:rsidRDefault="00281B5E"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18E78C0A" w14:textId="77777777" w:rsidR="00281B5E" w:rsidRPr="00F20406" w:rsidRDefault="00281B5E"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3358CB30" w14:textId="77777777" w:rsidR="00397728" w:rsidRPr="00F20406" w:rsidRDefault="00397728"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7077C2B5" w14:textId="38A1DB85" w:rsidR="00397728" w:rsidRPr="00F20406" w:rsidRDefault="00281B5E"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5BBDC68D" wp14:editId="0D07B6F5">
            <wp:extent cx="3841750" cy="5099950"/>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4504" cy="5183256"/>
                    </a:xfrm>
                    <a:prstGeom prst="rect">
                      <a:avLst/>
                    </a:prstGeom>
                    <a:noFill/>
                    <a:ln>
                      <a:noFill/>
                    </a:ln>
                  </pic:spPr>
                </pic:pic>
              </a:graphicData>
            </a:graphic>
          </wp:inline>
        </w:drawing>
      </w:r>
    </w:p>
    <w:p w14:paraId="3D758487" w14:textId="645D1728" w:rsidR="00397728" w:rsidRPr="00F20406" w:rsidRDefault="00397728" w:rsidP="001B3CC5">
      <w:pPr>
        <w:pStyle w:val="ContactInfo"/>
        <w:spacing w:after="240"/>
        <w:rPr>
          <w:rFonts w:ascii="Book Antiqua" w:hAnsi="Book Antiqua"/>
          <w:color w:val="4E5B6F" w:themeColor="text2"/>
          <w:sz w:val="24"/>
          <w:szCs w:val="23"/>
        </w:rPr>
      </w:pPr>
    </w:p>
    <w:p w14:paraId="606A02BC" w14:textId="77777777" w:rsidR="00F300D7" w:rsidRPr="00F20406" w:rsidRDefault="00F300D7" w:rsidP="00FC02DD">
      <w:pPr>
        <w:shd w:val="clear" w:color="auto" w:fill="FFFFFF"/>
        <w:spacing w:before="0" w:after="0" w:line="240" w:lineRule="auto"/>
        <w:rPr>
          <w:rFonts w:ascii="Book Antiqua" w:hAnsi="Book Antiqua"/>
          <w:color w:val="4E5B6F" w:themeColor="text2"/>
          <w:sz w:val="24"/>
          <w:szCs w:val="23"/>
        </w:rPr>
      </w:pPr>
      <w:r w:rsidRPr="00F20406">
        <w:rPr>
          <w:rFonts w:ascii="Book Antiqua" w:eastAsia="Times New Roman" w:hAnsi="Book Antiqua" w:cs="Arial"/>
          <w:noProof/>
          <w:color w:val="4E5B6F" w:themeColor="text2"/>
          <w:sz w:val="24"/>
          <w:szCs w:val="23"/>
          <w:lang w:eastAsia="zh-TW"/>
        </w:rPr>
        <w:lastRenderedPageBreak/>
        <w:drawing>
          <wp:inline distT="0" distB="0" distL="0" distR="0" wp14:anchorId="7CF67E10" wp14:editId="78444BAF">
            <wp:extent cx="946150" cy="534575"/>
            <wp:effectExtent l="0" t="0" r="6350" b="0"/>
            <wp:docPr id="3" name="Picture 2" descr="thumb_The-China-Press-Novembe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The-China-Press-November-2016.png"/>
                    <pic:cNvPicPr/>
                  </pic:nvPicPr>
                  <pic:blipFill>
                    <a:blip r:embed="rId13" cstate="print"/>
                    <a:stretch>
                      <a:fillRect/>
                    </a:stretch>
                  </pic:blipFill>
                  <pic:spPr>
                    <a:xfrm>
                      <a:off x="0" y="0"/>
                      <a:ext cx="1011416" cy="571450"/>
                    </a:xfrm>
                    <a:prstGeom prst="rect">
                      <a:avLst/>
                    </a:prstGeom>
                  </pic:spPr>
                </pic:pic>
              </a:graphicData>
            </a:graphic>
          </wp:inline>
        </w:drawing>
      </w:r>
    </w:p>
    <w:p w14:paraId="5DF7E260" w14:textId="53A8FE6A" w:rsidR="00F300D7" w:rsidRPr="00F20406" w:rsidRDefault="00AE490B" w:rsidP="00CA38C1">
      <w:pPr>
        <w:shd w:val="clear" w:color="auto" w:fill="FFFFFF"/>
        <w:spacing w:before="0" w:after="0" w:line="240" w:lineRule="auto"/>
        <w:rPr>
          <w:rFonts w:ascii="Book Antiqua" w:hAnsi="Book Antiqua"/>
          <w:color w:val="4E5B6F" w:themeColor="text2"/>
          <w:sz w:val="24"/>
          <w:szCs w:val="23"/>
        </w:rPr>
      </w:pPr>
      <w:r w:rsidRPr="00F20406">
        <w:rPr>
          <w:rFonts w:ascii="Book Antiqua" w:hAnsi="Book Antiqua"/>
          <w:color w:val="4E5B6F" w:themeColor="text2"/>
          <w:sz w:val="24"/>
          <w:szCs w:val="23"/>
        </w:rPr>
        <w:t xml:space="preserve">Tuesday </w:t>
      </w:r>
      <w:r w:rsidR="00113560" w:rsidRPr="00F20406">
        <w:rPr>
          <w:rFonts w:ascii="Book Antiqua" w:hAnsi="Book Antiqua"/>
          <w:color w:val="4E5B6F" w:themeColor="text2"/>
          <w:sz w:val="24"/>
          <w:szCs w:val="23"/>
        </w:rPr>
        <w:t>March 13, 2018</w:t>
      </w:r>
    </w:p>
    <w:p w14:paraId="09B4754A" w14:textId="77777777" w:rsidR="00F86DAC" w:rsidRPr="00783C2C" w:rsidRDefault="00F86DAC" w:rsidP="00F300D7">
      <w:pPr>
        <w:shd w:val="clear" w:color="auto" w:fill="FFFFFF"/>
        <w:spacing w:before="0" w:after="0" w:line="240" w:lineRule="auto"/>
        <w:ind w:firstLine="720"/>
        <w:rPr>
          <w:rFonts w:ascii="Book Antiqua" w:hAnsi="Book Antiqua"/>
          <w:color w:val="4E5B6F" w:themeColor="text2"/>
          <w:sz w:val="18"/>
          <w:szCs w:val="23"/>
        </w:rPr>
      </w:pPr>
    </w:p>
    <w:p w14:paraId="6B044763" w14:textId="52EAE757" w:rsidR="00AD7FFD" w:rsidRPr="00381111" w:rsidRDefault="00AD7FFD" w:rsidP="00CA38C1">
      <w:pPr>
        <w:shd w:val="clear" w:color="auto" w:fill="FFFFFF"/>
        <w:spacing w:before="0" w:after="0" w:line="240" w:lineRule="auto"/>
        <w:rPr>
          <w:rFonts w:ascii="Book Antiqua" w:hAnsi="Book Antiqua"/>
          <w:b/>
          <w:color w:val="4E5B6F" w:themeColor="text2"/>
          <w:sz w:val="24"/>
          <w:szCs w:val="23"/>
        </w:rPr>
      </w:pPr>
      <w:r w:rsidRPr="00381111">
        <w:rPr>
          <w:rFonts w:ascii="Book Antiqua" w:hAnsi="Book Antiqua"/>
          <w:b/>
          <w:color w:val="4E5B6F" w:themeColor="text2"/>
          <w:sz w:val="24"/>
          <w:szCs w:val="23"/>
        </w:rPr>
        <w:t>Headline:</w:t>
      </w:r>
      <w:r w:rsidR="00381111" w:rsidRPr="00381111">
        <w:rPr>
          <w:rFonts w:ascii="Book Antiqua" w:hAnsi="Book Antiqua"/>
          <w:b/>
          <w:color w:val="4E5B6F" w:themeColor="text2"/>
          <w:sz w:val="24"/>
          <w:szCs w:val="23"/>
        </w:rPr>
        <w:tab/>
        <w:t xml:space="preserve">No more MSC in the Chinese community. There will be great impact. </w:t>
      </w:r>
    </w:p>
    <w:p w14:paraId="062CD986" w14:textId="77777777" w:rsidR="00F300D7" w:rsidRPr="00783C2C" w:rsidRDefault="00F300D7" w:rsidP="00281B5E">
      <w:pPr>
        <w:shd w:val="clear" w:color="auto" w:fill="FFFFFF"/>
        <w:spacing w:before="0" w:after="0" w:line="240" w:lineRule="auto"/>
        <w:rPr>
          <w:rFonts w:ascii="Book Antiqua" w:hAnsi="Book Antiqua"/>
          <w:color w:val="4E5B6F" w:themeColor="text2"/>
          <w:sz w:val="18"/>
          <w:szCs w:val="23"/>
        </w:rPr>
      </w:pPr>
    </w:p>
    <w:p w14:paraId="6295DD74" w14:textId="55AC1C9C" w:rsidR="002F74DB" w:rsidRPr="00783C2C" w:rsidRDefault="002F74DB" w:rsidP="00281B5E">
      <w:pPr>
        <w:shd w:val="clear" w:color="auto" w:fill="FFFFFF"/>
        <w:spacing w:before="0" w:after="0" w:line="240" w:lineRule="auto"/>
        <w:rPr>
          <w:rFonts w:ascii="Book Antiqua" w:eastAsiaTheme="minorEastAsia" w:hAnsi="Book Antiqua"/>
          <w:color w:val="4E5B6F" w:themeColor="text2"/>
          <w:sz w:val="18"/>
          <w:szCs w:val="23"/>
          <w:lang w:eastAsia="zh-TW"/>
        </w:rPr>
      </w:pPr>
      <w:r w:rsidRPr="00783C2C">
        <w:rPr>
          <w:rFonts w:ascii="Book Antiqua" w:eastAsia="Microsoft YaHei" w:hAnsi="Book Antiqua"/>
          <w:color w:val="4E5B6F" w:themeColor="text2"/>
          <w:sz w:val="18"/>
          <w:szCs w:val="23"/>
          <w:lang w:eastAsia="zh-TW"/>
        </w:rPr>
        <w:t xml:space="preserve">　　【侨报记者林菁</w:t>
      </w:r>
      <w:r w:rsidRPr="00783C2C">
        <w:rPr>
          <w:rFonts w:ascii="Book Antiqua" w:eastAsia="Microsoft YaHei" w:hAnsi="Book Antiqua"/>
          <w:color w:val="4E5B6F" w:themeColor="text2"/>
          <w:sz w:val="18"/>
          <w:szCs w:val="23"/>
          <w:lang w:eastAsia="zh-TW"/>
        </w:rPr>
        <w:t>3</w:t>
      </w:r>
      <w:r w:rsidRPr="00783C2C">
        <w:rPr>
          <w:rFonts w:ascii="Book Antiqua" w:eastAsia="Microsoft YaHei" w:hAnsi="Book Antiqua"/>
          <w:color w:val="4E5B6F" w:themeColor="text2"/>
          <w:sz w:val="18"/>
          <w:szCs w:val="23"/>
          <w:lang w:eastAsia="zh-TW"/>
        </w:rPr>
        <w:t>月</w:t>
      </w:r>
      <w:r w:rsidRPr="00783C2C">
        <w:rPr>
          <w:rFonts w:ascii="Book Antiqua" w:eastAsia="Microsoft YaHei" w:hAnsi="Book Antiqua"/>
          <w:color w:val="4E5B6F" w:themeColor="text2"/>
          <w:sz w:val="18"/>
          <w:szCs w:val="23"/>
          <w:lang w:eastAsia="zh-TW"/>
        </w:rPr>
        <w:t>12</w:t>
      </w:r>
      <w:r w:rsidRPr="00783C2C">
        <w:rPr>
          <w:rFonts w:ascii="Book Antiqua" w:eastAsia="Microsoft YaHei" w:hAnsi="Book Antiqua"/>
          <w:color w:val="4E5B6F" w:themeColor="text2"/>
          <w:sz w:val="18"/>
          <w:szCs w:val="23"/>
          <w:lang w:eastAsia="zh-TW"/>
        </w:rPr>
        <w:t>日纽约报道】纽约州残障局</w:t>
      </w:r>
      <w:r w:rsidRPr="00783C2C">
        <w:rPr>
          <w:rFonts w:ascii="Book Antiqua" w:eastAsia="Microsoft YaHei" w:hAnsi="Book Antiqua"/>
          <w:color w:val="4E5B6F" w:themeColor="text2"/>
          <w:sz w:val="18"/>
          <w:szCs w:val="23"/>
          <w:lang w:eastAsia="zh-TW"/>
        </w:rPr>
        <w:t>(Office for People with Development Disabilities, OPWDD)</w:t>
      </w:r>
      <w:r w:rsidRPr="00783C2C">
        <w:rPr>
          <w:rFonts w:ascii="Book Antiqua" w:eastAsia="Microsoft YaHei" w:hAnsi="Book Antiqua"/>
          <w:color w:val="4E5B6F" w:themeColor="text2"/>
          <w:sz w:val="18"/>
          <w:szCs w:val="23"/>
          <w:lang w:eastAsia="zh-TW"/>
        </w:rPr>
        <w:t>今年</w:t>
      </w:r>
      <w:r w:rsidRPr="00783C2C">
        <w:rPr>
          <w:rFonts w:ascii="Book Antiqua" w:eastAsia="Microsoft YaHei" w:hAnsi="Book Antiqua"/>
          <w:color w:val="4E5B6F" w:themeColor="text2"/>
          <w:sz w:val="18"/>
          <w:szCs w:val="23"/>
          <w:lang w:eastAsia="zh-TW"/>
        </w:rPr>
        <w:t>7</w:t>
      </w:r>
      <w:r w:rsidRPr="00783C2C">
        <w:rPr>
          <w:rFonts w:ascii="Book Antiqua" w:eastAsia="Microsoft YaHei" w:hAnsi="Book Antiqua"/>
          <w:color w:val="4E5B6F" w:themeColor="text2"/>
          <w:sz w:val="18"/>
          <w:szCs w:val="23"/>
          <w:lang w:eastAsia="zh-TW"/>
        </w:rPr>
        <w:t>月起将实行重大转型，一百多名华人家长</w:t>
      </w:r>
      <w:r w:rsidRPr="00783C2C">
        <w:rPr>
          <w:rFonts w:ascii="Book Antiqua" w:eastAsia="Microsoft YaHei" w:hAnsi="Book Antiqua"/>
          <w:color w:val="4E5B6F" w:themeColor="text2"/>
          <w:sz w:val="18"/>
          <w:szCs w:val="23"/>
          <w:lang w:eastAsia="zh-TW"/>
        </w:rPr>
        <w:t>12</w:t>
      </w:r>
      <w:r w:rsidRPr="00783C2C">
        <w:rPr>
          <w:rFonts w:ascii="Book Antiqua" w:eastAsia="Microsoft YaHei" w:hAnsi="Book Antiqua"/>
          <w:color w:val="4E5B6F" w:themeColor="text2"/>
          <w:sz w:val="18"/>
          <w:szCs w:val="23"/>
          <w:lang w:eastAsia="zh-TW"/>
        </w:rPr>
        <w:t>日与残障局官员进行对话，表达华人诉求，希望在华人社区设立服务办公室，以及提供中文语言服务。</w:t>
      </w:r>
    </w:p>
    <w:p w14:paraId="46D28229" w14:textId="77777777" w:rsidR="00281B5E" w:rsidRPr="00783C2C" w:rsidRDefault="00281B5E" w:rsidP="00281B5E">
      <w:pPr>
        <w:shd w:val="clear" w:color="auto" w:fill="FFFFFF"/>
        <w:spacing w:before="0" w:after="0" w:line="240" w:lineRule="auto"/>
        <w:rPr>
          <w:rFonts w:ascii="Book Antiqua" w:eastAsiaTheme="minorEastAsia" w:hAnsi="Book Antiqua"/>
          <w:color w:val="4E5B6F" w:themeColor="text2"/>
          <w:sz w:val="18"/>
          <w:szCs w:val="23"/>
          <w:lang w:eastAsia="zh-TW"/>
        </w:rPr>
      </w:pPr>
    </w:p>
    <w:p w14:paraId="2A5D98C3" w14:textId="77777777" w:rsidR="002F74DB" w:rsidRPr="00783C2C" w:rsidRDefault="002F74DB" w:rsidP="00281B5E">
      <w:pPr>
        <w:shd w:val="clear" w:color="auto" w:fill="FFFFFF"/>
        <w:spacing w:before="0" w:after="0" w:line="240" w:lineRule="auto"/>
        <w:jc w:val="center"/>
        <w:rPr>
          <w:rFonts w:ascii="Book Antiqua" w:eastAsia="Microsoft YaHei" w:hAnsi="Book Antiqua"/>
          <w:color w:val="4E5B6F" w:themeColor="text2"/>
          <w:sz w:val="18"/>
          <w:szCs w:val="23"/>
          <w:lang w:eastAsia="zh-TW"/>
        </w:rPr>
      </w:pPr>
      <w:r w:rsidRPr="00783C2C">
        <w:rPr>
          <w:rFonts w:ascii="Book Antiqua" w:eastAsia="Microsoft YaHei" w:hAnsi="Book Antiqua"/>
          <w:noProof/>
          <w:color w:val="4E5B6F" w:themeColor="text2"/>
          <w:sz w:val="18"/>
          <w:szCs w:val="23"/>
          <w:lang w:eastAsia="zh-TW"/>
        </w:rPr>
        <w:drawing>
          <wp:inline distT="0" distB="0" distL="0" distR="0" wp14:anchorId="3C12001D" wp14:editId="6E2660F4">
            <wp:extent cx="3950465" cy="2222500"/>
            <wp:effectExtent l="0" t="0" r="0" b="6350"/>
            <wp:docPr id="5" name="__mce_tmp" descr="http://ny.uschinapress.com/images/hd/2018/03/13/823f30e719504318af892107aef80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_tmp" descr="http://ny.uschinapress.com/images/hd/2018/03/13/823f30e719504318af892107aef805f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6293" cy="2287664"/>
                    </a:xfrm>
                    <a:prstGeom prst="rect">
                      <a:avLst/>
                    </a:prstGeom>
                    <a:noFill/>
                    <a:ln>
                      <a:noFill/>
                    </a:ln>
                  </pic:spPr>
                </pic:pic>
              </a:graphicData>
            </a:graphic>
          </wp:inline>
        </w:drawing>
      </w:r>
    </w:p>
    <w:p w14:paraId="63BA40B6" w14:textId="14D8318B" w:rsidR="002F74DB" w:rsidRPr="00783C2C" w:rsidRDefault="002F74DB" w:rsidP="00281B5E">
      <w:pPr>
        <w:shd w:val="clear" w:color="auto" w:fill="FFFFFF"/>
        <w:spacing w:before="75" w:after="75" w:line="240" w:lineRule="auto"/>
        <w:ind w:firstLine="480"/>
        <w:jc w:val="center"/>
        <w:rPr>
          <w:rFonts w:ascii="Book Antiqua" w:eastAsia="Microsoft YaHei" w:hAnsi="Book Antiqua"/>
          <w:color w:val="4E5B6F" w:themeColor="text2"/>
          <w:sz w:val="18"/>
          <w:szCs w:val="23"/>
          <w:lang w:eastAsia="zh-TW"/>
        </w:rPr>
      </w:pPr>
      <w:r w:rsidRPr="00783C2C">
        <w:rPr>
          <w:rFonts w:ascii="Book Antiqua" w:eastAsia="Microsoft YaHei" w:hAnsi="Book Antiqua"/>
          <w:color w:val="4E5B6F" w:themeColor="text2"/>
          <w:sz w:val="18"/>
          <w:szCs w:val="23"/>
          <w:lang w:eastAsia="zh-TW"/>
        </w:rPr>
        <w:t>残障局官员与华人家长见面。</w:t>
      </w:r>
      <w:r w:rsidRPr="00783C2C">
        <w:rPr>
          <w:rFonts w:ascii="Book Antiqua" w:eastAsia="Microsoft YaHei" w:hAnsi="Book Antiqua"/>
          <w:color w:val="4E5B6F" w:themeColor="text2"/>
          <w:sz w:val="18"/>
          <w:szCs w:val="23"/>
          <w:lang w:eastAsia="zh-TW"/>
        </w:rPr>
        <w:t>(</w:t>
      </w:r>
      <w:r w:rsidRPr="00783C2C">
        <w:rPr>
          <w:rFonts w:ascii="Book Antiqua" w:eastAsia="Microsoft YaHei" w:hAnsi="Book Antiqua"/>
          <w:color w:val="4E5B6F" w:themeColor="text2"/>
          <w:sz w:val="18"/>
          <w:szCs w:val="23"/>
          <w:lang w:eastAsia="zh-TW"/>
        </w:rPr>
        <w:t>传心协会图</w:t>
      </w:r>
      <w:r w:rsidRPr="00783C2C">
        <w:rPr>
          <w:rFonts w:ascii="Book Antiqua" w:eastAsia="Microsoft YaHei" w:hAnsi="Book Antiqua"/>
          <w:color w:val="4E5B6F" w:themeColor="text2"/>
          <w:sz w:val="18"/>
          <w:szCs w:val="23"/>
          <w:lang w:eastAsia="zh-TW"/>
        </w:rPr>
        <w:t>)</w:t>
      </w:r>
    </w:p>
    <w:p w14:paraId="7F78A207" w14:textId="683B0B7B" w:rsidR="002F74DB" w:rsidRPr="00381111" w:rsidRDefault="002F74DB" w:rsidP="00281B5E">
      <w:pPr>
        <w:shd w:val="clear" w:color="auto" w:fill="FFFFFF"/>
        <w:spacing w:before="0" w:after="0" w:line="240" w:lineRule="auto"/>
        <w:rPr>
          <w:rFonts w:ascii="Book Antiqua" w:eastAsiaTheme="minorEastAsia" w:hAnsi="Book Antiqua"/>
          <w:b/>
          <w:color w:val="4E5B6F" w:themeColor="text2"/>
          <w:sz w:val="19"/>
          <w:szCs w:val="19"/>
          <w:lang w:eastAsia="zh-TW"/>
        </w:rPr>
      </w:pPr>
      <w:r w:rsidRPr="00783C2C">
        <w:rPr>
          <w:rFonts w:ascii="Book Antiqua" w:eastAsia="Microsoft YaHei" w:hAnsi="Book Antiqua"/>
          <w:color w:val="4E5B6F" w:themeColor="text2"/>
          <w:sz w:val="18"/>
          <w:szCs w:val="23"/>
          <w:lang w:eastAsia="zh-TW"/>
        </w:rPr>
        <w:t xml:space="preserve">　　</w:t>
      </w:r>
      <w:r w:rsidRPr="00381111">
        <w:rPr>
          <w:rFonts w:ascii="Book Antiqua" w:eastAsia="Microsoft YaHei" w:hAnsi="Book Antiqua"/>
          <w:b/>
          <w:color w:val="4E5B6F" w:themeColor="text2"/>
          <w:sz w:val="19"/>
          <w:szCs w:val="19"/>
          <w:lang w:eastAsia="zh-TW"/>
        </w:rPr>
        <w:t>华人社区</w:t>
      </w:r>
      <w:r w:rsidRPr="00381111">
        <w:rPr>
          <w:rFonts w:ascii="Book Antiqua" w:eastAsia="Microsoft YaHei" w:hAnsi="Book Antiqua"/>
          <w:b/>
          <w:color w:val="4E5B6F" w:themeColor="text2"/>
          <w:sz w:val="19"/>
          <w:szCs w:val="19"/>
          <w:lang w:eastAsia="zh-TW"/>
        </w:rPr>
        <w:t>MSC</w:t>
      </w:r>
      <w:r w:rsidRPr="00381111">
        <w:rPr>
          <w:rFonts w:ascii="Book Antiqua" w:eastAsia="Microsoft YaHei" w:hAnsi="Book Antiqua"/>
          <w:b/>
          <w:color w:val="4E5B6F" w:themeColor="text2"/>
          <w:sz w:val="19"/>
          <w:szCs w:val="19"/>
          <w:lang w:eastAsia="zh-TW"/>
        </w:rPr>
        <w:t>被取消</w:t>
      </w:r>
      <w:r w:rsidRPr="00381111">
        <w:rPr>
          <w:rFonts w:ascii="Book Antiqua" w:eastAsia="Microsoft YaHei" w:hAnsi="Book Antiqua"/>
          <w:b/>
          <w:color w:val="4E5B6F" w:themeColor="text2"/>
          <w:sz w:val="19"/>
          <w:szCs w:val="19"/>
          <w:lang w:eastAsia="zh-TW"/>
        </w:rPr>
        <w:t xml:space="preserve"> </w:t>
      </w:r>
      <w:r w:rsidRPr="00381111">
        <w:rPr>
          <w:rFonts w:ascii="Book Antiqua" w:eastAsia="Microsoft YaHei" w:hAnsi="Book Antiqua"/>
          <w:b/>
          <w:color w:val="4E5B6F" w:themeColor="text2"/>
          <w:sz w:val="19"/>
          <w:szCs w:val="19"/>
          <w:lang w:eastAsia="zh-TW"/>
        </w:rPr>
        <w:t>影响巨大</w:t>
      </w:r>
    </w:p>
    <w:p w14:paraId="3C3461C0" w14:textId="77777777" w:rsidR="00381111" w:rsidRPr="00381111" w:rsidRDefault="00381111" w:rsidP="00281B5E">
      <w:pPr>
        <w:shd w:val="clear" w:color="auto" w:fill="FFFFFF"/>
        <w:spacing w:before="0" w:after="0" w:line="240" w:lineRule="auto"/>
        <w:rPr>
          <w:rFonts w:ascii="Book Antiqua" w:eastAsiaTheme="minorEastAsia" w:hAnsi="Book Antiqua"/>
          <w:b/>
          <w:color w:val="4E5B6F" w:themeColor="text2"/>
          <w:sz w:val="19"/>
          <w:szCs w:val="19"/>
          <w:lang w:eastAsia="zh-TW"/>
        </w:rPr>
      </w:pPr>
    </w:p>
    <w:p w14:paraId="51ECF608" w14:textId="4164B307" w:rsidR="002F74DB" w:rsidRPr="00381111" w:rsidRDefault="002F74DB" w:rsidP="00281B5E">
      <w:pPr>
        <w:shd w:val="clear" w:color="auto" w:fill="FFFFFF"/>
        <w:spacing w:before="0" w:after="0" w:line="240" w:lineRule="auto"/>
        <w:rPr>
          <w:rFonts w:ascii="Book Antiqua" w:eastAsia="Microsoft YaHei" w:hAnsi="Book Antiqua"/>
          <w:color w:val="4E5B6F" w:themeColor="text2"/>
          <w:sz w:val="19"/>
          <w:szCs w:val="19"/>
          <w:lang w:eastAsia="zh-TW"/>
        </w:rPr>
      </w:pPr>
      <w:r w:rsidRPr="00381111">
        <w:rPr>
          <w:rFonts w:ascii="Book Antiqua" w:eastAsia="Microsoft YaHei" w:hAnsi="Book Antiqua"/>
          <w:color w:val="4E5B6F" w:themeColor="text2"/>
          <w:sz w:val="19"/>
          <w:szCs w:val="19"/>
          <w:lang w:eastAsia="zh-TW"/>
        </w:rPr>
        <w:t xml:space="preserve">　　</w:t>
      </w:r>
      <w:r w:rsidR="00381111" w:rsidRPr="00381111">
        <w:rPr>
          <w:rFonts w:ascii="Book Antiqua" w:eastAsia="Microsoft YaHei" w:hAnsi="Book Antiqua"/>
          <w:color w:val="4E5B6F" w:themeColor="text2"/>
          <w:sz w:val="19"/>
          <w:szCs w:val="19"/>
          <w:lang w:eastAsia="zh-TW"/>
        </w:rPr>
        <w:t>活动组织机构之一的传心家长协会会长叶玉蝉表示，纽约有一万多名有特殊需求的华人孩子，其中很多患自闭症。</w:t>
      </w:r>
      <w:r w:rsidRPr="00381111">
        <w:rPr>
          <w:rFonts w:ascii="Book Antiqua" w:eastAsia="Microsoft YaHei" w:hAnsi="Book Antiqua"/>
          <w:color w:val="4E5B6F" w:themeColor="text2"/>
          <w:sz w:val="19"/>
          <w:szCs w:val="19"/>
          <w:lang w:eastAsia="zh-TW"/>
        </w:rPr>
        <w:t>叶玉蝉说，残障局的转型将对华人有很大影响，因为原来华人社区的中介协调人</w:t>
      </w:r>
      <w:r w:rsidRPr="00381111">
        <w:rPr>
          <w:rFonts w:ascii="Book Antiqua" w:eastAsia="Microsoft YaHei" w:hAnsi="Book Antiqua"/>
          <w:color w:val="4E5B6F" w:themeColor="text2"/>
          <w:sz w:val="19"/>
          <w:szCs w:val="19"/>
          <w:lang w:eastAsia="zh-TW"/>
        </w:rPr>
        <w:t>(MSC)</w:t>
      </w:r>
      <w:r w:rsidRPr="00381111">
        <w:rPr>
          <w:rFonts w:ascii="Book Antiqua" w:eastAsia="Microsoft YaHei" w:hAnsi="Book Antiqua"/>
          <w:color w:val="4E5B6F" w:themeColor="text2"/>
          <w:sz w:val="19"/>
          <w:szCs w:val="19"/>
          <w:lang w:eastAsia="zh-TW"/>
        </w:rPr>
        <w:t>被取消了，全州用</w:t>
      </w:r>
      <w:r w:rsidRPr="00381111">
        <w:rPr>
          <w:rFonts w:ascii="Book Antiqua" w:eastAsia="Microsoft YaHei" w:hAnsi="Book Antiqua"/>
          <w:color w:val="4E5B6F" w:themeColor="text2"/>
          <w:sz w:val="19"/>
          <w:szCs w:val="19"/>
          <w:lang w:eastAsia="zh-TW"/>
        </w:rPr>
        <w:t>6</w:t>
      </w:r>
      <w:r w:rsidRPr="00381111">
        <w:rPr>
          <w:rFonts w:ascii="Book Antiqua" w:eastAsia="Microsoft YaHei" w:hAnsi="Book Antiqua"/>
          <w:color w:val="4E5B6F" w:themeColor="text2"/>
          <w:sz w:val="19"/>
          <w:szCs w:val="19"/>
          <w:lang w:eastAsia="zh-TW"/>
        </w:rPr>
        <w:t>个医疗协调机构</w:t>
      </w:r>
      <w:r w:rsidRPr="00381111">
        <w:rPr>
          <w:rFonts w:ascii="Book Antiqua" w:eastAsia="Microsoft YaHei" w:hAnsi="Book Antiqua"/>
          <w:color w:val="4E5B6F" w:themeColor="text2"/>
          <w:sz w:val="19"/>
          <w:szCs w:val="19"/>
          <w:lang w:eastAsia="zh-TW"/>
        </w:rPr>
        <w:t>(CCO, Care Coordination Organization)</w:t>
      </w:r>
      <w:r w:rsidRPr="00381111">
        <w:rPr>
          <w:rFonts w:ascii="Book Antiqua" w:eastAsia="Microsoft YaHei" w:hAnsi="Book Antiqua"/>
          <w:color w:val="4E5B6F" w:themeColor="text2"/>
          <w:sz w:val="19"/>
          <w:szCs w:val="19"/>
          <w:lang w:eastAsia="zh-TW"/>
        </w:rPr>
        <w:t>来取代，华人家长担心今后要直接跟新的大机构打交道，后者未必能在在语言和文化上提供相应服务。</w:t>
      </w:r>
    </w:p>
    <w:p w14:paraId="0AA764C1" w14:textId="77777777" w:rsidR="002F74DB" w:rsidRPr="00381111" w:rsidRDefault="002F74DB" w:rsidP="00281B5E">
      <w:pPr>
        <w:shd w:val="clear" w:color="auto" w:fill="FFFFFF"/>
        <w:spacing w:before="0" w:after="0" w:line="240" w:lineRule="auto"/>
        <w:rPr>
          <w:rFonts w:ascii="Book Antiqua" w:eastAsia="Microsoft YaHei" w:hAnsi="Book Antiqua"/>
          <w:color w:val="4E5B6F" w:themeColor="text2"/>
          <w:sz w:val="19"/>
          <w:szCs w:val="19"/>
          <w:lang w:eastAsia="zh-TW"/>
        </w:rPr>
      </w:pPr>
      <w:r w:rsidRPr="00381111">
        <w:rPr>
          <w:rFonts w:ascii="Book Antiqua" w:eastAsia="Microsoft YaHei" w:hAnsi="Book Antiqua"/>
          <w:color w:val="4E5B6F" w:themeColor="text2"/>
          <w:sz w:val="19"/>
          <w:szCs w:val="19"/>
          <w:lang w:eastAsia="zh-TW"/>
        </w:rPr>
        <w:t xml:space="preserve">　　残障局副局长兰菲尔</w:t>
      </w:r>
      <w:r w:rsidRPr="00381111">
        <w:rPr>
          <w:rFonts w:ascii="Book Antiqua" w:eastAsia="Microsoft YaHei" w:hAnsi="Book Antiqua"/>
          <w:color w:val="4E5B6F" w:themeColor="text2"/>
          <w:sz w:val="19"/>
          <w:szCs w:val="19"/>
          <w:lang w:eastAsia="zh-TW"/>
        </w:rPr>
        <w:t xml:space="preserve">(Joann </w:t>
      </w:r>
      <w:proofErr w:type="spellStart"/>
      <w:r w:rsidRPr="00381111">
        <w:rPr>
          <w:rFonts w:ascii="Book Antiqua" w:eastAsia="Microsoft YaHei" w:hAnsi="Book Antiqua"/>
          <w:color w:val="4E5B6F" w:themeColor="text2"/>
          <w:sz w:val="19"/>
          <w:szCs w:val="19"/>
          <w:lang w:eastAsia="zh-TW"/>
        </w:rPr>
        <w:t>Lamphere</w:t>
      </w:r>
      <w:proofErr w:type="spellEnd"/>
      <w:r w:rsidRPr="00381111">
        <w:rPr>
          <w:rFonts w:ascii="Book Antiqua" w:eastAsia="Microsoft YaHei" w:hAnsi="Book Antiqua"/>
          <w:color w:val="4E5B6F" w:themeColor="text2"/>
          <w:sz w:val="19"/>
          <w:szCs w:val="19"/>
          <w:lang w:eastAsia="zh-TW"/>
        </w:rPr>
        <w:t>)</w:t>
      </w:r>
      <w:r w:rsidRPr="00381111">
        <w:rPr>
          <w:rFonts w:ascii="Book Antiqua" w:eastAsia="Microsoft YaHei" w:hAnsi="Book Antiqua"/>
          <w:color w:val="4E5B6F" w:themeColor="text2"/>
          <w:sz w:val="19"/>
          <w:szCs w:val="19"/>
          <w:lang w:eastAsia="zh-TW"/>
        </w:rPr>
        <w:t>和两名</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负责人</w:t>
      </w:r>
      <w:r w:rsidRPr="00381111">
        <w:rPr>
          <w:rFonts w:ascii="Book Antiqua" w:eastAsia="Microsoft YaHei" w:hAnsi="Book Antiqua"/>
          <w:color w:val="4E5B6F" w:themeColor="text2"/>
          <w:sz w:val="19"/>
          <w:szCs w:val="19"/>
          <w:lang w:eastAsia="zh-TW"/>
        </w:rPr>
        <w:t>12</w:t>
      </w:r>
      <w:r w:rsidRPr="00381111">
        <w:rPr>
          <w:rFonts w:ascii="Book Antiqua" w:eastAsia="Microsoft YaHei" w:hAnsi="Book Antiqua"/>
          <w:color w:val="4E5B6F" w:themeColor="text2"/>
          <w:sz w:val="19"/>
          <w:szCs w:val="19"/>
          <w:lang w:eastAsia="zh-TW"/>
        </w:rPr>
        <w:t>日与华人家长见面，听取了家长的诉求。这是兰菲尔自从去年</w:t>
      </w:r>
      <w:r w:rsidRPr="00381111">
        <w:rPr>
          <w:rFonts w:ascii="Book Antiqua" w:eastAsia="Microsoft YaHei" w:hAnsi="Book Antiqua"/>
          <w:color w:val="4E5B6F" w:themeColor="text2"/>
          <w:sz w:val="19"/>
          <w:szCs w:val="19"/>
          <w:lang w:eastAsia="zh-TW"/>
        </w:rPr>
        <w:t>12</w:t>
      </w:r>
      <w:r w:rsidRPr="00381111">
        <w:rPr>
          <w:rFonts w:ascii="Book Antiqua" w:eastAsia="Microsoft YaHei" w:hAnsi="Book Antiqua"/>
          <w:color w:val="4E5B6F" w:themeColor="text2"/>
          <w:sz w:val="19"/>
          <w:szCs w:val="19"/>
          <w:lang w:eastAsia="zh-TW"/>
        </w:rPr>
        <w:t>月以来第二次与华人见面。华人家长表示，虽然残障局官员没有对华人的诉求给出明确答复，但州府奥本尼的官员专门到社区来，这是很好的对话，希望残障局听取意见后，对新的服务模式进行改善。</w:t>
      </w:r>
    </w:p>
    <w:p w14:paraId="52D0FD67" w14:textId="77777777" w:rsidR="002F74DB" w:rsidRPr="00381111" w:rsidRDefault="002F74DB" w:rsidP="00281B5E">
      <w:pPr>
        <w:shd w:val="clear" w:color="auto" w:fill="FFFFFF"/>
        <w:spacing w:before="0" w:after="0" w:line="240" w:lineRule="auto"/>
        <w:rPr>
          <w:rFonts w:ascii="Book Antiqua" w:eastAsia="Microsoft YaHei" w:hAnsi="Book Antiqua"/>
          <w:color w:val="4E5B6F" w:themeColor="text2"/>
          <w:sz w:val="19"/>
          <w:szCs w:val="19"/>
          <w:lang w:eastAsia="zh-TW"/>
        </w:rPr>
      </w:pPr>
      <w:r w:rsidRPr="00381111">
        <w:rPr>
          <w:rFonts w:ascii="Book Antiqua" w:eastAsia="Microsoft YaHei" w:hAnsi="Book Antiqua"/>
          <w:color w:val="4E5B6F" w:themeColor="text2"/>
          <w:sz w:val="19"/>
          <w:szCs w:val="19"/>
          <w:lang w:eastAsia="zh-TW"/>
        </w:rPr>
        <w:t xml:space="preserve">　　叶玉蝉表示，以前华策会有</w:t>
      </w:r>
      <w:r w:rsidRPr="00381111">
        <w:rPr>
          <w:rFonts w:ascii="Book Antiqua" w:eastAsia="Microsoft YaHei" w:hAnsi="Book Antiqua"/>
          <w:color w:val="4E5B6F" w:themeColor="text2"/>
          <w:sz w:val="19"/>
          <w:szCs w:val="19"/>
          <w:lang w:eastAsia="zh-TW"/>
        </w:rPr>
        <w:t>MSC</w:t>
      </w:r>
      <w:r w:rsidRPr="00381111">
        <w:rPr>
          <w:rFonts w:ascii="Book Antiqua" w:eastAsia="Microsoft YaHei" w:hAnsi="Book Antiqua"/>
          <w:color w:val="4E5B6F" w:themeColor="text2"/>
          <w:sz w:val="19"/>
          <w:szCs w:val="19"/>
          <w:lang w:eastAsia="zh-TW"/>
        </w:rPr>
        <w:t>服务，协助家长申请残障局服务，包括准备申请表等。改革之后，所有</w:t>
      </w:r>
      <w:r w:rsidRPr="00381111">
        <w:rPr>
          <w:rFonts w:ascii="Book Antiqua" w:eastAsia="Microsoft YaHei" w:hAnsi="Book Antiqua"/>
          <w:color w:val="4E5B6F" w:themeColor="text2"/>
          <w:sz w:val="19"/>
          <w:szCs w:val="19"/>
          <w:lang w:eastAsia="zh-TW"/>
        </w:rPr>
        <w:t>MSC</w:t>
      </w:r>
      <w:r w:rsidRPr="00381111">
        <w:rPr>
          <w:rFonts w:ascii="Book Antiqua" w:eastAsia="Microsoft YaHei" w:hAnsi="Book Antiqua"/>
          <w:color w:val="4E5B6F" w:themeColor="text2"/>
          <w:sz w:val="19"/>
          <w:szCs w:val="19"/>
          <w:lang w:eastAsia="zh-TW"/>
        </w:rPr>
        <w:t>都取消了，</w:t>
      </w:r>
      <w:r w:rsidRPr="00381111">
        <w:rPr>
          <w:rFonts w:ascii="Book Antiqua" w:eastAsia="Microsoft YaHei" w:hAnsi="Book Antiqua"/>
          <w:color w:val="4E5B6F" w:themeColor="text2"/>
          <w:sz w:val="19"/>
          <w:szCs w:val="19"/>
          <w:lang w:eastAsia="zh-TW"/>
        </w:rPr>
        <w:t>6</w:t>
      </w:r>
      <w:r w:rsidRPr="00381111">
        <w:rPr>
          <w:rFonts w:ascii="Book Antiqua" w:eastAsia="Microsoft YaHei" w:hAnsi="Book Antiqua"/>
          <w:color w:val="4E5B6F" w:themeColor="text2"/>
          <w:sz w:val="19"/>
          <w:szCs w:val="19"/>
          <w:lang w:eastAsia="zh-TW"/>
        </w:rPr>
        <w:t>个</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中有</w:t>
      </w:r>
      <w:r w:rsidRPr="00381111">
        <w:rPr>
          <w:rFonts w:ascii="Book Antiqua" w:eastAsia="Microsoft YaHei" w:hAnsi="Book Antiqua"/>
          <w:color w:val="4E5B6F" w:themeColor="text2"/>
          <w:sz w:val="19"/>
          <w:szCs w:val="19"/>
          <w:lang w:eastAsia="zh-TW"/>
        </w:rPr>
        <w:t>3</w:t>
      </w:r>
      <w:r w:rsidRPr="00381111">
        <w:rPr>
          <w:rFonts w:ascii="Book Antiqua" w:eastAsia="Microsoft YaHei" w:hAnsi="Book Antiqua"/>
          <w:color w:val="4E5B6F" w:themeColor="text2"/>
          <w:sz w:val="19"/>
          <w:szCs w:val="19"/>
          <w:lang w:eastAsia="zh-TW"/>
        </w:rPr>
        <w:t>个在纽约市提供服务。华人家长中有懂英文的，也有不懂英文的新移民，他们希望打电话到</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时有懂中文的人接听，也希望</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设立亚裔部门，或在华人社区设立办公室。对此残障局官员没有做出具体承诺。</w:t>
      </w:r>
    </w:p>
    <w:p w14:paraId="36964896" w14:textId="77777777" w:rsidR="002F74DB" w:rsidRPr="00381111" w:rsidRDefault="002F74DB" w:rsidP="00281B5E">
      <w:pPr>
        <w:shd w:val="clear" w:color="auto" w:fill="FFFFFF"/>
        <w:spacing w:before="0" w:after="0" w:line="240" w:lineRule="auto"/>
        <w:rPr>
          <w:rFonts w:ascii="Book Antiqua" w:eastAsia="Microsoft YaHei" w:hAnsi="Book Antiqua"/>
          <w:color w:val="4E5B6F" w:themeColor="text2"/>
          <w:sz w:val="19"/>
          <w:szCs w:val="19"/>
          <w:lang w:eastAsia="zh-TW"/>
        </w:rPr>
      </w:pPr>
      <w:r w:rsidRPr="00381111">
        <w:rPr>
          <w:rFonts w:ascii="Book Antiqua" w:eastAsia="Microsoft YaHei" w:hAnsi="Book Antiqua"/>
          <w:color w:val="4E5B6F" w:themeColor="text2"/>
          <w:sz w:val="19"/>
          <w:szCs w:val="19"/>
          <w:lang w:eastAsia="zh-TW"/>
        </w:rPr>
        <w:t xml:space="preserve">　　残障局改革之后，对原先的服务构架进行整合，由</w:t>
      </w:r>
      <w:r w:rsidRPr="00381111">
        <w:rPr>
          <w:rFonts w:ascii="Book Antiqua" w:eastAsia="Microsoft YaHei" w:hAnsi="Book Antiqua"/>
          <w:color w:val="4E5B6F" w:themeColor="text2"/>
          <w:sz w:val="19"/>
          <w:szCs w:val="19"/>
          <w:lang w:eastAsia="zh-TW"/>
        </w:rPr>
        <w:t>6</w:t>
      </w:r>
      <w:r w:rsidRPr="00381111">
        <w:rPr>
          <w:rFonts w:ascii="Book Antiqua" w:eastAsia="Microsoft YaHei" w:hAnsi="Book Antiqua"/>
          <w:color w:val="4E5B6F" w:themeColor="text2"/>
          <w:sz w:val="19"/>
          <w:szCs w:val="19"/>
          <w:lang w:eastAsia="zh-TW"/>
        </w:rPr>
        <w:t>个</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统一服务，再由它们跟</w:t>
      </w:r>
      <w:r w:rsidRPr="00381111">
        <w:rPr>
          <w:rFonts w:ascii="Book Antiqua" w:eastAsia="Microsoft YaHei" w:hAnsi="Book Antiqua"/>
          <w:color w:val="4E5B6F" w:themeColor="text2"/>
          <w:sz w:val="19"/>
          <w:szCs w:val="19"/>
          <w:lang w:eastAsia="zh-TW"/>
        </w:rPr>
        <w:t>90</w:t>
      </w:r>
      <w:r w:rsidRPr="00381111">
        <w:rPr>
          <w:rFonts w:ascii="Book Antiqua" w:eastAsia="Microsoft YaHei" w:hAnsi="Book Antiqua"/>
          <w:color w:val="4E5B6F" w:themeColor="text2"/>
          <w:sz w:val="19"/>
          <w:szCs w:val="19"/>
          <w:lang w:eastAsia="zh-TW"/>
        </w:rPr>
        <w:t>多个机构签合同承包服务。华人家长表示，没有一个</w:t>
      </w:r>
      <w:r w:rsidRPr="00381111">
        <w:rPr>
          <w:rFonts w:ascii="Book Antiqua" w:eastAsia="Microsoft YaHei" w:hAnsi="Book Antiqua"/>
          <w:color w:val="4E5B6F" w:themeColor="text2"/>
          <w:sz w:val="19"/>
          <w:szCs w:val="19"/>
          <w:lang w:eastAsia="zh-TW"/>
        </w:rPr>
        <w:t>CCO</w:t>
      </w:r>
      <w:r w:rsidRPr="00381111">
        <w:rPr>
          <w:rFonts w:ascii="Book Antiqua" w:eastAsia="Microsoft YaHei" w:hAnsi="Book Antiqua"/>
          <w:color w:val="4E5B6F" w:themeColor="text2"/>
          <w:sz w:val="19"/>
          <w:szCs w:val="19"/>
          <w:lang w:eastAsia="zh-TW"/>
        </w:rPr>
        <w:t>是华人机构，这是意料之中的，因此也谈不上失望。</w:t>
      </w:r>
    </w:p>
    <w:p w14:paraId="3E6B791C" w14:textId="77777777" w:rsidR="002F74DB" w:rsidRPr="00381111" w:rsidRDefault="002F74DB" w:rsidP="00281B5E">
      <w:pPr>
        <w:shd w:val="clear" w:color="auto" w:fill="FFFFFF"/>
        <w:spacing w:before="0" w:after="0" w:line="240" w:lineRule="auto"/>
        <w:rPr>
          <w:rFonts w:ascii="Book Antiqua" w:eastAsia="Microsoft YaHei" w:hAnsi="Book Antiqua"/>
          <w:color w:val="4E5B6F" w:themeColor="text2"/>
          <w:sz w:val="19"/>
          <w:szCs w:val="19"/>
          <w:lang w:eastAsia="zh-TW"/>
        </w:rPr>
      </w:pPr>
      <w:r w:rsidRPr="00381111">
        <w:rPr>
          <w:rFonts w:ascii="Book Antiqua" w:eastAsia="Microsoft YaHei" w:hAnsi="Book Antiqua"/>
          <w:color w:val="4E5B6F" w:themeColor="text2"/>
          <w:sz w:val="19"/>
          <w:szCs w:val="19"/>
          <w:lang w:eastAsia="zh-TW"/>
        </w:rPr>
        <w:t xml:space="preserve">　　家长还提出，残障局的资料虽然有中文翻译，但翻译质量很差，有时候词不达意，希望改善。打电话时，虽然也有语言服务，但只是透过第三方的电话翻译，翻译员对一些残障术语不了解，造成了沟通的障碍。</w:t>
      </w:r>
    </w:p>
    <w:p w14:paraId="1E9A336B" w14:textId="67388B8C" w:rsidR="00155078" w:rsidRPr="00F20406" w:rsidRDefault="00F86DAC" w:rsidP="00FC02DD">
      <w:pPr>
        <w:shd w:val="clear" w:color="auto" w:fill="FFFFFF"/>
        <w:spacing w:before="0" w:after="0" w:line="240" w:lineRule="auto"/>
        <w:rPr>
          <w:rFonts w:ascii="Book Antiqua" w:hAnsi="Book Antiqua"/>
          <w:color w:val="4E5B6F" w:themeColor="text2"/>
          <w:sz w:val="24"/>
          <w:szCs w:val="23"/>
        </w:rPr>
      </w:pPr>
      <w:r w:rsidRPr="00F20406">
        <w:rPr>
          <w:rFonts w:ascii="Book Antiqua" w:eastAsia="Times New Roman" w:hAnsi="Book Antiqua" w:cs="Arial"/>
          <w:noProof/>
          <w:color w:val="4E5B6F" w:themeColor="text2"/>
          <w:sz w:val="24"/>
          <w:szCs w:val="23"/>
          <w:lang w:eastAsia="zh-TW"/>
        </w:rPr>
        <w:lastRenderedPageBreak/>
        <w:drawing>
          <wp:inline distT="0" distB="0" distL="0" distR="0" wp14:anchorId="731F062F" wp14:editId="083D1DC8">
            <wp:extent cx="1782420" cy="840708"/>
            <wp:effectExtent l="19050" t="0" r="8280" b="0"/>
            <wp:docPr id="11" name="Picture 10" descr="EpochLogo1-14583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hLogo1-1458314058.jpg"/>
                    <pic:cNvPicPr/>
                  </pic:nvPicPr>
                  <pic:blipFill>
                    <a:blip r:embed="rId15" cstate="print"/>
                    <a:stretch>
                      <a:fillRect/>
                    </a:stretch>
                  </pic:blipFill>
                  <pic:spPr>
                    <a:xfrm>
                      <a:off x="0" y="0"/>
                      <a:ext cx="1803376" cy="850592"/>
                    </a:xfrm>
                    <a:prstGeom prst="rect">
                      <a:avLst/>
                    </a:prstGeom>
                  </pic:spPr>
                </pic:pic>
              </a:graphicData>
            </a:graphic>
          </wp:inline>
        </w:drawing>
      </w:r>
    </w:p>
    <w:p w14:paraId="71EDEB63" w14:textId="51625365" w:rsidR="00113560" w:rsidRDefault="00113560" w:rsidP="00FC02DD">
      <w:pPr>
        <w:shd w:val="clear" w:color="auto" w:fill="FFFFFF"/>
        <w:spacing w:before="0" w:after="0" w:line="240" w:lineRule="auto"/>
        <w:rPr>
          <w:rFonts w:ascii="Book Antiqua" w:hAnsi="Book Antiqua"/>
          <w:color w:val="4E5B6F" w:themeColor="text2"/>
          <w:sz w:val="24"/>
          <w:szCs w:val="23"/>
        </w:rPr>
      </w:pPr>
      <w:r w:rsidRPr="00F20406">
        <w:rPr>
          <w:rFonts w:ascii="Book Antiqua" w:hAnsi="Book Antiqua"/>
          <w:color w:val="4E5B6F" w:themeColor="text2"/>
          <w:sz w:val="24"/>
          <w:szCs w:val="23"/>
        </w:rPr>
        <w:t>March 13, 2018</w:t>
      </w:r>
    </w:p>
    <w:p w14:paraId="4426331E" w14:textId="0883CF2F" w:rsidR="00381111" w:rsidRDefault="00381111" w:rsidP="00FC02DD">
      <w:pPr>
        <w:shd w:val="clear" w:color="auto" w:fill="FFFFFF"/>
        <w:spacing w:before="0" w:after="0" w:line="240" w:lineRule="auto"/>
        <w:rPr>
          <w:rFonts w:ascii="Book Antiqua" w:hAnsi="Book Antiqua"/>
          <w:color w:val="4E5B6F" w:themeColor="text2"/>
          <w:sz w:val="24"/>
          <w:szCs w:val="23"/>
        </w:rPr>
      </w:pPr>
    </w:p>
    <w:p w14:paraId="4AA23ADA" w14:textId="77777777" w:rsidR="002A2B51" w:rsidRPr="002A2B51" w:rsidRDefault="00381111" w:rsidP="00FC02DD">
      <w:pPr>
        <w:shd w:val="clear" w:color="auto" w:fill="FFFFFF"/>
        <w:spacing w:before="0" w:after="0" w:line="240" w:lineRule="auto"/>
        <w:rPr>
          <w:rFonts w:ascii="Book Antiqua" w:hAnsi="Book Antiqua"/>
          <w:b/>
          <w:color w:val="4E5B6F" w:themeColor="text2"/>
          <w:szCs w:val="23"/>
        </w:rPr>
      </w:pPr>
      <w:r w:rsidRPr="002A2B51">
        <w:rPr>
          <w:rFonts w:ascii="Book Antiqua" w:hAnsi="Book Antiqua"/>
          <w:b/>
          <w:color w:val="4E5B6F" w:themeColor="text2"/>
          <w:szCs w:val="23"/>
        </w:rPr>
        <w:t>Theme</w:t>
      </w:r>
      <w:r w:rsidR="002A2B51" w:rsidRPr="002A2B51">
        <w:rPr>
          <w:rFonts w:ascii="Book Antiqua" w:hAnsi="Book Antiqua"/>
          <w:b/>
          <w:color w:val="4E5B6F" w:themeColor="text2"/>
          <w:szCs w:val="23"/>
        </w:rPr>
        <w:t>s</w:t>
      </w:r>
      <w:r w:rsidRPr="002A2B51">
        <w:rPr>
          <w:rFonts w:ascii="Book Antiqua" w:hAnsi="Book Antiqua"/>
          <w:b/>
          <w:color w:val="4E5B6F" w:themeColor="text2"/>
          <w:szCs w:val="23"/>
        </w:rPr>
        <w:t xml:space="preserve">: </w:t>
      </w:r>
    </w:p>
    <w:p w14:paraId="5EBDA7C8" w14:textId="7164882E" w:rsidR="002A2B51" w:rsidRDefault="00381111" w:rsidP="00FC02DD">
      <w:pPr>
        <w:shd w:val="clear" w:color="auto" w:fill="FFFFFF"/>
        <w:spacing w:before="0" w:after="0" w:line="240" w:lineRule="auto"/>
        <w:rPr>
          <w:rFonts w:ascii="Book Antiqua" w:hAnsi="Book Antiqua"/>
          <w:b/>
          <w:color w:val="4E5B6F" w:themeColor="text2"/>
          <w:szCs w:val="23"/>
        </w:rPr>
      </w:pPr>
      <w:r w:rsidRPr="002A2B51">
        <w:rPr>
          <w:rFonts w:ascii="Book Antiqua" w:hAnsi="Book Antiqua"/>
          <w:b/>
          <w:color w:val="4E5B6F" w:themeColor="text2"/>
          <w:szCs w:val="23"/>
        </w:rPr>
        <w:t xml:space="preserve">Services for people with </w:t>
      </w:r>
      <w:r w:rsidR="002A2B51">
        <w:rPr>
          <w:rFonts w:ascii="Book Antiqua" w:hAnsi="Book Antiqua"/>
          <w:b/>
          <w:color w:val="4E5B6F" w:themeColor="text2"/>
          <w:szCs w:val="23"/>
        </w:rPr>
        <w:t>ASD</w:t>
      </w:r>
      <w:r w:rsidRPr="002A2B51">
        <w:rPr>
          <w:rFonts w:ascii="Book Antiqua" w:hAnsi="Book Antiqua"/>
          <w:b/>
          <w:color w:val="4E5B6F" w:themeColor="text2"/>
          <w:szCs w:val="23"/>
        </w:rPr>
        <w:t xml:space="preserve"> </w:t>
      </w:r>
      <w:r w:rsidR="002A2B51" w:rsidRPr="002A2B51">
        <w:rPr>
          <w:rFonts w:ascii="Book Antiqua" w:hAnsi="Book Antiqua"/>
          <w:b/>
          <w:color w:val="4E5B6F" w:themeColor="text2"/>
          <w:szCs w:val="23"/>
        </w:rPr>
        <w:t>is in transition. New services</w:t>
      </w:r>
      <w:r w:rsidR="002A2B51">
        <w:rPr>
          <w:rFonts w:ascii="Book Antiqua" w:hAnsi="Book Antiqua"/>
          <w:b/>
          <w:color w:val="4E5B6F" w:themeColor="text2"/>
          <w:szCs w:val="23"/>
        </w:rPr>
        <w:t xml:space="preserve"> start</w:t>
      </w:r>
      <w:r w:rsidR="002A2B51" w:rsidRPr="002A2B51">
        <w:rPr>
          <w:rFonts w:ascii="Book Antiqua" w:hAnsi="Book Antiqua"/>
          <w:b/>
          <w:color w:val="4E5B6F" w:themeColor="text2"/>
          <w:szCs w:val="23"/>
        </w:rPr>
        <w:t xml:space="preserve"> in July. </w:t>
      </w:r>
    </w:p>
    <w:p w14:paraId="05010D8E" w14:textId="2A86C96F" w:rsidR="002A2B51" w:rsidRDefault="002A2B51" w:rsidP="00FC02DD">
      <w:pPr>
        <w:shd w:val="clear" w:color="auto" w:fill="FFFFFF"/>
        <w:spacing w:before="0" w:after="0" w:line="240" w:lineRule="auto"/>
        <w:rPr>
          <w:rFonts w:ascii="Book Antiqua" w:hAnsi="Book Antiqua"/>
          <w:b/>
          <w:color w:val="4E5B6F" w:themeColor="text2"/>
          <w:szCs w:val="23"/>
        </w:rPr>
      </w:pPr>
      <w:r w:rsidRPr="002A2B51">
        <w:rPr>
          <w:rFonts w:ascii="Book Antiqua" w:hAnsi="Book Antiqua"/>
          <w:b/>
          <w:color w:val="4E5B6F" w:themeColor="text2"/>
          <w:szCs w:val="23"/>
        </w:rPr>
        <w:t>Six C</w:t>
      </w:r>
      <w:r>
        <w:rPr>
          <w:rFonts w:ascii="Book Antiqua" w:hAnsi="Book Antiqua"/>
          <w:b/>
          <w:color w:val="4E5B6F" w:themeColor="text2"/>
          <w:szCs w:val="23"/>
        </w:rPr>
        <w:t xml:space="preserve">are </w:t>
      </w:r>
      <w:r w:rsidRPr="002A2B51">
        <w:rPr>
          <w:rFonts w:ascii="Book Antiqua" w:hAnsi="Book Antiqua"/>
          <w:b/>
          <w:color w:val="4E5B6F" w:themeColor="text2"/>
          <w:szCs w:val="23"/>
        </w:rPr>
        <w:t>C</w:t>
      </w:r>
      <w:r>
        <w:rPr>
          <w:rFonts w:ascii="Book Antiqua" w:hAnsi="Book Antiqua"/>
          <w:b/>
          <w:color w:val="4E5B6F" w:themeColor="text2"/>
          <w:szCs w:val="23"/>
        </w:rPr>
        <w:t xml:space="preserve">oordination Organizations (CCOs) </w:t>
      </w:r>
      <w:r w:rsidRPr="002A2B51">
        <w:rPr>
          <w:rFonts w:ascii="Book Antiqua" w:hAnsi="Book Antiqua"/>
          <w:b/>
          <w:color w:val="4E5B6F" w:themeColor="text2"/>
          <w:szCs w:val="23"/>
        </w:rPr>
        <w:t>provid</w:t>
      </w:r>
      <w:r>
        <w:rPr>
          <w:rFonts w:ascii="Book Antiqua" w:hAnsi="Book Antiqua"/>
          <w:b/>
          <w:color w:val="4E5B6F" w:themeColor="text2"/>
          <w:szCs w:val="23"/>
        </w:rPr>
        <w:t>e</w:t>
      </w:r>
      <w:r w:rsidRPr="002A2B51">
        <w:rPr>
          <w:rFonts w:ascii="Book Antiqua" w:hAnsi="Book Antiqua"/>
          <w:b/>
          <w:color w:val="4E5B6F" w:themeColor="text2"/>
          <w:szCs w:val="23"/>
        </w:rPr>
        <w:t xml:space="preserve"> health coordinating services. </w:t>
      </w:r>
    </w:p>
    <w:p w14:paraId="2DF7AD25" w14:textId="77777777" w:rsidR="002A2B51" w:rsidRDefault="002A2B51" w:rsidP="00FC02DD">
      <w:pPr>
        <w:shd w:val="clear" w:color="auto" w:fill="FFFFFF"/>
        <w:spacing w:before="0" w:after="0" w:line="240" w:lineRule="auto"/>
        <w:rPr>
          <w:rFonts w:ascii="Book Antiqua" w:hAnsi="Book Antiqua"/>
          <w:b/>
          <w:color w:val="4E5B6F" w:themeColor="text2"/>
          <w:szCs w:val="23"/>
        </w:rPr>
      </w:pPr>
      <w:r w:rsidRPr="002A2B51">
        <w:rPr>
          <w:rFonts w:ascii="Book Antiqua" w:hAnsi="Book Antiqua"/>
          <w:b/>
          <w:color w:val="4E5B6F" w:themeColor="text2"/>
          <w:szCs w:val="23"/>
        </w:rPr>
        <w:t xml:space="preserve">Noe of the CCOs are operated by Chinese. </w:t>
      </w:r>
    </w:p>
    <w:p w14:paraId="43AFE3EA" w14:textId="2C14B831" w:rsidR="00381111" w:rsidRPr="002A2B51" w:rsidRDefault="002A2B51" w:rsidP="00FC02DD">
      <w:pPr>
        <w:shd w:val="clear" w:color="auto" w:fill="FFFFFF"/>
        <w:spacing w:before="0" w:after="0" w:line="240" w:lineRule="auto"/>
        <w:rPr>
          <w:rFonts w:ascii="Book Antiqua" w:hAnsi="Book Antiqua"/>
          <w:b/>
          <w:color w:val="4E5B6F" w:themeColor="text2"/>
          <w:szCs w:val="23"/>
        </w:rPr>
      </w:pPr>
      <w:r w:rsidRPr="002A2B51">
        <w:rPr>
          <w:rFonts w:ascii="Book Antiqua" w:hAnsi="Book Antiqua"/>
          <w:b/>
          <w:color w:val="4E5B6F" w:themeColor="text2"/>
          <w:szCs w:val="23"/>
        </w:rPr>
        <w:t xml:space="preserve">The community advocate </w:t>
      </w:r>
      <w:r>
        <w:rPr>
          <w:rFonts w:ascii="Book Antiqua" w:hAnsi="Book Antiqua"/>
          <w:b/>
          <w:color w:val="4E5B6F" w:themeColor="text2"/>
          <w:szCs w:val="23"/>
        </w:rPr>
        <w:t>for</w:t>
      </w:r>
      <w:r w:rsidRPr="002A2B51">
        <w:rPr>
          <w:rFonts w:ascii="Book Antiqua" w:hAnsi="Book Antiqua"/>
          <w:b/>
          <w:color w:val="4E5B6F" w:themeColor="text2"/>
          <w:szCs w:val="23"/>
        </w:rPr>
        <w:t xml:space="preserve"> open local offices in </w:t>
      </w:r>
      <w:r>
        <w:rPr>
          <w:rFonts w:ascii="Book Antiqua" w:hAnsi="Book Antiqua"/>
          <w:b/>
          <w:color w:val="4E5B6F" w:themeColor="text2"/>
          <w:szCs w:val="23"/>
        </w:rPr>
        <w:t xml:space="preserve">the </w:t>
      </w:r>
      <w:r w:rsidRPr="002A2B51">
        <w:rPr>
          <w:rFonts w:ascii="Book Antiqua" w:hAnsi="Book Antiqua"/>
          <w:b/>
          <w:color w:val="4E5B6F" w:themeColor="text2"/>
          <w:szCs w:val="23"/>
        </w:rPr>
        <w:t>Chinese traditional neighborhoods and hir</w:t>
      </w:r>
      <w:r>
        <w:rPr>
          <w:rFonts w:ascii="Book Antiqua" w:hAnsi="Book Antiqua"/>
          <w:b/>
          <w:color w:val="4E5B6F" w:themeColor="text2"/>
          <w:szCs w:val="23"/>
        </w:rPr>
        <w:t>ing</w:t>
      </w:r>
      <w:r w:rsidRPr="002A2B51">
        <w:rPr>
          <w:rFonts w:ascii="Book Antiqua" w:hAnsi="Book Antiqua"/>
          <w:b/>
          <w:color w:val="4E5B6F" w:themeColor="text2"/>
          <w:szCs w:val="23"/>
        </w:rPr>
        <w:t xml:space="preserve"> Chinese-speaking staff </w:t>
      </w:r>
      <w:r>
        <w:rPr>
          <w:rFonts w:ascii="Book Antiqua" w:hAnsi="Book Antiqua"/>
          <w:b/>
          <w:color w:val="4E5B6F" w:themeColor="text2"/>
          <w:szCs w:val="23"/>
        </w:rPr>
        <w:t>including receptionist.</w:t>
      </w:r>
    </w:p>
    <w:p w14:paraId="3E167039" w14:textId="2C664234" w:rsidR="00155078" w:rsidRPr="00F20406" w:rsidRDefault="00DD4494" w:rsidP="00FC02DD">
      <w:pPr>
        <w:shd w:val="clear" w:color="auto" w:fill="FFFFFF"/>
        <w:spacing w:before="0" w:after="0" w:line="240" w:lineRule="auto"/>
        <w:rPr>
          <w:rFonts w:ascii="Book Antiqua" w:eastAsia="Times New Roman" w:hAnsi="Book Antiqua" w:cs="Arial"/>
          <w:color w:val="4E5B6F" w:themeColor="text2"/>
          <w:sz w:val="24"/>
          <w:szCs w:val="23"/>
          <w:lang w:eastAsia="zh-TW"/>
        </w:rPr>
      </w:pPr>
      <w:r w:rsidRPr="00F20406">
        <w:rPr>
          <w:rFonts w:ascii="Book Antiqua" w:hAnsi="Book Antiqua"/>
          <w:noProof/>
          <w:color w:val="4E5B6F" w:themeColor="text2"/>
          <w:sz w:val="24"/>
          <w:szCs w:val="23"/>
        </w:rPr>
        <w:drawing>
          <wp:inline distT="0" distB="0" distL="0" distR="0" wp14:anchorId="44155DC6" wp14:editId="623E85D6">
            <wp:extent cx="5629523" cy="4481334"/>
            <wp:effectExtent l="0" t="0" r="9525" b="0"/>
            <wp:docPr id="16" name="Picture 16"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522" cy="4595167"/>
                    </a:xfrm>
                    <a:prstGeom prst="rect">
                      <a:avLst/>
                    </a:prstGeom>
                    <a:noFill/>
                    <a:ln>
                      <a:noFill/>
                    </a:ln>
                  </pic:spPr>
                </pic:pic>
              </a:graphicData>
            </a:graphic>
          </wp:inline>
        </w:drawing>
      </w:r>
      <w:r w:rsidRPr="00F20406">
        <w:rPr>
          <w:rFonts w:ascii="Book Antiqua" w:eastAsia="Times New Roman" w:hAnsi="Book Antiqua" w:cs="Arial"/>
          <w:noProof/>
          <w:color w:val="4E5B6F" w:themeColor="text2"/>
          <w:sz w:val="24"/>
          <w:szCs w:val="23"/>
          <w:lang w:eastAsia="zh-TW"/>
        </w:rPr>
        <w:t xml:space="preserve"> </w:t>
      </w:r>
    </w:p>
    <w:p w14:paraId="7DDBFD04" w14:textId="77777777" w:rsidR="00155078" w:rsidRPr="00F20406" w:rsidRDefault="00155078" w:rsidP="00FC02DD">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7B867923" w14:textId="77777777" w:rsidR="005F5271" w:rsidRPr="00F20406" w:rsidRDefault="005F5271"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bookmarkStart w:id="19" w:name="_Hlk502081434"/>
    </w:p>
    <w:p w14:paraId="70E22920" w14:textId="77777777" w:rsidR="005F5271" w:rsidRPr="00F20406" w:rsidRDefault="005F5271" w:rsidP="00397728">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5BB1DD68" w14:textId="1760E783" w:rsidR="00155078" w:rsidRPr="00F20406" w:rsidRDefault="005F5271" w:rsidP="002F74DB">
      <w:pPr>
        <w:shd w:val="clear" w:color="auto" w:fill="FFFFFF"/>
        <w:spacing w:before="0" w:after="0" w:line="240" w:lineRule="auto"/>
        <w:rPr>
          <w:rFonts w:ascii="Book Antiqua" w:eastAsia="Times New Roman" w:hAnsi="Book Antiqua" w:cs="Arial"/>
          <w:color w:val="4E5B6F" w:themeColor="text2"/>
          <w:sz w:val="24"/>
          <w:szCs w:val="23"/>
          <w:lang w:eastAsia="zh-TW"/>
        </w:rPr>
      </w:pPr>
      <w:r w:rsidRPr="00F20406">
        <w:rPr>
          <w:rFonts w:ascii="Book Antiqua" w:eastAsia="Times New Roman" w:hAnsi="Book Antiqua" w:cs="Arial"/>
          <w:color w:val="4E5B6F" w:themeColor="text2"/>
          <w:sz w:val="24"/>
          <w:szCs w:val="23"/>
          <w:lang w:eastAsia="zh-TW"/>
        </w:rPr>
        <w:t xml:space="preserve"> </w:t>
      </w:r>
      <w:bookmarkEnd w:id="19"/>
    </w:p>
    <w:p w14:paraId="5187C4AF" w14:textId="01F88AD3" w:rsidR="00761136" w:rsidRPr="00F20406" w:rsidRDefault="00761136" w:rsidP="00FC02DD">
      <w:pPr>
        <w:shd w:val="clear" w:color="auto" w:fill="FFFFFF"/>
        <w:spacing w:before="0" w:after="0" w:line="240" w:lineRule="auto"/>
        <w:rPr>
          <w:rFonts w:ascii="Book Antiqua" w:eastAsia="Times New Roman" w:hAnsi="Book Antiqua" w:cs="Arial"/>
          <w:color w:val="4E5B6F" w:themeColor="text2"/>
          <w:sz w:val="24"/>
          <w:szCs w:val="23"/>
          <w:lang w:eastAsia="zh-TW"/>
        </w:rPr>
      </w:pPr>
    </w:p>
    <w:p w14:paraId="6091489C" w14:textId="77777777" w:rsidR="001B3CC5" w:rsidRPr="00F20406" w:rsidRDefault="001B3CC5" w:rsidP="001B3CC5">
      <w:pPr>
        <w:pStyle w:val="ContactInfo"/>
        <w:spacing w:after="240"/>
        <w:rPr>
          <w:rFonts w:ascii="Book Antiqua" w:hAnsi="Book Antiqua"/>
          <w:color w:val="4E5B6F" w:themeColor="text2"/>
          <w:sz w:val="24"/>
          <w:szCs w:val="23"/>
        </w:rPr>
      </w:pPr>
      <w:bookmarkStart w:id="20" w:name="_GoBack"/>
      <w:bookmarkEnd w:id="20"/>
    </w:p>
    <w:p w14:paraId="41F173EA" w14:textId="6EFE778F" w:rsidR="001B3CC5" w:rsidRPr="00F20406" w:rsidRDefault="001B3CC5" w:rsidP="001B3CC5">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lastRenderedPageBreak/>
        <w:t xml:space="preserve">Appendix </w:t>
      </w:r>
      <w:r w:rsidR="008079DD" w:rsidRPr="00F20406">
        <w:rPr>
          <w:rFonts w:ascii="Book Antiqua" w:hAnsi="Book Antiqua"/>
          <w:b/>
          <w:color w:val="4E5B6F" w:themeColor="text2"/>
          <w:sz w:val="24"/>
          <w:szCs w:val="23"/>
        </w:rPr>
        <w:t>II</w:t>
      </w:r>
    </w:p>
    <w:p w14:paraId="66F8B824" w14:textId="77777777" w:rsidR="001B3CC5" w:rsidRPr="00F20406" w:rsidRDefault="001F36E7" w:rsidP="001B3CC5">
      <w:pPr>
        <w:pStyle w:val="ContactInfo"/>
        <w:spacing w:after="240"/>
        <w:rPr>
          <w:rFonts w:ascii="Book Antiqua" w:hAnsi="Book Antiqua"/>
          <w:b/>
          <w:color w:val="4E5B6F" w:themeColor="text2"/>
          <w:sz w:val="24"/>
          <w:szCs w:val="23"/>
        </w:rPr>
      </w:pPr>
      <w:r w:rsidRPr="00F20406">
        <w:rPr>
          <w:rFonts w:ascii="Book Antiqua" w:hAnsi="Book Antiqua"/>
          <w:b/>
          <w:color w:val="4E5B6F" w:themeColor="text2"/>
          <w:sz w:val="24"/>
          <w:szCs w:val="23"/>
        </w:rPr>
        <w:t xml:space="preserve">Selected </w:t>
      </w:r>
      <w:r w:rsidR="00CA38C1" w:rsidRPr="00F20406">
        <w:rPr>
          <w:rFonts w:ascii="Book Antiqua" w:hAnsi="Book Antiqua"/>
          <w:b/>
          <w:color w:val="4E5B6F" w:themeColor="text2"/>
          <w:sz w:val="24"/>
          <w:szCs w:val="23"/>
        </w:rPr>
        <w:t>Photos from Forum</w:t>
      </w:r>
    </w:p>
    <w:p w14:paraId="6EBD18A3" w14:textId="330A488D" w:rsidR="001F36E7" w:rsidRPr="00F20406" w:rsidRDefault="00955C45" w:rsidP="001B3CC5">
      <w:pPr>
        <w:pStyle w:val="ContactInfo"/>
        <w:spacing w:after="240"/>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p>
    <w:p w14:paraId="2C8E1666" w14:textId="194349F6" w:rsidR="004C4C88" w:rsidRPr="00F20406" w:rsidRDefault="004C4C88"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7A91FFEE" wp14:editId="0FBFA264">
            <wp:extent cx="5715000" cy="321528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215283"/>
                    </a:xfrm>
                    <a:prstGeom prst="rect">
                      <a:avLst/>
                    </a:prstGeom>
                    <a:noFill/>
                    <a:ln>
                      <a:noFill/>
                    </a:ln>
                  </pic:spPr>
                </pic:pic>
              </a:graphicData>
            </a:graphic>
          </wp:inline>
        </w:drawing>
      </w:r>
    </w:p>
    <w:p w14:paraId="3A4C317A" w14:textId="1107EB4F" w:rsidR="004C4C88" w:rsidRPr="00F20406" w:rsidRDefault="004C4C88"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13D95D46" wp14:editId="01F78DCF">
            <wp:extent cx="5718810" cy="3213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3213100"/>
                    </a:xfrm>
                    <a:prstGeom prst="rect">
                      <a:avLst/>
                    </a:prstGeom>
                    <a:noFill/>
                  </pic:spPr>
                </pic:pic>
              </a:graphicData>
            </a:graphic>
          </wp:inline>
        </w:drawing>
      </w:r>
    </w:p>
    <w:p w14:paraId="67672411" w14:textId="5ADAF027" w:rsidR="00314CFF" w:rsidRPr="00F20406" w:rsidRDefault="00FF0706"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lastRenderedPageBreak/>
        <w:drawing>
          <wp:inline distT="0" distB="0" distL="0" distR="0" wp14:anchorId="049C7F4C" wp14:editId="5D671631">
            <wp:extent cx="4619708" cy="3465422"/>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7730" cy="3486442"/>
                    </a:xfrm>
                    <a:prstGeom prst="rect">
                      <a:avLst/>
                    </a:prstGeom>
                    <a:noFill/>
                    <a:ln>
                      <a:noFill/>
                    </a:ln>
                  </pic:spPr>
                </pic:pic>
              </a:graphicData>
            </a:graphic>
          </wp:inline>
        </w:drawing>
      </w:r>
    </w:p>
    <w:p w14:paraId="06C8BA1A" w14:textId="0C1BC5D4" w:rsidR="00FF0706" w:rsidRPr="00F20406" w:rsidRDefault="00955C45" w:rsidP="001B3CC5">
      <w:pPr>
        <w:pStyle w:val="ContactInfo"/>
        <w:spacing w:after="240"/>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r w:rsidR="00FF0706" w:rsidRPr="00F20406">
        <w:rPr>
          <w:rFonts w:ascii="Book Antiqua" w:hAnsi="Book Antiqua"/>
          <w:noProof/>
          <w:color w:val="4E5B6F" w:themeColor="text2"/>
          <w:sz w:val="24"/>
          <w:szCs w:val="23"/>
        </w:rPr>
        <w:t xml:space="preserve"> </w:t>
      </w:r>
    </w:p>
    <w:p w14:paraId="17606468" w14:textId="404E9A39" w:rsidR="00FF0706" w:rsidRPr="00F20406" w:rsidRDefault="00FF0706"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4C37006E" wp14:editId="170C7B57">
            <wp:extent cx="3283528" cy="391999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042" cy="3963585"/>
                    </a:xfrm>
                    <a:prstGeom prst="rect">
                      <a:avLst/>
                    </a:prstGeom>
                    <a:noFill/>
                    <a:ln>
                      <a:noFill/>
                    </a:ln>
                  </pic:spPr>
                </pic:pic>
              </a:graphicData>
            </a:graphic>
          </wp:inline>
        </w:drawing>
      </w:r>
    </w:p>
    <w:p w14:paraId="227F4730" w14:textId="5F310D8C" w:rsidR="004C4C88" w:rsidRPr="00F20406" w:rsidRDefault="004C4C88"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lastRenderedPageBreak/>
        <w:drawing>
          <wp:inline distT="0" distB="0" distL="0" distR="0" wp14:anchorId="40A0C6B6" wp14:editId="51E86234">
            <wp:extent cx="4523539" cy="32518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6151" cy="3296845"/>
                    </a:xfrm>
                    <a:prstGeom prst="rect">
                      <a:avLst/>
                    </a:prstGeom>
                    <a:noFill/>
                    <a:ln>
                      <a:noFill/>
                    </a:ln>
                  </pic:spPr>
                </pic:pic>
              </a:graphicData>
            </a:graphic>
          </wp:inline>
        </w:drawing>
      </w:r>
      <w:r w:rsidRPr="00F20406">
        <w:rPr>
          <w:rFonts w:ascii="Book Antiqua" w:hAnsi="Book Antiqua"/>
          <w:noProof/>
          <w:color w:val="4E5B6F" w:themeColor="text2"/>
          <w:sz w:val="24"/>
          <w:szCs w:val="23"/>
        </w:rPr>
        <w:t xml:space="preserve"> </w:t>
      </w:r>
    </w:p>
    <w:p w14:paraId="4CBBD7C3" w14:textId="77777777" w:rsidR="00FF0706" w:rsidRPr="00F20406" w:rsidRDefault="00FF0706" w:rsidP="001B3CC5">
      <w:pPr>
        <w:pStyle w:val="ContactInfo"/>
        <w:spacing w:after="240"/>
        <w:rPr>
          <w:rFonts w:ascii="Book Antiqua" w:hAnsi="Book Antiqua"/>
          <w:color w:val="4E5B6F" w:themeColor="text2"/>
          <w:sz w:val="24"/>
          <w:szCs w:val="23"/>
        </w:rPr>
      </w:pPr>
    </w:p>
    <w:p w14:paraId="4873761D" w14:textId="10870C7B" w:rsidR="00FF0706" w:rsidRPr="00F20406" w:rsidRDefault="00FF0706" w:rsidP="001B3CC5">
      <w:pPr>
        <w:pStyle w:val="ContactInfo"/>
        <w:spacing w:after="240"/>
        <w:rPr>
          <w:rFonts w:ascii="Book Antiqua" w:hAnsi="Book Antiqua"/>
          <w:color w:val="4E5B6F" w:themeColor="text2"/>
          <w:sz w:val="24"/>
          <w:szCs w:val="23"/>
        </w:rPr>
      </w:pPr>
    </w:p>
    <w:p w14:paraId="27F68B46" w14:textId="20EC5B9D" w:rsidR="00FF0706" w:rsidRPr="00F20406" w:rsidRDefault="00FF0706"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424B1F44" wp14:editId="0FA8E443">
            <wp:extent cx="4317200" cy="30543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0829" cy="3071067"/>
                    </a:xfrm>
                    <a:prstGeom prst="rect">
                      <a:avLst/>
                    </a:prstGeom>
                    <a:noFill/>
                    <a:ln>
                      <a:noFill/>
                    </a:ln>
                  </pic:spPr>
                </pic:pic>
              </a:graphicData>
            </a:graphic>
          </wp:inline>
        </w:drawing>
      </w:r>
    </w:p>
    <w:p w14:paraId="26835FD7" w14:textId="39FA5F95" w:rsidR="004C4C88" w:rsidRPr="00F20406" w:rsidRDefault="004C4C88" w:rsidP="001B3CC5">
      <w:pPr>
        <w:pStyle w:val="ContactInfo"/>
        <w:spacing w:after="240"/>
        <w:rPr>
          <w:rFonts w:ascii="Book Antiqua" w:hAnsi="Book Antiqua"/>
          <w:color w:val="4E5B6F" w:themeColor="text2"/>
          <w:sz w:val="24"/>
          <w:szCs w:val="23"/>
        </w:rPr>
      </w:pPr>
    </w:p>
    <w:p w14:paraId="5531BB9B" w14:textId="0705B1E7" w:rsidR="004C4C88" w:rsidRPr="00F20406" w:rsidRDefault="004C4C88"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lastRenderedPageBreak/>
        <w:drawing>
          <wp:anchor distT="0" distB="0" distL="114300" distR="114300" simplePos="0" relativeHeight="251660288" behindDoc="0" locked="0" layoutInCell="1" allowOverlap="1" wp14:anchorId="60ECE337" wp14:editId="575DDA99">
            <wp:simplePos x="2210463" y="1097280"/>
            <wp:positionH relativeFrom="margin">
              <wp:align>left</wp:align>
            </wp:positionH>
            <wp:positionV relativeFrom="margin">
              <wp:align>top</wp:align>
            </wp:positionV>
            <wp:extent cx="3601720" cy="25552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3668" cy="2571273"/>
                    </a:xfrm>
                    <a:prstGeom prst="rect">
                      <a:avLst/>
                    </a:prstGeom>
                    <a:noFill/>
                  </pic:spPr>
                </pic:pic>
              </a:graphicData>
            </a:graphic>
            <wp14:sizeRelH relativeFrom="margin">
              <wp14:pctWidth>0</wp14:pctWidth>
            </wp14:sizeRelH>
            <wp14:sizeRelV relativeFrom="margin">
              <wp14:pctHeight>0</wp14:pctHeight>
            </wp14:sizeRelV>
          </wp:anchor>
        </w:drawing>
      </w:r>
    </w:p>
    <w:p w14:paraId="75965410" w14:textId="77777777" w:rsidR="004C4C88" w:rsidRPr="00F20406" w:rsidRDefault="004C4C88" w:rsidP="001B3CC5">
      <w:pPr>
        <w:pStyle w:val="ContactInfo"/>
        <w:spacing w:after="240"/>
        <w:rPr>
          <w:rFonts w:ascii="Book Antiqua" w:hAnsi="Book Antiqua"/>
          <w:color w:val="4E5B6F" w:themeColor="text2"/>
          <w:sz w:val="24"/>
          <w:szCs w:val="23"/>
        </w:rPr>
      </w:pPr>
    </w:p>
    <w:p w14:paraId="013B42EF" w14:textId="59838DE2" w:rsidR="00FF0706" w:rsidRPr="00F20406" w:rsidRDefault="00FF0706" w:rsidP="001B3CC5">
      <w:pPr>
        <w:pStyle w:val="ContactInfo"/>
        <w:spacing w:after="240"/>
        <w:rPr>
          <w:rFonts w:ascii="Book Antiqua" w:hAnsi="Book Antiqua"/>
          <w:color w:val="4E5B6F" w:themeColor="text2"/>
          <w:sz w:val="24"/>
          <w:szCs w:val="23"/>
        </w:rPr>
      </w:pPr>
    </w:p>
    <w:p w14:paraId="5B0C37A4" w14:textId="24004227" w:rsidR="00FF0706" w:rsidRPr="00F20406" w:rsidRDefault="00FF0706" w:rsidP="001B3CC5">
      <w:pPr>
        <w:pStyle w:val="ContactInfo"/>
        <w:spacing w:after="240"/>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r w:rsidR="00955C45" w:rsidRPr="00F20406">
        <w:rPr>
          <w:rFonts w:ascii="Book Antiqua" w:hAnsi="Book Antiqua"/>
          <w:color w:val="4E5B6F" w:themeColor="text2"/>
          <w:sz w:val="24"/>
          <w:szCs w:val="23"/>
        </w:rPr>
        <w:t xml:space="preserve">  </w:t>
      </w:r>
    </w:p>
    <w:p w14:paraId="146B30A0" w14:textId="77777777" w:rsidR="00FF0706" w:rsidRPr="00F20406" w:rsidRDefault="00FF0706" w:rsidP="001B3CC5">
      <w:pPr>
        <w:pStyle w:val="ContactInfo"/>
        <w:spacing w:after="240"/>
        <w:rPr>
          <w:rFonts w:ascii="Book Antiqua" w:hAnsi="Book Antiqua"/>
          <w:color w:val="4E5B6F" w:themeColor="text2"/>
          <w:sz w:val="24"/>
          <w:szCs w:val="23"/>
        </w:rPr>
      </w:pPr>
    </w:p>
    <w:p w14:paraId="5EAED900" w14:textId="77777777" w:rsidR="008079DD" w:rsidRPr="00F20406" w:rsidRDefault="008079DD" w:rsidP="001B3CC5">
      <w:pPr>
        <w:pStyle w:val="ContactInfo"/>
        <w:spacing w:after="240"/>
        <w:rPr>
          <w:rFonts w:ascii="Book Antiqua" w:hAnsi="Book Antiqua"/>
          <w:color w:val="4E5B6F" w:themeColor="text2"/>
          <w:sz w:val="24"/>
          <w:szCs w:val="23"/>
        </w:rPr>
      </w:pPr>
    </w:p>
    <w:p w14:paraId="66BFCBF5" w14:textId="333DA34F" w:rsidR="00FF0706" w:rsidRPr="00F20406" w:rsidRDefault="008079DD"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anchor distT="0" distB="0" distL="114300" distR="114300" simplePos="0" relativeHeight="251658240" behindDoc="0" locked="0" layoutInCell="1" allowOverlap="1" wp14:anchorId="2F8EE433" wp14:editId="4987C5BA">
            <wp:simplePos x="0" y="0"/>
            <wp:positionH relativeFrom="margin">
              <wp:posOffset>-459740</wp:posOffset>
            </wp:positionH>
            <wp:positionV relativeFrom="margin">
              <wp:posOffset>5645150</wp:posOffset>
            </wp:positionV>
            <wp:extent cx="3625215" cy="23583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5215"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406">
        <w:rPr>
          <w:rFonts w:ascii="Book Antiqua" w:hAnsi="Book Antiqua"/>
          <w:noProof/>
          <w:color w:val="4E5B6F" w:themeColor="text2"/>
          <w:sz w:val="24"/>
          <w:szCs w:val="23"/>
        </w:rPr>
        <w:drawing>
          <wp:anchor distT="0" distB="0" distL="114300" distR="114300" simplePos="0" relativeHeight="251659264" behindDoc="0" locked="0" layoutInCell="1" allowOverlap="1" wp14:anchorId="73849E66" wp14:editId="28161A55">
            <wp:simplePos x="0" y="0"/>
            <wp:positionH relativeFrom="margin">
              <wp:posOffset>2164715</wp:posOffset>
            </wp:positionH>
            <wp:positionV relativeFrom="margin">
              <wp:posOffset>2877820</wp:posOffset>
            </wp:positionV>
            <wp:extent cx="3914775" cy="2488565"/>
            <wp:effectExtent l="0" t="0" r="952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4775"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CF065" w14:textId="14CA9F37" w:rsidR="00314CFF" w:rsidRPr="00F20406" w:rsidRDefault="00955C45" w:rsidP="001B3CC5">
      <w:pPr>
        <w:pStyle w:val="ContactInfo"/>
        <w:spacing w:after="240"/>
        <w:rPr>
          <w:rFonts w:ascii="Book Antiqua" w:hAnsi="Book Antiqua"/>
          <w:color w:val="4E5B6F" w:themeColor="text2"/>
          <w:sz w:val="24"/>
          <w:szCs w:val="23"/>
        </w:rPr>
      </w:pPr>
      <w:r w:rsidRPr="00F20406">
        <w:rPr>
          <w:rFonts w:ascii="Book Antiqua" w:hAnsi="Book Antiqua"/>
          <w:color w:val="4E5B6F" w:themeColor="text2"/>
          <w:sz w:val="24"/>
          <w:szCs w:val="23"/>
        </w:rPr>
        <w:t xml:space="preserve">  </w:t>
      </w:r>
    </w:p>
    <w:p w14:paraId="3C4AC3BE" w14:textId="7138547D" w:rsidR="008079DD" w:rsidRPr="00F20406" w:rsidRDefault="008079DD" w:rsidP="001B3CC5">
      <w:pPr>
        <w:pStyle w:val="ContactInfo"/>
        <w:spacing w:after="240"/>
        <w:rPr>
          <w:rFonts w:ascii="Book Antiqua" w:hAnsi="Book Antiqua"/>
          <w:color w:val="4E5B6F" w:themeColor="text2"/>
          <w:sz w:val="24"/>
          <w:szCs w:val="23"/>
        </w:rPr>
      </w:pPr>
    </w:p>
    <w:p w14:paraId="190E423D" w14:textId="530FD754" w:rsidR="008079DD" w:rsidRPr="00F20406" w:rsidRDefault="008079DD" w:rsidP="001B3CC5">
      <w:pPr>
        <w:pStyle w:val="ContactInfo"/>
        <w:spacing w:after="240"/>
        <w:rPr>
          <w:rFonts w:ascii="Book Antiqua" w:hAnsi="Book Antiqua"/>
          <w:color w:val="4E5B6F" w:themeColor="text2"/>
          <w:sz w:val="24"/>
          <w:szCs w:val="23"/>
        </w:rPr>
      </w:pPr>
    </w:p>
    <w:p w14:paraId="21C4A20F" w14:textId="0F89EC8C" w:rsidR="008079DD" w:rsidRPr="00F20406" w:rsidRDefault="008079DD" w:rsidP="001B3CC5">
      <w:pPr>
        <w:pStyle w:val="ContactInfo"/>
        <w:spacing w:after="240"/>
        <w:rPr>
          <w:rFonts w:ascii="Book Antiqua" w:hAnsi="Book Antiqua"/>
          <w:color w:val="4E5B6F" w:themeColor="text2"/>
          <w:sz w:val="24"/>
          <w:szCs w:val="23"/>
        </w:rPr>
      </w:pPr>
    </w:p>
    <w:p w14:paraId="39447B32" w14:textId="1336F9D2" w:rsidR="008079DD" w:rsidRPr="00F20406" w:rsidRDefault="008079DD" w:rsidP="001B3CC5">
      <w:pPr>
        <w:pStyle w:val="ContactInfo"/>
        <w:spacing w:after="240"/>
        <w:rPr>
          <w:rFonts w:ascii="Book Antiqua" w:hAnsi="Book Antiqua"/>
          <w:color w:val="4E5B6F" w:themeColor="text2"/>
          <w:sz w:val="24"/>
          <w:szCs w:val="23"/>
        </w:rPr>
      </w:pPr>
    </w:p>
    <w:p w14:paraId="3F1A99CC" w14:textId="7A8AFCE6" w:rsidR="008079DD" w:rsidRPr="00F20406" w:rsidRDefault="008079DD" w:rsidP="001B3CC5">
      <w:pPr>
        <w:pStyle w:val="ContactInfo"/>
        <w:spacing w:after="240"/>
        <w:rPr>
          <w:rFonts w:ascii="Book Antiqua" w:hAnsi="Book Antiqua"/>
          <w:color w:val="4E5B6F" w:themeColor="text2"/>
          <w:sz w:val="24"/>
          <w:szCs w:val="23"/>
        </w:rPr>
      </w:pPr>
    </w:p>
    <w:p w14:paraId="411502EF" w14:textId="5E1E5C92" w:rsidR="008079DD" w:rsidRPr="00F20406" w:rsidRDefault="008079DD" w:rsidP="001B3CC5">
      <w:pPr>
        <w:pStyle w:val="ContactInfo"/>
        <w:spacing w:after="240"/>
        <w:rPr>
          <w:rFonts w:ascii="Book Antiqua" w:hAnsi="Book Antiqua"/>
          <w:color w:val="4E5B6F" w:themeColor="text2"/>
          <w:sz w:val="24"/>
          <w:szCs w:val="23"/>
        </w:rPr>
      </w:pPr>
    </w:p>
    <w:p w14:paraId="4DD22D65" w14:textId="13246C29" w:rsidR="008079DD" w:rsidRPr="00F20406" w:rsidRDefault="008079DD" w:rsidP="001B3CC5">
      <w:pPr>
        <w:pStyle w:val="ContactInfo"/>
        <w:spacing w:after="240"/>
        <w:rPr>
          <w:rFonts w:ascii="Book Antiqua" w:hAnsi="Book Antiqua"/>
          <w:color w:val="4E5B6F" w:themeColor="text2"/>
          <w:sz w:val="24"/>
          <w:szCs w:val="23"/>
        </w:rPr>
      </w:pPr>
    </w:p>
    <w:p w14:paraId="77562D05" w14:textId="400A07A3" w:rsidR="008079DD" w:rsidRPr="00F20406" w:rsidRDefault="008079DD" w:rsidP="001B3CC5">
      <w:pPr>
        <w:pStyle w:val="ContactInfo"/>
        <w:spacing w:after="240"/>
        <w:rPr>
          <w:rFonts w:ascii="Book Antiqua" w:hAnsi="Book Antiqua"/>
          <w:color w:val="4E5B6F" w:themeColor="text2"/>
          <w:sz w:val="24"/>
          <w:szCs w:val="23"/>
        </w:rPr>
      </w:pPr>
    </w:p>
    <w:p w14:paraId="5BD3C491" w14:textId="6628CC09" w:rsidR="008079DD" w:rsidRPr="00F20406" w:rsidRDefault="008079DD" w:rsidP="001B3CC5">
      <w:pPr>
        <w:pStyle w:val="ContactInfo"/>
        <w:spacing w:after="240"/>
        <w:rPr>
          <w:rFonts w:ascii="Book Antiqua" w:hAnsi="Book Antiqua"/>
          <w:color w:val="4E5B6F" w:themeColor="text2"/>
          <w:sz w:val="24"/>
          <w:szCs w:val="23"/>
        </w:rPr>
      </w:pPr>
    </w:p>
    <w:p w14:paraId="46285B8C" w14:textId="154CE161" w:rsidR="008079DD" w:rsidRPr="00F20406" w:rsidRDefault="008079DD" w:rsidP="001B3CC5">
      <w:pPr>
        <w:pStyle w:val="ContactInfo"/>
        <w:spacing w:after="240"/>
        <w:rPr>
          <w:rFonts w:ascii="Book Antiqua" w:hAnsi="Book Antiqua"/>
          <w:color w:val="4E5B6F" w:themeColor="text2"/>
          <w:sz w:val="24"/>
          <w:szCs w:val="23"/>
        </w:rPr>
      </w:pPr>
    </w:p>
    <w:p w14:paraId="416EFFB5" w14:textId="5A54A8CE" w:rsidR="008079DD" w:rsidRPr="00F20406" w:rsidRDefault="008079DD" w:rsidP="001B3CC5">
      <w:pPr>
        <w:pStyle w:val="ContactInfo"/>
        <w:spacing w:after="240"/>
        <w:rPr>
          <w:rFonts w:ascii="Book Antiqua" w:hAnsi="Book Antiqua"/>
          <w:color w:val="4E5B6F" w:themeColor="text2"/>
          <w:sz w:val="24"/>
          <w:szCs w:val="23"/>
        </w:rPr>
      </w:pPr>
    </w:p>
    <w:p w14:paraId="7CDCCFCF" w14:textId="3E1D2465" w:rsidR="008079DD" w:rsidRPr="00F20406" w:rsidRDefault="008079DD" w:rsidP="001B3CC5">
      <w:pPr>
        <w:pStyle w:val="ContactInfo"/>
        <w:spacing w:after="240"/>
        <w:rPr>
          <w:rFonts w:ascii="Book Antiqua" w:hAnsi="Book Antiqua"/>
          <w:color w:val="4E5B6F" w:themeColor="text2"/>
          <w:sz w:val="24"/>
          <w:szCs w:val="23"/>
        </w:rPr>
      </w:pPr>
    </w:p>
    <w:p w14:paraId="7F0A1B9E" w14:textId="41D26FF0" w:rsidR="008079DD" w:rsidRPr="00F20406" w:rsidRDefault="008079DD" w:rsidP="001B3CC5">
      <w:pPr>
        <w:pStyle w:val="ContactInfo"/>
        <w:spacing w:after="240"/>
        <w:rPr>
          <w:rFonts w:ascii="Book Antiqua" w:hAnsi="Book Antiqua"/>
          <w:color w:val="4E5B6F" w:themeColor="text2"/>
          <w:sz w:val="24"/>
          <w:szCs w:val="23"/>
        </w:rPr>
      </w:pPr>
    </w:p>
    <w:p w14:paraId="411D27A0" w14:textId="7B45025F" w:rsidR="008079DD" w:rsidRPr="00F20406" w:rsidRDefault="008079DD" w:rsidP="001B3CC5">
      <w:pPr>
        <w:pStyle w:val="ContactInfo"/>
        <w:spacing w:after="240"/>
        <w:rPr>
          <w:rFonts w:ascii="Book Antiqua" w:hAnsi="Book Antiqua"/>
          <w:color w:val="4E5B6F" w:themeColor="text2"/>
          <w:sz w:val="24"/>
          <w:szCs w:val="23"/>
        </w:rPr>
      </w:pPr>
    </w:p>
    <w:p w14:paraId="2178F72A" w14:textId="058BD0AF" w:rsidR="008C68AD" w:rsidRPr="00F20406" w:rsidRDefault="008C68AD" w:rsidP="001B3CC5">
      <w:pPr>
        <w:pStyle w:val="ContactInfo"/>
        <w:spacing w:after="240"/>
        <w:rPr>
          <w:rFonts w:ascii="Book Antiqua" w:hAnsi="Book Antiqua"/>
          <w:color w:val="4E5B6F" w:themeColor="text2"/>
          <w:sz w:val="24"/>
          <w:szCs w:val="23"/>
        </w:rPr>
      </w:pPr>
      <w:r w:rsidRPr="00F20406">
        <w:rPr>
          <w:rFonts w:ascii="Book Antiqua" w:hAnsi="Book Antiqua"/>
          <w:color w:val="4E5B6F" w:themeColor="text2"/>
          <w:sz w:val="24"/>
          <w:szCs w:val="23"/>
        </w:rPr>
        <w:lastRenderedPageBreak/>
        <w:t>Appendix III</w:t>
      </w:r>
    </w:p>
    <w:p w14:paraId="5FD17FBF" w14:textId="031EA8BE" w:rsidR="008C68AD" w:rsidRPr="00F20406" w:rsidRDefault="008C68AD" w:rsidP="001B3CC5">
      <w:pPr>
        <w:pStyle w:val="ContactInfo"/>
        <w:spacing w:after="240"/>
        <w:rPr>
          <w:rFonts w:ascii="Book Antiqua" w:hAnsi="Book Antiqua"/>
          <w:color w:val="4E5B6F" w:themeColor="text2"/>
          <w:sz w:val="24"/>
          <w:szCs w:val="23"/>
        </w:rPr>
      </w:pPr>
    </w:p>
    <w:p w14:paraId="4A3C3925" w14:textId="6EFAB787" w:rsidR="008C68AD" w:rsidRPr="00F20406" w:rsidRDefault="008C68AD" w:rsidP="001B3CC5">
      <w:pPr>
        <w:pStyle w:val="ContactInfo"/>
        <w:spacing w:after="240"/>
        <w:rPr>
          <w:rFonts w:ascii="Book Antiqua" w:hAnsi="Book Antiqua"/>
          <w:color w:val="4E5B6F" w:themeColor="text2"/>
          <w:sz w:val="24"/>
          <w:szCs w:val="23"/>
        </w:rPr>
      </w:pPr>
      <w:r w:rsidRPr="00F20406">
        <w:rPr>
          <w:rFonts w:ascii="Book Antiqua" w:hAnsi="Book Antiqua"/>
          <w:noProof/>
          <w:color w:val="4E5B6F" w:themeColor="text2"/>
          <w:sz w:val="24"/>
          <w:szCs w:val="23"/>
        </w:rPr>
        <w:drawing>
          <wp:inline distT="0" distB="0" distL="0" distR="0" wp14:anchorId="204C69C0" wp14:editId="029D7E16">
            <wp:extent cx="5560060" cy="57797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0060" cy="5779770"/>
                    </a:xfrm>
                    <a:prstGeom prst="rect">
                      <a:avLst/>
                    </a:prstGeom>
                    <a:noFill/>
                  </pic:spPr>
                </pic:pic>
              </a:graphicData>
            </a:graphic>
          </wp:inline>
        </w:drawing>
      </w:r>
    </w:p>
    <w:p w14:paraId="46B014A1" w14:textId="389BBDE6" w:rsidR="00C33DF3" w:rsidRPr="00F20406" w:rsidRDefault="00C33DF3" w:rsidP="00C33DF3">
      <w:pPr>
        <w:pStyle w:val="ContactInfo"/>
        <w:spacing w:after="240"/>
        <w:rPr>
          <w:rFonts w:ascii="Book Antiqua" w:eastAsia="SimSun" w:hAnsi="Book Antiqua"/>
          <w:b/>
          <w:color w:val="4E5B6F" w:themeColor="text2"/>
          <w:sz w:val="24"/>
          <w:szCs w:val="23"/>
          <w:shd w:val="clear" w:color="auto" w:fill="FFFFFF"/>
          <w:lang w:eastAsia="zh-TW"/>
        </w:rPr>
      </w:pPr>
      <w:r w:rsidRPr="00F20406">
        <w:rPr>
          <w:rFonts w:ascii="Book Antiqua" w:hAnsi="Book Antiqua"/>
          <w:noProof/>
          <w:color w:val="4E5B6F" w:themeColor="text2"/>
          <w:sz w:val="24"/>
          <w:szCs w:val="23"/>
        </w:rPr>
        <w:lastRenderedPageBreak/>
        <w:drawing>
          <wp:inline distT="0" distB="0" distL="0" distR="0" wp14:anchorId="3E96E8DC" wp14:editId="49D0F7B2">
            <wp:extent cx="6098650" cy="8046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6882" cy="8070139"/>
                    </a:xfrm>
                    <a:prstGeom prst="rect">
                      <a:avLst/>
                    </a:prstGeom>
                    <a:noFill/>
                    <a:ln>
                      <a:noFill/>
                    </a:ln>
                  </pic:spPr>
                </pic:pic>
              </a:graphicData>
            </a:graphic>
          </wp:inline>
        </w:drawing>
      </w:r>
    </w:p>
    <w:p w14:paraId="73052D57" w14:textId="467A6DF6" w:rsidR="00C33DF3" w:rsidRPr="00F20406" w:rsidRDefault="00C33DF3"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hAnsi="Book Antiqua"/>
          <w:noProof/>
          <w:color w:val="4E5B6F" w:themeColor="text2"/>
          <w:sz w:val="24"/>
          <w:szCs w:val="23"/>
        </w:rPr>
        <w:lastRenderedPageBreak/>
        <w:drawing>
          <wp:inline distT="0" distB="0" distL="0" distR="0" wp14:anchorId="57918853" wp14:editId="0C3E8C85">
            <wp:extent cx="6199791" cy="803081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6979" cy="8053081"/>
                    </a:xfrm>
                    <a:prstGeom prst="rect">
                      <a:avLst/>
                    </a:prstGeom>
                    <a:noFill/>
                    <a:ln>
                      <a:noFill/>
                    </a:ln>
                  </pic:spPr>
                </pic:pic>
              </a:graphicData>
            </a:graphic>
          </wp:inline>
        </w:drawing>
      </w:r>
    </w:p>
    <w:p w14:paraId="7A0A2D6E" w14:textId="39A7B49E" w:rsidR="008079DD" w:rsidRPr="00F20406" w:rsidRDefault="008079DD"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lastRenderedPageBreak/>
        <w:t>OPWDD Chinese Community Parents Forum (Part 2)</w:t>
      </w:r>
    </w:p>
    <w:p w14:paraId="0D58B005" w14:textId="77777777" w:rsidR="004456B8" w:rsidRPr="00F20406" w:rsidRDefault="008079DD"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t>紐約州發展障礙人士</w:t>
      </w:r>
      <w:r w:rsidRPr="00F20406">
        <w:rPr>
          <w:rFonts w:ascii="Book Antiqua" w:eastAsia="SimSun" w:hAnsi="Book Antiqua"/>
          <w:b/>
          <w:color w:val="4E5B6F" w:themeColor="text2"/>
          <w:sz w:val="24"/>
          <w:szCs w:val="23"/>
          <w:shd w:val="clear" w:color="auto" w:fill="FFFFFF"/>
          <w:lang w:eastAsia="zh-TW"/>
        </w:rPr>
        <w:t xml:space="preserve"> </w:t>
      </w:r>
      <w:r w:rsidRPr="00F20406">
        <w:rPr>
          <w:rFonts w:ascii="Book Antiqua" w:eastAsia="SimSun" w:hAnsi="Book Antiqua"/>
          <w:b/>
          <w:color w:val="4E5B6F" w:themeColor="text2"/>
          <w:sz w:val="24"/>
          <w:szCs w:val="23"/>
          <w:shd w:val="clear" w:color="auto" w:fill="FFFFFF"/>
          <w:lang w:eastAsia="zh-TW"/>
        </w:rPr>
        <w:t>辦公室華人家長論壇</w:t>
      </w:r>
      <w:r w:rsidRPr="00F20406">
        <w:rPr>
          <w:rFonts w:ascii="Book Antiqua" w:eastAsia="SimSun" w:hAnsi="Book Antiqua"/>
          <w:b/>
          <w:color w:val="4E5B6F" w:themeColor="text2"/>
          <w:sz w:val="24"/>
          <w:szCs w:val="23"/>
          <w:shd w:val="clear" w:color="auto" w:fill="FFFFFF"/>
          <w:lang w:eastAsia="zh-TW"/>
        </w:rPr>
        <w:t xml:space="preserve"> (</w:t>
      </w:r>
      <w:r w:rsidRPr="00F20406">
        <w:rPr>
          <w:rFonts w:ascii="Book Antiqua" w:eastAsia="SimSun" w:hAnsi="Book Antiqua"/>
          <w:b/>
          <w:color w:val="4E5B6F" w:themeColor="text2"/>
          <w:sz w:val="24"/>
          <w:szCs w:val="23"/>
          <w:shd w:val="clear" w:color="auto" w:fill="FFFFFF"/>
          <w:lang w:eastAsia="zh-TW"/>
        </w:rPr>
        <w:t>二</w:t>
      </w:r>
      <w:r w:rsidRPr="00F20406">
        <w:rPr>
          <w:rFonts w:ascii="Book Antiqua" w:eastAsia="SimSun" w:hAnsi="Book Antiqua"/>
          <w:b/>
          <w:color w:val="4E5B6F" w:themeColor="text2"/>
          <w:sz w:val="24"/>
          <w:szCs w:val="23"/>
          <w:shd w:val="clear" w:color="auto" w:fill="FFFFFF"/>
          <w:lang w:eastAsia="zh-TW"/>
        </w:rPr>
        <w:t>)</w:t>
      </w:r>
      <w:r w:rsidRPr="00F20406">
        <w:rPr>
          <w:rFonts w:ascii="Book Antiqua" w:eastAsia="SimSun" w:hAnsi="Book Antiqua"/>
          <w:b/>
          <w:color w:val="4E5B6F" w:themeColor="text2"/>
          <w:sz w:val="24"/>
          <w:szCs w:val="23"/>
          <w:shd w:val="clear" w:color="auto" w:fill="FFFFFF"/>
          <w:lang w:eastAsia="zh-TW"/>
        </w:rPr>
        <w:tab/>
      </w:r>
      <w:r w:rsidRPr="00F20406">
        <w:rPr>
          <w:rFonts w:ascii="Book Antiqua" w:eastAsia="SimSun" w:hAnsi="Book Antiqua"/>
          <w:b/>
          <w:color w:val="4E5B6F" w:themeColor="text2"/>
          <w:sz w:val="24"/>
          <w:szCs w:val="23"/>
          <w:shd w:val="clear" w:color="auto" w:fill="FFFFFF"/>
          <w:lang w:eastAsia="zh-TW"/>
        </w:rPr>
        <w:tab/>
      </w:r>
      <w:r w:rsidRPr="00F20406">
        <w:rPr>
          <w:rFonts w:ascii="Book Antiqua" w:eastAsia="SimSun" w:hAnsi="Book Antiqua"/>
          <w:b/>
          <w:color w:val="4E5B6F" w:themeColor="text2"/>
          <w:sz w:val="24"/>
          <w:szCs w:val="23"/>
          <w:shd w:val="clear" w:color="auto" w:fill="FFFFFF"/>
          <w:lang w:eastAsia="zh-TW"/>
        </w:rPr>
        <w:tab/>
      </w:r>
    </w:p>
    <w:p w14:paraId="737DCC05" w14:textId="4ADCA2A7" w:rsidR="008079DD" w:rsidRPr="00F20406" w:rsidRDefault="008079DD"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t>3/12/2018</w:t>
      </w:r>
    </w:p>
    <w:p w14:paraId="62EDB310" w14:textId="77777777" w:rsidR="00595B56" w:rsidRPr="00F20406" w:rsidRDefault="00595B56" w:rsidP="008079DD">
      <w:pPr>
        <w:spacing w:before="0" w:after="0" w:line="259" w:lineRule="auto"/>
        <w:rPr>
          <w:rFonts w:ascii="Book Antiqua" w:eastAsia="SimSun" w:hAnsi="Book Antiqua"/>
          <w:b/>
          <w:color w:val="4E5B6F" w:themeColor="text2"/>
          <w:sz w:val="24"/>
          <w:szCs w:val="23"/>
          <w:shd w:val="clear" w:color="auto" w:fill="FFFFFF"/>
          <w:lang w:eastAsia="zh-TW"/>
        </w:rPr>
      </w:pPr>
    </w:p>
    <w:p w14:paraId="69DA7BB6" w14:textId="7DC8F371" w:rsidR="008079DD" w:rsidRPr="00F20406" w:rsidRDefault="008079DD"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t xml:space="preserve">Presenter: </w:t>
      </w:r>
      <w:r w:rsidRPr="00F20406">
        <w:rPr>
          <w:rFonts w:ascii="Book Antiqua" w:eastAsia="SimSun" w:hAnsi="Book Antiqua"/>
          <w:b/>
          <w:color w:val="4E5B6F" w:themeColor="text2"/>
          <w:sz w:val="24"/>
          <w:szCs w:val="23"/>
          <w:shd w:val="clear" w:color="auto" w:fill="FFFFFF"/>
          <w:lang w:eastAsia="zh-TW"/>
        </w:rPr>
        <w:tab/>
        <w:t xml:space="preserve">Dr. JoAnn </w:t>
      </w:r>
      <w:proofErr w:type="spellStart"/>
      <w:r w:rsidRPr="00F20406">
        <w:rPr>
          <w:rFonts w:ascii="Book Antiqua" w:eastAsia="SimSun" w:hAnsi="Book Antiqua"/>
          <w:b/>
          <w:color w:val="4E5B6F" w:themeColor="text2"/>
          <w:sz w:val="24"/>
          <w:szCs w:val="23"/>
          <w:shd w:val="clear" w:color="auto" w:fill="FFFFFF"/>
          <w:lang w:eastAsia="zh-TW"/>
        </w:rPr>
        <w:t>Lamphere</w:t>
      </w:r>
      <w:proofErr w:type="spellEnd"/>
      <w:r w:rsidRPr="00F20406">
        <w:rPr>
          <w:rFonts w:ascii="Book Antiqua" w:eastAsia="SimSun" w:hAnsi="Book Antiqua"/>
          <w:b/>
          <w:color w:val="4E5B6F" w:themeColor="text2"/>
          <w:sz w:val="24"/>
          <w:szCs w:val="23"/>
          <w:shd w:val="clear" w:color="auto" w:fill="FFFFFF"/>
          <w:lang w:eastAsia="zh-TW"/>
        </w:rPr>
        <w:t xml:space="preserve">, Deputy Commissioner, Division of </w:t>
      </w:r>
    </w:p>
    <w:p w14:paraId="38CB5623" w14:textId="5F2D59CA" w:rsidR="008079DD" w:rsidRPr="00F20406" w:rsidRDefault="008079DD" w:rsidP="008079DD">
      <w:pPr>
        <w:spacing w:before="0" w:after="0" w:line="259" w:lineRule="auto"/>
        <w:ind w:left="720" w:firstLine="720"/>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t>Person Centered Supports at OPWDD</w:t>
      </w:r>
    </w:p>
    <w:p w14:paraId="6BB44671" w14:textId="34AD0E41" w:rsidR="008079DD" w:rsidRPr="00F20406" w:rsidRDefault="008079DD" w:rsidP="008079DD">
      <w:pPr>
        <w:spacing w:before="0" w:after="0" w:line="259" w:lineRule="auto"/>
        <w:rPr>
          <w:rFonts w:ascii="Book Antiqua" w:eastAsia="SimSun" w:hAnsi="Book Antiqua"/>
          <w:b/>
          <w:color w:val="4E5B6F" w:themeColor="text2"/>
          <w:sz w:val="24"/>
          <w:szCs w:val="23"/>
          <w:shd w:val="clear" w:color="auto" w:fill="FFFFFF"/>
          <w:lang w:eastAsia="zh-TW"/>
        </w:rPr>
      </w:pPr>
      <w:r w:rsidRPr="00F20406">
        <w:rPr>
          <w:rFonts w:ascii="Book Antiqua" w:eastAsia="SimSun" w:hAnsi="Book Antiqua"/>
          <w:b/>
          <w:color w:val="4E5B6F" w:themeColor="text2"/>
          <w:sz w:val="24"/>
          <w:szCs w:val="23"/>
          <w:shd w:val="clear" w:color="auto" w:fill="FFFFFF"/>
          <w:lang w:eastAsia="zh-TW"/>
        </w:rPr>
        <w:t>主講</w:t>
      </w:r>
      <w:r w:rsidRPr="00F20406">
        <w:rPr>
          <w:rFonts w:ascii="Book Antiqua" w:eastAsia="SimSun" w:hAnsi="Book Antiqua"/>
          <w:b/>
          <w:color w:val="4E5B6F" w:themeColor="text2"/>
          <w:sz w:val="24"/>
          <w:szCs w:val="23"/>
          <w:shd w:val="clear" w:color="auto" w:fill="FFFFFF"/>
          <w:lang w:eastAsia="zh-TW"/>
        </w:rPr>
        <w:t xml:space="preserve">: </w:t>
      </w:r>
      <w:r w:rsidR="004456B8" w:rsidRPr="00F20406">
        <w:rPr>
          <w:rFonts w:ascii="Book Antiqua" w:eastAsia="SimSun" w:hAnsi="Book Antiqua"/>
          <w:b/>
          <w:color w:val="4E5B6F" w:themeColor="text2"/>
          <w:sz w:val="24"/>
          <w:szCs w:val="23"/>
          <w:shd w:val="clear" w:color="auto" w:fill="FFFFFF"/>
          <w:lang w:eastAsia="zh-TW"/>
        </w:rPr>
        <w:tab/>
      </w:r>
      <w:r w:rsidR="004456B8" w:rsidRPr="00F20406">
        <w:rPr>
          <w:rFonts w:ascii="Book Antiqua" w:eastAsia="SimSun" w:hAnsi="Book Antiqua"/>
          <w:b/>
          <w:color w:val="4E5B6F" w:themeColor="text2"/>
          <w:sz w:val="24"/>
          <w:szCs w:val="23"/>
          <w:shd w:val="clear" w:color="auto" w:fill="FFFFFF"/>
          <w:lang w:eastAsia="zh-TW"/>
        </w:rPr>
        <w:tab/>
      </w:r>
      <w:r w:rsidRPr="00F20406">
        <w:rPr>
          <w:rFonts w:ascii="Book Antiqua" w:eastAsia="SimSun" w:hAnsi="Book Antiqua"/>
          <w:b/>
          <w:color w:val="4E5B6F" w:themeColor="text2"/>
          <w:sz w:val="24"/>
          <w:szCs w:val="23"/>
          <w:shd w:val="clear" w:color="auto" w:fill="FFFFFF"/>
          <w:lang w:eastAsia="zh-TW"/>
        </w:rPr>
        <w:t>由紐約州發展障礙人士辦公室副局長</w:t>
      </w:r>
      <w:r w:rsidRPr="00F20406">
        <w:rPr>
          <w:rFonts w:ascii="Book Antiqua" w:eastAsia="SimSun" w:hAnsi="Book Antiqua"/>
          <w:b/>
          <w:color w:val="4E5B6F" w:themeColor="text2"/>
          <w:sz w:val="24"/>
          <w:szCs w:val="23"/>
          <w:shd w:val="clear" w:color="auto" w:fill="FFFFFF"/>
          <w:lang w:eastAsia="zh-TW"/>
        </w:rPr>
        <w:t>(</w:t>
      </w:r>
      <w:r w:rsidRPr="00F20406">
        <w:rPr>
          <w:rFonts w:ascii="Book Antiqua" w:eastAsia="SimSun" w:hAnsi="Book Antiqua"/>
          <w:b/>
          <w:color w:val="4E5B6F" w:themeColor="text2"/>
          <w:sz w:val="24"/>
          <w:szCs w:val="23"/>
          <w:shd w:val="clear" w:color="auto" w:fill="FFFFFF"/>
          <w:lang w:eastAsia="zh-TW"/>
        </w:rPr>
        <w:t>以人為本支援部</w:t>
      </w:r>
      <w:r w:rsidRPr="00F20406">
        <w:rPr>
          <w:rFonts w:ascii="Book Antiqua" w:eastAsia="SimSun" w:hAnsi="Book Antiqua"/>
          <w:b/>
          <w:color w:val="4E5B6F" w:themeColor="text2"/>
          <w:sz w:val="24"/>
          <w:szCs w:val="23"/>
          <w:shd w:val="clear" w:color="auto" w:fill="FFFFFF"/>
          <w:lang w:eastAsia="zh-TW"/>
        </w:rPr>
        <w:t>)</w:t>
      </w:r>
    </w:p>
    <w:p w14:paraId="7DFF530F" w14:textId="77777777" w:rsidR="008079DD" w:rsidRPr="00F20406" w:rsidRDefault="008079DD" w:rsidP="008079DD">
      <w:pPr>
        <w:spacing w:before="0" w:after="0" w:line="259" w:lineRule="auto"/>
        <w:rPr>
          <w:rFonts w:ascii="Book Antiqua" w:eastAsia="SimSun" w:hAnsi="Book Antiqua"/>
          <w:color w:val="4E5B6F" w:themeColor="text2"/>
          <w:sz w:val="24"/>
          <w:szCs w:val="23"/>
          <w:shd w:val="clear" w:color="auto" w:fill="FFFFFF"/>
          <w:lang w:eastAsia="zh-TW"/>
        </w:rPr>
      </w:pPr>
    </w:p>
    <w:p w14:paraId="472269F3" w14:textId="559CDA5A" w:rsidR="008079DD" w:rsidRPr="00F20406" w:rsidRDefault="008079DD" w:rsidP="008079DD">
      <w:pPr>
        <w:spacing w:before="0" w:after="160" w:line="259" w:lineRule="auto"/>
        <w:rPr>
          <w:rFonts w:ascii="Book Antiqua" w:hAnsi="Book Antiqua"/>
          <w:color w:val="4E5B6F" w:themeColor="text2"/>
          <w:sz w:val="24"/>
          <w:szCs w:val="23"/>
          <w:shd w:val="clear" w:color="auto" w:fill="FFFFFF"/>
          <w:lang w:eastAsia="zh-TW"/>
        </w:rPr>
      </w:pPr>
      <w:r w:rsidRPr="00F20406">
        <w:rPr>
          <w:rFonts w:ascii="Book Antiqua" w:hAnsi="Book Antiqua"/>
          <w:b/>
          <w:color w:val="4E5B6F" w:themeColor="text2"/>
          <w:sz w:val="24"/>
          <w:szCs w:val="23"/>
          <w:shd w:val="clear" w:color="auto" w:fill="FFFFFF"/>
          <w:lang w:eastAsia="zh-TW"/>
        </w:rPr>
        <w:t>講話內容幻燈投射片翻譯</w:t>
      </w:r>
      <w:r w:rsidRPr="00F20406">
        <w:rPr>
          <w:rFonts w:ascii="Book Antiqua" w:hAnsi="Book Antiqua"/>
          <w:b/>
          <w:color w:val="4E5B6F" w:themeColor="text2"/>
          <w:sz w:val="24"/>
          <w:szCs w:val="23"/>
          <w:shd w:val="clear" w:color="auto" w:fill="FFFFFF"/>
          <w:lang w:eastAsia="zh-TW"/>
        </w:rPr>
        <w:t xml:space="preserve"> (</w:t>
      </w:r>
      <w:r w:rsidRPr="00F20406">
        <w:rPr>
          <w:rFonts w:ascii="Book Antiqua" w:hAnsi="Book Antiqua"/>
          <w:b/>
          <w:color w:val="4E5B6F" w:themeColor="text2"/>
          <w:sz w:val="24"/>
          <w:szCs w:val="23"/>
          <w:shd w:val="clear" w:color="auto" w:fill="FFFFFF"/>
          <w:lang w:eastAsia="zh-TW"/>
        </w:rPr>
        <w:t>順序</w:t>
      </w:r>
      <w:r w:rsidRPr="00F20406">
        <w:rPr>
          <w:rFonts w:ascii="Book Antiqua" w:hAnsi="Book Antiqua"/>
          <w:b/>
          <w:color w:val="4E5B6F" w:themeColor="text2"/>
          <w:sz w:val="24"/>
          <w:szCs w:val="23"/>
          <w:shd w:val="clear" w:color="auto" w:fill="FFFFFF"/>
          <w:lang w:eastAsia="zh-TW"/>
        </w:rPr>
        <w:t xml:space="preserve">) </w:t>
      </w:r>
      <w:r w:rsidR="004456B8" w:rsidRPr="00F20406">
        <w:rPr>
          <w:rFonts w:ascii="Book Antiqua" w:hAnsi="Book Antiqua"/>
          <w:color w:val="4E5B6F" w:themeColor="text2"/>
          <w:sz w:val="24"/>
          <w:szCs w:val="23"/>
          <w:shd w:val="clear" w:color="auto" w:fill="FFFFFF"/>
          <w:lang w:eastAsia="zh-TW"/>
        </w:rPr>
        <w:t xml:space="preserve">[In the </w:t>
      </w:r>
      <w:r w:rsidRPr="00F20406">
        <w:rPr>
          <w:rFonts w:ascii="Book Antiqua" w:hAnsi="Book Antiqua"/>
          <w:color w:val="4E5B6F" w:themeColor="text2"/>
          <w:sz w:val="24"/>
          <w:szCs w:val="23"/>
          <w:shd w:val="clear" w:color="auto" w:fill="FFFFFF"/>
          <w:lang w:eastAsia="zh-TW"/>
        </w:rPr>
        <w:t>order of the PPT slides</w:t>
      </w:r>
      <w:r w:rsidR="004456B8" w:rsidRPr="00F20406">
        <w:rPr>
          <w:rFonts w:ascii="Book Antiqua" w:hAnsi="Book Antiqua"/>
          <w:color w:val="4E5B6F" w:themeColor="text2"/>
          <w:sz w:val="24"/>
          <w:szCs w:val="23"/>
          <w:shd w:val="clear" w:color="auto" w:fill="FFFFFF"/>
          <w:lang w:eastAsia="zh-TW"/>
        </w:rPr>
        <w:t>]</w:t>
      </w:r>
    </w:p>
    <w:p w14:paraId="0E4760BA" w14:textId="77777777" w:rsidR="008079DD" w:rsidRPr="00F20406" w:rsidRDefault="008079DD" w:rsidP="008079DD">
      <w:pPr>
        <w:numPr>
          <w:ilvl w:val="0"/>
          <w:numId w:val="28"/>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t>講話標題</w:t>
      </w:r>
    </w:p>
    <w:p w14:paraId="6356840E"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lang w:eastAsia="zh-TW"/>
        </w:rPr>
      </w:pPr>
    </w:p>
    <w:p w14:paraId="0914E7AE" w14:textId="25EE7C16" w:rsidR="008079DD" w:rsidRPr="00F20406" w:rsidRDefault="008079DD" w:rsidP="008079DD">
      <w:pPr>
        <w:numPr>
          <w:ilvl w:val="0"/>
          <w:numId w:val="28"/>
        </w:numPr>
        <w:spacing w:before="0" w:after="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t>OPWDD</w:t>
      </w:r>
      <w:r w:rsidRPr="00F20406">
        <w:rPr>
          <w:rFonts w:ascii="Book Antiqua" w:hAnsi="Book Antiqua"/>
          <w:b/>
          <w:color w:val="4E5B6F" w:themeColor="text2"/>
          <w:sz w:val="24"/>
          <w:szCs w:val="23"/>
          <w:shd w:val="clear" w:color="auto" w:fill="FFFFFF"/>
          <w:lang w:eastAsia="zh-TW"/>
        </w:rPr>
        <w:t>的承诺</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OPWDD</w:t>
      </w:r>
      <w:r w:rsidRPr="00F20406">
        <w:rPr>
          <w:rFonts w:ascii="MingLiU" w:eastAsia="MingLiU" w:hAnsi="MingLiU"/>
          <w:color w:val="4E5B6F" w:themeColor="text2"/>
          <w:sz w:val="24"/>
          <w:szCs w:val="23"/>
          <w:shd w:val="clear" w:color="auto" w:fill="FFFFFF"/>
          <w:lang w:eastAsia="zh-TW"/>
        </w:rPr>
        <w:t>致力于给您提供以您为中心的</w:t>
      </w:r>
      <w:r w:rsidR="004456B8" w:rsidRPr="00F20406">
        <w:rPr>
          <w:rFonts w:ascii="MingLiU" w:eastAsia="MingLiU" w:hAnsi="MingLiU" w:hint="eastAsia"/>
          <w:color w:val="4E5B6F" w:themeColor="text2"/>
          <w:sz w:val="24"/>
          <w:szCs w:val="23"/>
          <w:shd w:val="clear" w:color="auto" w:fill="FFFFFF"/>
          <w:lang w:eastAsia="zh-TW"/>
        </w:rPr>
        <w:t>，</w:t>
      </w:r>
      <w:r w:rsidRPr="00F20406">
        <w:rPr>
          <w:rFonts w:ascii="MingLiU" w:eastAsia="MingLiU" w:hAnsi="MingLiU"/>
          <w:color w:val="4E5B6F" w:themeColor="text2"/>
          <w:sz w:val="24"/>
          <w:szCs w:val="23"/>
          <w:shd w:val="clear" w:color="auto" w:fill="FFFFFF"/>
          <w:lang w:eastAsia="zh-TW"/>
        </w:rPr>
        <w:t>灵活的</w:t>
      </w:r>
      <w:r w:rsidR="004456B8" w:rsidRPr="00F20406">
        <w:rPr>
          <w:rFonts w:ascii="MingLiU" w:eastAsia="MingLiU" w:hAnsi="MingLiU" w:hint="eastAsi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便利的和负责任的服务。</w:t>
      </w:r>
    </w:p>
    <w:p w14:paraId="0208A27B" w14:textId="77777777" w:rsidR="008079DD" w:rsidRPr="00F20406" w:rsidRDefault="008079DD" w:rsidP="008079DD">
      <w:pPr>
        <w:shd w:val="clear" w:color="auto" w:fill="FFFFFF"/>
        <w:spacing w:before="0" w:after="0" w:line="240" w:lineRule="auto"/>
        <w:ind w:left="720"/>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推進我們的系統，達到提供高質素並基於果效的支援</w:t>
      </w:r>
      <w:bookmarkStart w:id="21" w:name="_Hlk508540421"/>
      <w:r w:rsidRPr="00F20406">
        <w:rPr>
          <w:rFonts w:ascii="Book Antiqua" w:hAnsi="Book Antiqua"/>
          <w:color w:val="4E5B6F" w:themeColor="text2"/>
          <w:sz w:val="24"/>
          <w:szCs w:val="23"/>
          <w:lang w:eastAsia="zh-TW"/>
        </w:rPr>
        <w:t>系統</w:t>
      </w:r>
      <w:bookmarkEnd w:id="21"/>
      <w:r w:rsidRPr="00F20406">
        <w:rPr>
          <w:rFonts w:ascii="Book Antiqua" w:hAnsi="Book Antiqua"/>
          <w:color w:val="4E5B6F" w:themeColor="text2"/>
          <w:sz w:val="24"/>
          <w:szCs w:val="23"/>
          <w:lang w:eastAsia="zh-TW"/>
        </w:rPr>
        <w:t>，</w:t>
      </w:r>
      <w:r w:rsidRPr="00F20406">
        <w:rPr>
          <w:rFonts w:ascii="Book Antiqua" w:hAnsi="Book Antiqua"/>
          <w:color w:val="4E5B6F" w:themeColor="text2"/>
          <w:sz w:val="24"/>
          <w:szCs w:val="23"/>
          <w:lang w:eastAsia="zh-TW"/>
        </w:rPr>
        <w:t xml:space="preserve"> </w:t>
      </w:r>
      <w:r w:rsidRPr="00F20406">
        <w:rPr>
          <w:rFonts w:ascii="Book Antiqua" w:hAnsi="Book Antiqua"/>
          <w:color w:val="4E5B6F" w:themeColor="text2"/>
          <w:sz w:val="24"/>
          <w:szCs w:val="23"/>
          <w:lang w:eastAsia="zh-TW"/>
        </w:rPr>
        <w:t>包括</w:t>
      </w:r>
      <w:r w:rsidRPr="00F20406">
        <w:rPr>
          <w:rFonts w:ascii="Book Antiqua" w:hAnsi="Book Antiqua" w:cs="PMingLiU"/>
          <w:color w:val="4E5B6F" w:themeColor="text2"/>
          <w:sz w:val="24"/>
          <w:szCs w:val="23"/>
          <w:lang w:eastAsia="zh-CN"/>
        </w:rPr>
        <w:t>健康与保健管理，準備過渡至管理式医疗照顧</w:t>
      </w:r>
      <w:r w:rsidRPr="00F20406">
        <w:rPr>
          <w:rFonts w:ascii="Book Antiqua" w:hAnsi="Book Antiqua"/>
          <w:color w:val="4E5B6F" w:themeColor="text2"/>
          <w:sz w:val="24"/>
          <w:szCs w:val="23"/>
          <w:lang w:eastAsia="zh-TW"/>
        </w:rPr>
        <w:t>系統</w:t>
      </w:r>
      <w:r w:rsidRPr="00F20406">
        <w:rPr>
          <w:rFonts w:ascii="Book Antiqua" w:hAnsi="Book Antiqua"/>
          <w:color w:val="4E5B6F" w:themeColor="text2"/>
          <w:sz w:val="24"/>
          <w:szCs w:val="23"/>
          <w:lang w:eastAsia="zh-TW"/>
        </w:rPr>
        <w:t xml:space="preserve"> (Managed Care)</w:t>
      </w:r>
      <w:r w:rsidRPr="00F20406">
        <w:rPr>
          <w:rFonts w:ascii="Book Antiqua" w:hAnsi="Book Antiqua"/>
          <w:color w:val="4E5B6F" w:themeColor="text2"/>
          <w:sz w:val="24"/>
          <w:szCs w:val="23"/>
          <w:lang w:eastAsia="zh-TW"/>
        </w:rPr>
        <w:t>。</w:t>
      </w:r>
    </w:p>
    <w:p w14:paraId="204DF8DD" w14:textId="77777777" w:rsidR="008079DD" w:rsidRPr="00F20406" w:rsidRDefault="008079DD" w:rsidP="008079DD">
      <w:pPr>
        <w:shd w:val="clear" w:color="auto" w:fill="FFFFFF"/>
        <w:spacing w:before="0" w:after="0" w:line="240" w:lineRule="auto"/>
        <w:ind w:left="720"/>
        <w:rPr>
          <w:rFonts w:ascii="Book Antiqua" w:eastAsia="Times New Roman" w:hAnsi="Book Antiqua" w:cs="Courier New"/>
          <w:color w:val="4E5B6F" w:themeColor="text2"/>
          <w:sz w:val="24"/>
          <w:szCs w:val="23"/>
          <w:lang w:eastAsia="zh-TW"/>
        </w:rPr>
      </w:pPr>
    </w:p>
    <w:p w14:paraId="6A510842" w14:textId="77777777" w:rsidR="008079DD" w:rsidRPr="00F20406" w:rsidRDefault="008079DD" w:rsidP="008079DD">
      <w:pPr>
        <w:numPr>
          <w:ilvl w:val="0"/>
          <w:numId w:val="28"/>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t>家庭健保管理系统</w:t>
      </w:r>
      <w:r w:rsidRPr="00F20406">
        <w:rPr>
          <w:rFonts w:ascii="Book Antiqua" w:hAnsi="Book Antiqua"/>
          <w:b/>
          <w:color w:val="4E5B6F" w:themeColor="text2"/>
          <w:sz w:val="24"/>
          <w:szCs w:val="23"/>
          <w:shd w:val="clear" w:color="auto" w:fill="FFFFFF"/>
          <w:lang w:eastAsia="zh-TW"/>
        </w:rPr>
        <w:t>(Healthcare Home Care Management )</w:t>
      </w:r>
      <w:r w:rsidRPr="00F20406">
        <w:rPr>
          <w:rFonts w:ascii="Book Antiqua" w:hAnsi="Book Antiqua"/>
          <w:b/>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1: </w:t>
      </w:r>
      <w:r w:rsidRPr="00F20406">
        <w:rPr>
          <w:rFonts w:ascii="Book Antiqua" w:hAnsi="Book Antiqua"/>
          <w:color w:val="4E5B6F" w:themeColor="text2"/>
          <w:sz w:val="24"/>
          <w:szCs w:val="23"/>
          <w:shd w:val="clear" w:color="auto" w:fill="FFFFFF"/>
          <w:lang w:eastAsia="zh-TW"/>
        </w:rPr>
        <w:t>在今年</w:t>
      </w:r>
      <w:r w:rsidRPr="00F20406">
        <w:rPr>
          <w:rFonts w:ascii="Book Antiqua" w:hAnsi="Book Antiqua"/>
          <w:color w:val="4E5B6F" w:themeColor="text2"/>
          <w:sz w:val="24"/>
          <w:szCs w:val="23"/>
          <w:shd w:val="clear" w:color="auto" w:fill="FFFFFF"/>
          <w:lang w:eastAsia="zh-TW"/>
        </w:rPr>
        <w:t>7</w:t>
      </w:r>
      <w:r w:rsidRPr="00F20406">
        <w:rPr>
          <w:rFonts w:ascii="Book Antiqua" w:hAnsi="Book Antiqua"/>
          <w:color w:val="4E5B6F" w:themeColor="text2"/>
          <w:sz w:val="24"/>
          <w:szCs w:val="23"/>
          <w:shd w:val="clear" w:color="auto" w:fill="FFFFFF"/>
          <w:lang w:eastAsia="zh-TW"/>
        </w:rPr>
        <w:t>月以后</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你从</w:t>
      </w:r>
      <w:r w:rsidRPr="00F20406">
        <w:rPr>
          <w:rFonts w:ascii="Book Antiqua" w:hAnsi="Book Antiqua"/>
          <w:color w:val="4E5B6F" w:themeColor="text2"/>
          <w:sz w:val="24"/>
          <w:szCs w:val="23"/>
          <w:shd w:val="clear" w:color="auto" w:fill="FFFFFF"/>
          <w:lang w:eastAsia="zh-TW"/>
        </w:rPr>
        <w:t>OPWDD</w:t>
      </w:r>
      <w:r w:rsidRPr="00F20406">
        <w:rPr>
          <w:rFonts w:ascii="Book Antiqua" w:hAnsi="Book Antiqua"/>
          <w:color w:val="4E5B6F" w:themeColor="text2"/>
          <w:sz w:val="24"/>
          <w:szCs w:val="23"/>
          <w:shd w:val="clear" w:color="auto" w:fill="FFFFFF"/>
          <w:lang w:eastAsia="zh-TW"/>
        </w:rPr>
        <w:t>到的服务将有改变。</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2: </w:t>
      </w:r>
      <w:r w:rsidRPr="00F20406">
        <w:rPr>
          <w:rFonts w:ascii="Book Antiqua" w:hAnsi="Book Antiqua"/>
          <w:color w:val="4E5B6F" w:themeColor="text2"/>
          <w:sz w:val="24"/>
          <w:szCs w:val="23"/>
          <w:shd w:val="clear" w:color="auto" w:fill="FFFFFF"/>
          <w:lang w:eastAsia="zh-TW"/>
        </w:rPr>
        <w:t>你现在的</w:t>
      </w:r>
      <w:r w:rsidRPr="00F20406">
        <w:rPr>
          <w:rFonts w:ascii="Book Antiqua" w:hAnsi="Book Antiqua"/>
          <w:color w:val="4E5B6F" w:themeColor="text2"/>
          <w:sz w:val="24"/>
          <w:szCs w:val="23"/>
          <w:shd w:val="clear" w:color="auto" w:fill="FFFFFF"/>
          <w:lang w:eastAsia="zh-TW"/>
        </w:rPr>
        <w:t>MSC</w:t>
      </w:r>
      <w:r w:rsidRPr="00F20406">
        <w:rPr>
          <w:rFonts w:ascii="Book Antiqua" w:hAnsi="Book Antiqua"/>
          <w:color w:val="4E5B6F" w:themeColor="text2"/>
          <w:sz w:val="24"/>
          <w:szCs w:val="23"/>
          <w:shd w:val="clear" w:color="auto" w:fill="FFFFFF"/>
          <w:lang w:eastAsia="zh-TW"/>
        </w:rPr>
        <w:t>和机构将会并入到一些大型的新的组织</w:t>
      </w:r>
      <w:r w:rsidRPr="00F20406">
        <w:rPr>
          <w:rFonts w:ascii="Book Antiqua" w:hAnsi="Book Antiqua"/>
          <w:color w:val="4E5B6F" w:themeColor="text2"/>
          <w:sz w:val="24"/>
          <w:szCs w:val="23"/>
          <w:shd w:val="clear" w:color="auto" w:fill="FFFFFF"/>
          <w:lang w:eastAsia="zh-TW"/>
        </w:rPr>
        <w:t xml:space="preserve">CCO (Care Coordination Organization, </w:t>
      </w:r>
      <w:bookmarkStart w:id="22" w:name="_Hlk508540535"/>
      <w:r w:rsidRPr="00F20406">
        <w:rPr>
          <w:rFonts w:ascii="Book Antiqua" w:hAnsi="Book Antiqua"/>
          <w:color w:val="4E5B6F" w:themeColor="text2"/>
          <w:sz w:val="24"/>
          <w:szCs w:val="23"/>
          <w:shd w:val="clear" w:color="auto" w:fill="FFFFFF"/>
          <w:lang w:eastAsia="zh-TW"/>
        </w:rPr>
        <w:t>管理协调組織</w:t>
      </w:r>
      <w:bookmarkEnd w:id="22"/>
      <w:r w:rsidRPr="00F20406">
        <w:rPr>
          <w:rFonts w:ascii="Book Antiqua" w:hAnsi="Book Antiqua"/>
          <w:color w:val="4E5B6F" w:themeColor="text2"/>
          <w:sz w:val="24"/>
          <w:szCs w:val="23"/>
          <w:shd w:val="clear" w:color="auto" w:fill="FFFFFF"/>
          <w:lang w:eastAsia="zh-TW"/>
        </w:rPr>
        <w:t>)</w:t>
      </w:r>
    </w:p>
    <w:p w14:paraId="41B6B1E1" w14:textId="77777777" w:rsidR="008079DD" w:rsidRPr="00F20406" w:rsidRDefault="008079DD" w:rsidP="008079DD">
      <w:pPr>
        <w:spacing w:before="0" w:after="160" w:line="259" w:lineRule="auto"/>
        <w:ind w:left="720"/>
        <w:contextualSpacing/>
        <w:rPr>
          <w:rFonts w:ascii="Book Antiqua" w:hAnsi="Book Antiqua" w:cs="PMingLiU"/>
          <w:color w:val="4E5B6F" w:themeColor="text2"/>
          <w:sz w:val="24"/>
          <w:szCs w:val="23"/>
          <w:lang w:eastAsia="zh-TW"/>
        </w:rPr>
      </w:pP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管理协调組織是一個把</w:t>
      </w:r>
      <w:r w:rsidRPr="00F20406">
        <w:rPr>
          <w:rFonts w:ascii="Book Antiqua" w:hAnsi="Book Antiqua" w:cs="PMingLiU"/>
          <w:color w:val="4E5B6F" w:themeColor="text2"/>
          <w:sz w:val="24"/>
          <w:szCs w:val="23"/>
          <w:lang w:eastAsia="zh-CN"/>
        </w:rPr>
        <w:t>健康照顧和服務提供機構連接在一起的組織。這些服務發育障礙人士的機構為個人及他們的家庭一起工作。</w:t>
      </w:r>
      <w:r w:rsidRPr="00F20406">
        <w:rPr>
          <w:rFonts w:ascii="Book Antiqua" w:hAnsi="Book Antiqua" w:cs="PMingLiU"/>
          <w:color w:val="4E5B6F" w:themeColor="text2"/>
          <w:sz w:val="24"/>
          <w:szCs w:val="23"/>
          <w:lang w:eastAsia="zh-TW"/>
        </w:rPr>
        <w:t>]</w:t>
      </w:r>
    </w:p>
    <w:p w14:paraId="18D2DFC7"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shd w:val="clear" w:color="auto" w:fill="FFFFFF"/>
          <w:lang w:eastAsia="zh-TW"/>
        </w:rPr>
      </w:pPr>
    </w:p>
    <w:p w14:paraId="6CDFA35E" w14:textId="77777777" w:rsidR="008079DD" w:rsidRPr="00F20406" w:rsidRDefault="008079DD" w:rsidP="008079DD">
      <w:pPr>
        <w:numPr>
          <w:ilvl w:val="0"/>
          <w:numId w:val="28"/>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t>CCO</w:t>
      </w:r>
      <w:r w:rsidRPr="00F20406">
        <w:rPr>
          <w:rFonts w:ascii="Book Antiqua" w:hAnsi="Book Antiqua"/>
          <w:b/>
          <w:color w:val="4E5B6F" w:themeColor="text2"/>
          <w:sz w:val="24"/>
          <w:szCs w:val="23"/>
          <w:shd w:val="clear" w:color="auto" w:fill="FFFFFF"/>
          <w:lang w:eastAsia="zh-TW"/>
        </w:rPr>
        <w:t>的业务范围</w:t>
      </w:r>
      <w:r w:rsidRPr="00F20406">
        <w:rPr>
          <w:rFonts w:ascii="Book Antiqua" w:hAnsi="Book Antiqua"/>
          <w:b/>
          <w:color w:val="4E5B6F" w:themeColor="text2"/>
          <w:sz w:val="24"/>
          <w:szCs w:val="23"/>
          <w:shd w:val="clear" w:color="auto" w:fill="FFFFFF"/>
          <w:lang w:eastAsia="zh-TW"/>
        </w:rPr>
        <w:t>:</w:t>
      </w:r>
      <w:r w:rsidRPr="00F20406">
        <w:rPr>
          <w:rFonts w:ascii="Book Antiqua" w:hAnsi="Book Antiqua"/>
          <w:b/>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1: CCO</w:t>
      </w:r>
      <w:proofErr w:type="gramStart"/>
      <w:r w:rsidRPr="00F20406">
        <w:rPr>
          <w:rFonts w:ascii="Book Antiqua" w:hAnsi="Book Antiqua"/>
          <w:color w:val="4E5B6F" w:themeColor="text2"/>
          <w:sz w:val="24"/>
          <w:szCs w:val="23"/>
          <w:shd w:val="clear" w:color="auto" w:fill="FFFFFF"/>
          <w:lang w:eastAsia="zh-TW"/>
        </w:rPr>
        <w:t>将负责管理以你为中心的服务项目</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称为</w:t>
      </w:r>
      <w:proofErr w:type="gramEnd"/>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生活计划</w:t>
      </w:r>
      <w:r w:rsidRPr="00F20406">
        <w:rPr>
          <w:rFonts w:ascii="Book Antiqua" w:hAnsi="Book Antiqua"/>
          <w:color w:val="4E5B6F" w:themeColor="text2"/>
          <w:sz w:val="24"/>
          <w:szCs w:val="23"/>
          <w:shd w:val="clear" w:color="auto" w:fill="FFFFFF"/>
          <w:lang w:eastAsia="zh-TW"/>
        </w:rPr>
        <w:t>(Life Plan)"</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2: CCO</w:t>
      </w:r>
      <w:r w:rsidRPr="00F20406">
        <w:rPr>
          <w:rFonts w:ascii="Book Antiqua" w:hAnsi="Book Antiqua"/>
          <w:color w:val="4E5B6F" w:themeColor="text2"/>
          <w:sz w:val="24"/>
          <w:szCs w:val="23"/>
          <w:shd w:val="clear" w:color="auto" w:fill="FFFFFF"/>
          <w:lang w:eastAsia="zh-TW"/>
        </w:rPr>
        <w:t>将保证你得到所需的服务。</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3: CCO</w:t>
      </w:r>
      <w:r w:rsidRPr="00F20406">
        <w:rPr>
          <w:rFonts w:ascii="Book Antiqua" w:hAnsi="Book Antiqua"/>
          <w:color w:val="4E5B6F" w:themeColor="text2"/>
          <w:sz w:val="24"/>
          <w:szCs w:val="23"/>
          <w:shd w:val="clear" w:color="auto" w:fill="FFFFFF"/>
          <w:lang w:eastAsia="zh-TW"/>
        </w:rPr>
        <w:t>的职员都具有丰富的智障和发育障碍的专业经验。</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4: CCO</w:t>
      </w:r>
      <w:r w:rsidRPr="00F20406">
        <w:rPr>
          <w:rFonts w:ascii="Book Antiqua" w:hAnsi="Book Antiqua"/>
          <w:color w:val="4E5B6F" w:themeColor="text2"/>
          <w:sz w:val="24"/>
          <w:szCs w:val="23"/>
          <w:shd w:val="clear" w:color="auto" w:fill="FFFFFF"/>
          <w:lang w:eastAsia="zh-TW"/>
        </w:rPr>
        <w:t>将管理如下六个联邦健保计划</w:t>
      </w:r>
    </w:p>
    <w:p w14:paraId="5A8B3154"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shd w:val="clear" w:color="auto" w:fill="FFFFFF"/>
          <w:lang w:eastAsia="zh-TW"/>
        </w:rPr>
      </w:pPr>
    </w:p>
    <w:p w14:paraId="28F037D0" w14:textId="77777777" w:rsidR="008079DD" w:rsidRPr="00F20406" w:rsidRDefault="008079DD" w:rsidP="008079DD">
      <w:pPr>
        <w:numPr>
          <w:ilvl w:val="0"/>
          <w:numId w:val="28"/>
        </w:numPr>
        <w:spacing w:before="0" w:after="0" w:line="259" w:lineRule="auto"/>
        <w:contextualSpacing/>
        <w:rPr>
          <w:rFonts w:ascii="Book Antiqua" w:hAnsi="Book Antiqua"/>
          <w:b/>
          <w:color w:val="4E5B6F" w:themeColor="text2"/>
          <w:sz w:val="24"/>
          <w:szCs w:val="23"/>
          <w:lang w:eastAsia="zh-TW"/>
        </w:rPr>
      </w:pPr>
      <w:bookmarkStart w:id="23" w:name="_Hlk508541117"/>
      <w:r w:rsidRPr="00F20406">
        <w:rPr>
          <w:rFonts w:ascii="Book Antiqua" w:hAnsi="Book Antiqua"/>
          <w:b/>
          <w:color w:val="4E5B6F" w:themeColor="text2"/>
          <w:sz w:val="24"/>
          <w:szCs w:val="23"/>
          <w:shd w:val="clear" w:color="auto" w:fill="FFFFFF"/>
          <w:lang w:eastAsia="zh-TW"/>
        </w:rPr>
        <w:t>健康之家</w:t>
      </w:r>
      <w:bookmarkEnd w:id="23"/>
      <w:r w:rsidRPr="00F20406">
        <w:rPr>
          <w:rFonts w:ascii="Book Antiqua" w:hAnsi="Book Antiqua"/>
          <w:b/>
          <w:color w:val="4E5B6F" w:themeColor="text2"/>
          <w:sz w:val="24"/>
          <w:szCs w:val="23"/>
          <w:shd w:val="clear" w:color="auto" w:fill="FFFFFF"/>
          <w:lang w:eastAsia="zh-TW"/>
        </w:rPr>
        <w:t>的六個核心服務</w:t>
      </w:r>
      <w:r w:rsidRPr="00F20406">
        <w:rPr>
          <w:rFonts w:ascii="Book Antiqua" w:hAnsi="Book Antiqua"/>
          <w:b/>
          <w:color w:val="4E5B6F" w:themeColor="text2"/>
          <w:sz w:val="24"/>
          <w:szCs w:val="23"/>
          <w:shd w:val="clear" w:color="auto" w:fill="FFFFFF"/>
          <w:lang w:eastAsia="zh-TW"/>
        </w:rPr>
        <w:t xml:space="preserve"> – </w:t>
      </w:r>
      <w:r w:rsidRPr="00F20406">
        <w:rPr>
          <w:rFonts w:ascii="Book Antiqua" w:hAnsi="Book Antiqua"/>
          <w:b/>
          <w:color w:val="4E5B6F" w:themeColor="text2"/>
          <w:sz w:val="24"/>
          <w:szCs w:val="23"/>
          <w:shd w:val="clear" w:color="auto" w:fill="FFFFFF"/>
          <w:lang w:eastAsia="zh-TW"/>
        </w:rPr>
        <w:t>由健康之家</w:t>
      </w:r>
      <w:r w:rsidRPr="00F20406">
        <w:rPr>
          <w:rFonts w:ascii="Book Antiqua" w:hAnsi="Book Antiqua" w:cs="PMingLiU"/>
          <w:b/>
          <w:color w:val="4E5B6F" w:themeColor="text2"/>
          <w:sz w:val="24"/>
          <w:szCs w:val="23"/>
          <w:lang w:eastAsia="zh-CN"/>
        </w:rPr>
        <w:t>照顧經理為個人提供的服務</w:t>
      </w:r>
    </w:p>
    <w:p w14:paraId="2299E74D" w14:textId="77777777" w:rsidR="008079DD" w:rsidRPr="00F20406" w:rsidRDefault="008079DD" w:rsidP="008079DD">
      <w:pPr>
        <w:spacing w:before="0" w:after="160" w:line="259" w:lineRule="auto"/>
        <w:ind w:left="720"/>
        <w:rPr>
          <w:rFonts w:ascii="Book Antiqua" w:hAnsi="Book Antiqua"/>
          <w:color w:val="4E5B6F" w:themeColor="text2"/>
          <w:sz w:val="24"/>
          <w:szCs w:val="23"/>
          <w:shd w:val="clear" w:color="auto" w:fill="FFFFFF"/>
          <w:lang w:eastAsia="zh-TW"/>
        </w:rPr>
      </w:pPr>
      <w:r w:rsidRPr="00F20406">
        <w:rPr>
          <w:rFonts w:ascii="Book Antiqua" w:hAnsi="Book Antiqua"/>
          <w:color w:val="4E5B6F" w:themeColor="text2"/>
          <w:sz w:val="24"/>
          <w:szCs w:val="23"/>
          <w:shd w:val="clear" w:color="auto" w:fill="FFFFFF"/>
          <w:lang w:eastAsia="zh-TW"/>
        </w:rPr>
        <w:t>综合健保管理</w:t>
      </w:r>
      <w:r w:rsidRPr="00F20406">
        <w:rPr>
          <w:rFonts w:ascii="Book Antiqua" w:hAnsi="Book Antiqua"/>
          <w:color w:val="4E5B6F" w:themeColor="text2"/>
          <w:sz w:val="24"/>
          <w:szCs w:val="23"/>
          <w:shd w:val="clear" w:color="auto" w:fill="FFFFFF"/>
          <w:lang w:eastAsia="zh-TW"/>
        </w:rPr>
        <w:t>(Comprehensive Care Management )</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综合过渡管理</w:t>
      </w:r>
      <w:r w:rsidRPr="00F20406">
        <w:rPr>
          <w:rFonts w:ascii="Book Antiqua" w:hAnsi="Book Antiqua"/>
          <w:color w:val="4E5B6F" w:themeColor="text2"/>
          <w:sz w:val="24"/>
          <w:szCs w:val="23"/>
          <w:shd w:val="clear" w:color="auto" w:fill="FFFFFF"/>
          <w:lang w:eastAsia="zh-TW"/>
        </w:rPr>
        <w:t>(Comprehensive Transition care)</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健保协调和健康促进</w:t>
      </w:r>
      <w:r w:rsidRPr="00F20406">
        <w:rPr>
          <w:rFonts w:ascii="Book Antiqua" w:hAnsi="Book Antiqua"/>
          <w:color w:val="4E5B6F" w:themeColor="text2"/>
          <w:sz w:val="24"/>
          <w:szCs w:val="23"/>
          <w:shd w:val="clear" w:color="auto" w:fill="FFFFFF"/>
          <w:lang w:eastAsia="zh-TW"/>
        </w:rPr>
        <w:t>(Care Coordination and Health Promotion)</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推荐社区和社会服务</w:t>
      </w:r>
      <w:r w:rsidRPr="00F20406">
        <w:rPr>
          <w:rFonts w:ascii="Book Antiqua" w:hAnsi="Book Antiqua"/>
          <w:color w:val="4E5B6F" w:themeColor="text2"/>
          <w:sz w:val="24"/>
          <w:szCs w:val="23"/>
          <w:shd w:val="clear" w:color="auto" w:fill="FFFFFF"/>
          <w:lang w:eastAsia="zh-TW"/>
        </w:rPr>
        <w:t>(Referral to community and social support services)</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健保信息技术</w:t>
      </w:r>
      <w:r w:rsidRPr="00F20406">
        <w:rPr>
          <w:rFonts w:ascii="Book Antiqua" w:hAnsi="Book Antiqua"/>
          <w:color w:val="4E5B6F" w:themeColor="text2"/>
          <w:sz w:val="24"/>
          <w:szCs w:val="23"/>
          <w:shd w:val="clear" w:color="auto" w:fill="FFFFFF"/>
          <w:lang w:eastAsia="zh-TW"/>
        </w:rPr>
        <w:t>(Healthcare Info Technology )</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家庭及个人服务</w:t>
      </w:r>
      <w:r w:rsidRPr="00F20406">
        <w:rPr>
          <w:rFonts w:ascii="Book Antiqua" w:hAnsi="Book Antiqua"/>
          <w:color w:val="4E5B6F" w:themeColor="text2"/>
          <w:sz w:val="24"/>
          <w:szCs w:val="23"/>
          <w:shd w:val="clear" w:color="auto" w:fill="FFFFFF"/>
          <w:lang w:eastAsia="zh-TW"/>
        </w:rPr>
        <w:t>(Family and Individuals Support)</w:t>
      </w:r>
    </w:p>
    <w:p w14:paraId="054B4C6B" w14:textId="7D717FFD" w:rsidR="008079DD" w:rsidRPr="00F20406" w:rsidRDefault="008079DD" w:rsidP="008079DD">
      <w:pPr>
        <w:numPr>
          <w:ilvl w:val="0"/>
          <w:numId w:val="28"/>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lastRenderedPageBreak/>
        <w:t>CCO</w:t>
      </w:r>
      <w:r w:rsidRPr="00F20406">
        <w:rPr>
          <w:rFonts w:ascii="Book Antiqua" w:hAnsi="Book Antiqua"/>
          <w:b/>
          <w:color w:val="4E5B6F" w:themeColor="text2"/>
          <w:sz w:val="24"/>
          <w:szCs w:val="23"/>
          <w:shd w:val="clear" w:color="auto" w:fill="FFFFFF"/>
          <w:lang w:eastAsia="zh-TW"/>
        </w:rPr>
        <w:t>对你会有怎么的影响</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1: </w:t>
      </w:r>
      <w:r w:rsidRPr="00F20406">
        <w:rPr>
          <w:rFonts w:ascii="Book Antiqua" w:hAnsi="Book Antiqua"/>
          <w:color w:val="4E5B6F" w:themeColor="text2"/>
          <w:sz w:val="24"/>
          <w:szCs w:val="23"/>
          <w:shd w:val="clear" w:color="auto" w:fill="FFFFFF"/>
          <w:lang w:eastAsia="zh-TW"/>
        </w:rPr>
        <w:t>我能保留同样的医生和医疗服务吗</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004456B8"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可以</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2:</w:t>
      </w:r>
      <w:r w:rsidRPr="00F20406">
        <w:rPr>
          <w:rFonts w:ascii="Book Antiqua" w:hAnsi="Book Antiqua"/>
          <w:color w:val="4E5B6F" w:themeColor="text2"/>
          <w:sz w:val="24"/>
          <w:szCs w:val="23"/>
          <w:shd w:val="clear" w:color="auto" w:fill="FFFFFF"/>
          <w:lang w:eastAsia="zh-TW"/>
        </w:rPr>
        <w:t>我会失去任何</w:t>
      </w:r>
      <w:r w:rsidRPr="00F20406">
        <w:rPr>
          <w:rFonts w:ascii="Book Antiqua" w:hAnsi="Book Antiqua"/>
          <w:color w:val="4E5B6F" w:themeColor="text2"/>
          <w:sz w:val="24"/>
          <w:szCs w:val="23"/>
          <w:shd w:val="clear" w:color="auto" w:fill="FFFFFF"/>
          <w:lang w:eastAsia="zh-TW"/>
        </w:rPr>
        <w:t>OPWDD</w:t>
      </w:r>
      <w:r w:rsidRPr="00F20406">
        <w:rPr>
          <w:rFonts w:ascii="Book Antiqua" w:hAnsi="Book Antiqua"/>
          <w:color w:val="4E5B6F" w:themeColor="text2"/>
          <w:sz w:val="24"/>
          <w:szCs w:val="23"/>
          <w:shd w:val="clear" w:color="auto" w:fill="FFFFFF"/>
          <w:lang w:eastAsia="zh-TW"/>
        </w:rPr>
        <w:t>的服务吗</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不会</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3: </w:t>
      </w:r>
      <w:r w:rsidRPr="00F20406">
        <w:rPr>
          <w:rFonts w:ascii="Book Antiqua" w:hAnsi="Book Antiqua"/>
          <w:color w:val="4E5B6F" w:themeColor="text2"/>
          <w:sz w:val="24"/>
          <w:szCs w:val="23"/>
          <w:shd w:val="clear" w:color="auto" w:fill="FFFFFF"/>
          <w:lang w:eastAsia="zh-TW"/>
        </w:rPr>
        <w:t>我能保留同一个</w:t>
      </w:r>
      <w:r w:rsidRPr="00F20406">
        <w:rPr>
          <w:rFonts w:ascii="Book Antiqua" w:hAnsi="Book Antiqua"/>
          <w:color w:val="4E5B6F" w:themeColor="text2"/>
          <w:sz w:val="24"/>
          <w:szCs w:val="23"/>
          <w:shd w:val="clear" w:color="auto" w:fill="FFFFFF"/>
          <w:lang w:eastAsia="zh-TW"/>
        </w:rPr>
        <w:t>MSC</w:t>
      </w:r>
      <w:r w:rsidRPr="00F20406">
        <w:rPr>
          <w:rFonts w:ascii="Book Antiqua" w:hAnsi="Book Antiqua"/>
          <w:color w:val="4E5B6F" w:themeColor="text2"/>
          <w:sz w:val="24"/>
          <w:szCs w:val="23"/>
          <w:shd w:val="clear" w:color="auto" w:fill="FFFFFF"/>
          <w:lang w:eastAsia="zh-TW"/>
        </w:rPr>
        <w:t>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或许可能</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看情况而定。</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4: </w:t>
      </w:r>
      <w:r w:rsidRPr="00F20406">
        <w:rPr>
          <w:rFonts w:ascii="Book Antiqua" w:hAnsi="Book Antiqua"/>
          <w:color w:val="4E5B6F" w:themeColor="text2"/>
          <w:sz w:val="24"/>
          <w:szCs w:val="23"/>
          <w:shd w:val="clear" w:color="auto" w:fill="FFFFFF"/>
          <w:lang w:eastAsia="zh-TW"/>
        </w:rPr>
        <w:t>我会得到更好的服务吗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004456B8"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会的。</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5: </w:t>
      </w:r>
      <w:r w:rsidRPr="00F20406">
        <w:rPr>
          <w:rFonts w:ascii="Book Antiqua" w:hAnsi="Book Antiqua"/>
          <w:color w:val="4E5B6F" w:themeColor="text2"/>
          <w:sz w:val="24"/>
          <w:szCs w:val="23"/>
          <w:shd w:val="clear" w:color="auto" w:fill="FFFFFF"/>
          <w:lang w:eastAsia="zh-TW"/>
        </w:rPr>
        <w:t>你可以帮助我去看病和看牙医吗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可以</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6: </w:t>
      </w:r>
      <w:r w:rsidRPr="00F20406">
        <w:rPr>
          <w:rFonts w:ascii="Book Antiqua" w:hAnsi="Book Antiqua"/>
          <w:color w:val="4E5B6F" w:themeColor="text2"/>
          <w:sz w:val="24"/>
          <w:szCs w:val="23"/>
          <w:shd w:val="clear" w:color="auto" w:fill="FFFFFF"/>
          <w:lang w:eastAsia="zh-TW"/>
        </w:rPr>
        <w:t>你们可以为我们的权益呼吁和争取吗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ab/>
      </w:r>
      <w:r w:rsidR="004456B8"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会的</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7: </w:t>
      </w:r>
      <w:r w:rsidRPr="00F20406">
        <w:rPr>
          <w:rFonts w:ascii="Book Antiqua" w:hAnsi="Book Antiqua"/>
          <w:color w:val="4E5B6F" w:themeColor="text2"/>
          <w:sz w:val="24"/>
          <w:szCs w:val="23"/>
          <w:shd w:val="clear" w:color="auto" w:fill="FFFFFF"/>
          <w:lang w:eastAsia="zh-TW"/>
        </w:rPr>
        <w:t>你们会把我们当成一个</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完整的人</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来对待吗</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ab/>
      </w:r>
      <w:r w:rsidR="004456B8" w:rsidRPr="00F20406">
        <w:rPr>
          <w:rFonts w:ascii="Book Antiqua" w:hAnsi="Book Antiqua"/>
          <w:color w:val="4E5B6F" w:themeColor="text2"/>
          <w:sz w:val="24"/>
          <w:szCs w:val="23"/>
          <w:shd w:val="clear" w:color="auto" w:fill="FFFFFF"/>
          <w:lang w:eastAsia="zh-TW"/>
        </w:rPr>
        <w:tab/>
      </w:r>
      <w:r w:rsidRPr="00F20406">
        <w:rPr>
          <w:rFonts w:ascii="Book Antiqua" w:hAnsi="Book Antiqua"/>
          <w:color w:val="4E5B6F" w:themeColor="text2"/>
          <w:sz w:val="24"/>
          <w:szCs w:val="23"/>
          <w:shd w:val="clear" w:color="auto" w:fill="FFFFFF"/>
          <w:lang w:eastAsia="zh-TW"/>
        </w:rPr>
        <w:t>答</w:t>
      </w:r>
      <w:r w:rsidRPr="00F20406">
        <w:rPr>
          <w:rFonts w:ascii="Book Antiqua" w:hAnsi="Book Antiqua"/>
          <w:color w:val="4E5B6F" w:themeColor="text2"/>
          <w:sz w:val="24"/>
          <w:szCs w:val="23"/>
          <w:shd w:val="clear" w:color="auto" w:fill="FFFFFF"/>
          <w:lang w:eastAsia="zh-TW"/>
        </w:rPr>
        <w:t xml:space="preserve">: </w:t>
      </w:r>
      <w:r w:rsidRPr="00F20406">
        <w:rPr>
          <w:rFonts w:ascii="Book Antiqua" w:hAnsi="Book Antiqua"/>
          <w:color w:val="4E5B6F" w:themeColor="text2"/>
          <w:sz w:val="24"/>
          <w:szCs w:val="23"/>
          <w:shd w:val="clear" w:color="auto" w:fill="FFFFFF"/>
          <w:lang w:eastAsia="zh-TW"/>
        </w:rPr>
        <w:t>会的。</w:t>
      </w:r>
    </w:p>
    <w:p w14:paraId="34BF5760"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lang w:eastAsia="zh-TW"/>
        </w:rPr>
      </w:pPr>
    </w:p>
    <w:p w14:paraId="2B87C1B0" w14:textId="77777777" w:rsidR="008079DD" w:rsidRPr="00F20406" w:rsidRDefault="008079DD" w:rsidP="008079DD">
      <w:pPr>
        <w:numPr>
          <w:ilvl w:val="0"/>
          <w:numId w:val="28"/>
        </w:numPr>
        <w:spacing w:before="0" w:after="160" w:line="259" w:lineRule="auto"/>
        <w:contextualSpacing/>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推行時間表</w:t>
      </w:r>
    </w:p>
    <w:p w14:paraId="121E3F2D" w14:textId="491B1057" w:rsidR="008079DD" w:rsidRPr="00F20406" w:rsidRDefault="008079DD" w:rsidP="008079DD">
      <w:pPr>
        <w:spacing w:before="0" w:after="160" w:line="259" w:lineRule="auto"/>
        <w:ind w:left="720"/>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2018</w:t>
      </w:r>
      <w:r w:rsidRPr="00F20406">
        <w:rPr>
          <w:rFonts w:ascii="Book Antiqua" w:hAnsi="Book Antiqua"/>
          <w:color w:val="4E5B6F" w:themeColor="text2"/>
          <w:sz w:val="24"/>
          <w:szCs w:val="23"/>
          <w:lang w:eastAsia="zh-TW"/>
        </w:rPr>
        <w:t>年</w:t>
      </w:r>
      <w:r w:rsidRPr="00F20406">
        <w:rPr>
          <w:rFonts w:ascii="Book Antiqua" w:hAnsi="Book Antiqua"/>
          <w:color w:val="4E5B6F" w:themeColor="text2"/>
          <w:sz w:val="24"/>
          <w:szCs w:val="23"/>
          <w:lang w:eastAsia="zh-TW"/>
        </w:rPr>
        <w:t xml:space="preserve"> 2 </w:t>
      </w:r>
      <w:r w:rsidRPr="00F20406">
        <w:rPr>
          <w:rFonts w:ascii="Book Antiqua" w:hAnsi="Book Antiqua"/>
          <w:color w:val="4E5B6F" w:themeColor="text2"/>
          <w:sz w:val="24"/>
          <w:szCs w:val="23"/>
          <w:lang w:eastAsia="zh-TW"/>
        </w:rPr>
        <w:t>月至</w:t>
      </w:r>
      <w:r w:rsidRPr="00F20406">
        <w:rPr>
          <w:rFonts w:ascii="Book Antiqua" w:hAnsi="Book Antiqua"/>
          <w:color w:val="4E5B6F" w:themeColor="text2"/>
          <w:sz w:val="24"/>
          <w:szCs w:val="23"/>
          <w:lang w:eastAsia="zh-TW"/>
        </w:rPr>
        <w:t>6</w:t>
      </w:r>
      <w:r w:rsidRPr="00F20406">
        <w:rPr>
          <w:rFonts w:ascii="Book Antiqua" w:hAnsi="Book Antiqua"/>
          <w:color w:val="4E5B6F" w:themeColor="text2"/>
          <w:sz w:val="24"/>
          <w:szCs w:val="23"/>
          <w:lang w:eastAsia="zh-TW"/>
        </w:rPr>
        <w:t>月</w:t>
      </w:r>
      <w:r w:rsidRPr="00F20406">
        <w:rPr>
          <w:rFonts w:ascii="Book Antiqua" w:hAnsi="Book Antiqua"/>
          <w:color w:val="4E5B6F" w:themeColor="text2"/>
          <w:sz w:val="24"/>
          <w:szCs w:val="23"/>
          <w:lang w:eastAsia="zh-TW"/>
        </w:rPr>
        <w:tab/>
      </w:r>
      <w:r w:rsidR="004456B8" w:rsidRPr="00F20406">
        <w:rPr>
          <w:rFonts w:ascii="Book Antiqua" w:hAnsi="Book Antiqua"/>
          <w:color w:val="4E5B6F" w:themeColor="text2"/>
          <w:sz w:val="24"/>
          <w:szCs w:val="23"/>
          <w:lang w:eastAsia="zh-TW"/>
        </w:rPr>
        <w:tab/>
      </w:r>
      <w:r w:rsidRPr="00F20406">
        <w:rPr>
          <w:rFonts w:ascii="Book Antiqua" w:hAnsi="Book Antiqua"/>
          <w:color w:val="4E5B6F" w:themeColor="text2"/>
          <w:sz w:val="24"/>
          <w:szCs w:val="23"/>
          <w:lang w:eastAsia="zh-TW"/>
        </w:rPr>
        <w:t>CCO</w:t>
      </w:r>
      <w:r w:rsidRPr="00F20406">
        <w:rPr>
          <w:rFonts w:ascii="Book Antiqua" w:hAnsi="Book Antiqua"/>
          <w:color w:val="4E5B6F" w:themeColor="text2"/>
          <w:sz w:val="24"/>
          <w:szCs w:val="23"/>
          <w:lang w:eastAsia="zh-TW"/>
        </w:rPr>
        <w:t>籌備工作</w:t>
      </w:r>
    </w:p>
    <w:p w14:paraId="2D6A6AB4"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2018</w:t>
      </w:r>
      <w:r w:rsidRPr="00F20406">
        <w:rPr>
          <w:rFonts w:ascii="Book Antiqua" w:hAnsi="Book Antiqua"/>
          <w:color w:val="4E5B6F" w:themeColor="text2"/>
          <w:sz w:val="24"/>
          <w:szCs w:val="23"/>
          <w:lang w:eastAsia="zh-TW"/>
        </w:rPr>
        <w:t>年</w:t>
      </w:r>
      <w:r w:rsidRPr="00F20406">
        <w:rPr>
          <w:rFonts w:ascii="Book Antiqua" w:hAnsi="Book Antiqua"/>
          <w:color w:val="4E5B6F" w:themeColor="text2"/>
          <w:sz w:val="24"/>
          <w:szCs w:val="23"/>
          <w:lang w:eastAsia="zh-TW"/>
        </w:rPr>
        <w:t xml:space="preserve">7 </w:t>
      </w:r>
      <w:r w:rsidRPr="00F20406">
        <w:rPr>
          <w:rFonts w:ascii="Book Antiqua" w:hAnsi="Book Antiqua"/>
          <w:color w:val="4E5B6F" w:themeColor="text2"/>
          <w:sz w:val="24"/>
          <w:szCs w:val="23"/>
          <w:lang w:eastAsia="zh-TW"/>
        </w:rPr>
        <w:t>月</w:t>
      </w:r>
      <w:r w:rsidRPr="00F20406">
        <w:rPr>
          <w:rFonts w:ascii="Book Antiqua" w:hAnsi="Book Antiqua"/>
          <w:color w:val="4E5B6F" w:themeColor="text2"/>
          <w:sz w:val="24"/>
          <w:szCs w:val="23"/>
          <w:lang w:eastAsia="zh-TW"/>
        </w:rPr>
        <w:t xml:space="preserve">1 </w:t>
      </w:r>
      <w:r w:rsidRPr="00F20406">
        <w:rPr>
          <w:rFonts w:ascii="Book Antiqua" w:hAnsi="Book Antiqua"/>
          <w:color w:val="4E5B6F" w:themeColor="text2"/>
          <w:sz w:val="24"/>
          <w:szCs w:val="23"/>
          <w:lang w:eastAsia="zh-TW"/>
        </w:rPr>
        <w:t>日</w:t>
      </w:r>
      <w:r w:rsidRPr="00F20406">
        <w:rPr>
          <w:rFonts w:ascii="Book Antiqua" w:hAnsi="Book Antiqua"/>
          <w:color w:val="4E5B6F" w:themeColor="text2"/>
          <w:sz w:val="24"/>
          <w:szCs w:val="23"/>
          <w:lang w:eastAsia="zh-TW"/>
        </w:rPr>
        <w:tab/>
      </w:r>
      <w:r w:rsidRPr="00F20406">
        <w:rPr>
          <w:rFonts w:ascii="Book Antiqua" w:hAnsi="Book Antiqua"/>
          <w:color w:val="4E5B6F" w:themeColor="text2"/>
          <w:sz w:val="24"/>
          <w:szCs w:val="23"/>
          <w:lang w:eastAsia="zh-TW"/>
        </w:rPr>
        <w:tab/>
        <w:t>CCO</w:t>
      </w:r>
      <w:r w:rsidRPr="00F20406">
        <w:rPr>
          <w:rFonts w:ascii="Book Antiqua" w:hAnsi="Book Antiqua"/>
          <w:color w:val="4E5B6F" w:themeColor="text2"/>
          <w:sz w:val="24"/>
          <w:szCs w:val="23"/>
          <w:lang w:eastAsia="zh-TW"/>
        </w:rPr>
        <w:t>正式提供</w:t>
      </w:r>
      <w:r w:rsidRPr="00F20406">
        <w:rPr>
          <w:rFonts w:ascii="Book Antiqua" w:hAnsi="Book Antiqua"/>
          <w:color w:val="4E5B6F" w:themeColor="text2"/>
          <w:sz w:val="24"/>
          <w:szCs w:val="23"/>
          <w:lang w:eastAsia="zh-TW"/>
        </w:rPr>
        <w:t xml:space="preserve"> “</w:t>
      </w:r>
      <w:proofErr w:type="gramStart"/>
      <w:r w:rsidRPr="00F20406">
        <w:rPr>
          <w:rFonts w:ascii="Book Antiqua" w:hAnsi="Book Antiqua"/>
          <w:color w:val="4E5B6F" w:themeColor="text2"/>
          <w:sz w:val="24"/>
          <w:szCs w:val="23"/>
          <w:lang w:eastAsia="zh-TW"/>
        </w:rPr>
        <w:t>人本第一</w:t>
      </w:r>
      <w:r w:rsidRPr="00F20406">
        <w:rPr>
          <w:rFonts w:ascii="Book Antiqua" w:hAnsi="Book Antiqua"/>
          <w:color w:val="4E5B6F" w:themeColor="text2"/>
          <w:sz w:val="24"/>
          <w:szCs w:val="23"/>
          <w:lang w:eastAsia="zh-TW"/>
        </w:rPr>
        <w:t>”</w:t>
      </w:r>
      <w:r w:rsidRPr="00F20406">
        <w:rPr>
          <w:rFonts w:ascii="Book Antiqua" w:hAnsi="Book Antiqua"/>
          <w:color w:val="4E5B6F" w:themeColor="text2"/>
          <w:sz w:val="24"/>
          <w:szCs w:val="23"/>
          <w:lang w:eastAsia="zh-TW"/>
        </w:rPr>
        <w:t>的照顧协调服務</w:t>
      </w:r>
      <w:proofErr w:type="gramEnd"/>
    </w:p>
    <w:p w14:paraId="668C4E8F"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shd w:val="clear" w:color="auto" w:fill="FFFFFF"/>
          <w:lang w:eastAsia="zh-TW"/>
        </w:rPr>
      </w:pPr>
    </w:p>
    <w:p w14:paraId="5C7A36ED" w14:textId="49661D31" w:rsidR="008079DD" w:rsidRPr="00F20406" w:rsidRDefault="008079DD" w:rsidP="00B51218">
      <w:pPr>
        <w:numPr>
          <w:ilvl w:val="0"/>
          <w:numId w:val="28"/>
        </w:numPr>
        <w:spacing w:before="0" w:after="0" w:line="259" w:lineRule="auto"/>
        <w:contextualSpacing/>
        <w:rPr>
          <w:rFonts w:ascii="Book Antiqua" w:hAnsi="Book Antiqua"/>
          <w:color w:val="4E5B6F" w:themeColor="text2"/>
          <w:sz w:val="24"/>
          <w:szCs w:val="23"/>
          <w:lang w:eastAsia="zh-TW"/>
        </w:rPr>
      </w:pPr>
      <w:r w:rsidRPr="00F20406">
        <w:rPr>
          <w:rFonts w:ascii="Book Antiqua" w:hAnsi="Book Antiqua"/>
          <w:b/>
          <w:color w:val="4E5B6F" w:themeColor="text2"/>
          <w:sz w:val="24"/>
          <w:szCs w:val="23"/>
          <w:shd w:val="clear" w:color="auto" w:fill="FFFFFF"/>
          <w:lang w:eastAsia="zh-TW"/>
        </w:rPr>
        <w:t>"</w:t>
      </w:r>
      <w:r w:rsidRPr="00F20406">
        <w:rPr>
          <w:rFonts w:ascii="Book Antiqua" w:hAnsi="Book Antiqua"/>
          <w:b/>
          <w:color w:val="4E5B6F" w:themeColor="text2"/>
          <w:sz w:val="24"/>
          <w:szCs w:val="23"/>
          <w:shd w:val="clear" w:color="auto" w:fill="FFFFFF"/>
          <w:lang w:eastAsia="zh-TW"/>
        </w:rPr>
        <w:t>传心</w:t>
      </w:r>
      <w:r w:rsidRPr="00F20406">
        <w:rPr>
          <w:rFonts w:ascii="Book Antiqua" w:hAnsi="Book Antiqua"/>
          <w:b/>
          <w:color w:val="4E5B6F" w:themeColor="text2"/>
          <w:sz w:val="24"/>
          <w:szCs w:val="23"/>
          <w:shd w:val="clear" w:color="auto" w:fill="FFFFFF"/>
          <w:lang w:eastAsia="zh-TW"/>
        </w:rPr>
        <w:t>"</w:t>
      </w:r>
      <w:r w:rsidRPr="00F20406">
        <w:rPr>
          <w:rFonts w:ascii="Book Antiqua" w:hAnsi="Book Antiqua"/>
          <w:b/>
          <w:color w:val="4E5B6F" w:themeColor="text2"/>
          <w:sz w:val="24"/>
          <w:szCs w:val="23"/>
          <w:shd w:val="clear" w:color="auto" w:fill="FFFFFF"/>
          <w:lang w:eastAsia="zh-TW"/>
        </w:rPr>
        <w:t>提供的问题</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1: </w:t>
      </w:r>
      <w:proofErr w:type="gramStart"/>
      <w:r w:rsidRPr="00F20406">
        <w:rPr>
          <w:rFonts w:ascii="Book Antiqua" w:hAnsi="Book Antiqua"/>
          <w:color w:val="4E5B6F" w:themeColor="text2"/>
          <w:sz w:val="24"/>
          <w:szCs w:val="23"/>
          <w:shd w:val="clear" w:color="auto" w:fill="FFFFFF"/>
          <w:lang w:eastAsia="zh-TW"/>
        </w:rPr>
        <w:t>你们准备更多地接触社区</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尤其是非英语和华裔社区吗</w:t>
      </w:r>
      <w:proofErr w:type="gramEnd"/>
      <w:r w:rsidRPr="00F20406">
        <w:rPr>
          <w:rFonts w:ascii="Book Antiqua" w:hAnsi="Book Antiqua"/>
          <w:color w:val="4E5B6F" w:themeColor="text2"/>
          <w:sz w:val="24"/>
          <w:szCs w:val="23"/>
          <w:shd w:val="clear" w:color="auto" w:fill="FFFFFF"/>
          <w:lang w:eastAsia="zh-TW"/>
        </w:rPr>
        <w:t>?</w:t>
      </w:r>
    </w:p>
    <w:p w14:paraId="196AEDF5" w14:textId="385F1A4B" w:rsidR="008079DD" w:rsidRPr="00F20406" w:rsidRDefault="008079DD" w:rsidP="00B51218">
      <w:pPr>
        <w:numPr>
          <w:ilvl w:val="0"/>
          <w:numId w:val="28"/>
        </w:numPr>
        <w:spacing w:before="0" w:after="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shd w:val="clear" w:color="auto" w:fill="FFFFFF"/>
          <w:lang w:eastAsia="zh-TW"/>
        </w:rPr>
        <w:t xml:space="preserve">2: </w:t>
      </w:r>
      <w:r w:rsidRPr="00F20406">
        <w:rPr>
          <w:rFonts w:ascii="Book Antiqua" w:hAnsi="Book Antiqua"/>
          <w:color w:val="4E5B6F" w:themeColor="text2"/>
          <w:sz w:val="24"/>
          <w:szCs w:val="23"/>
          <w:shd w:val="clear" w:color="auto" w:fill="FFFFFF"/>
          <w:lang w:eastAsia="zh-TW"/>
        </w:rPr>
        <w:t>你们可以提供更多的适合少数民族文化习惯和语言的社区服务吗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lang w:eastAsia="zh-TW"/>
        </w:rPr>
        <w:br/>
      </w:r>
      <w:r w:rsidRPr="00F20406">
        <w:rPr>
          <w:rFonts w:ascii="Book Antiqua" w:hAnsi="Book Antiqua"/>
          <w:color w:val="4E5B6F" w:themeColor="text2"/>
          <w:sz w:val="24"/>
          <w:szCs w:val="23"/>
          <w:shd w:val="clear" w:color="auto" w:fill="FFFFFF"/>
          <w:lang w:eastAsia="zh-TW"/>
        </w:rPr>
        <w:t xml:space="preserve">3: </w:t>
      </w:r>
      <w:r w:rsidRPr="00F20406">
        <w:rPr>
          <w:rFonts w:ascii="Book Antiqua" w:hAnsi="Book Antiqua"/>
          <w:color w:val="4E5B6F" w:themeColor="text2"/>
          <w:sz w:val="24"/>
          <w:szCs w:val="23"/>
          <w:shd w:val="clear" w:color="auto" w:fill="FFFFFF"/>
          <w:lang w:eastAsia="zh-TW"/>
        </w:rPr>
        <w:t>你们怎么来建立起你们的可信度呢</w:t>
      </w:r>
      <w:r w:rsidRPr="00F20406">
        <w:rPr>
          <w:rFonts w:ascii="Book Antiqua" w:hAnsi="Book Antiqua"/>
          <w:color w:val="4E5B6F" w:themeColor="text2"/>
          <w:sz w:val="24"/>
          <w:szCs w:val="23"/>
          <w:shd w:val="clear" w:color="auto" w:fill="FFFFFF"/>
          <w:lang w:eastAsia="zh-TW"/>
        </w:rPr>
        <w:t>?</w:t>
      </w:r>
    </w:p>
    <w:p w14:paraId="09CD4218" w14:textId="39850598" w:rsidR="008079DD" w:rsidRPr="00F20406" w:rsidRDefault="008079DD" w:rsidP="00B51218">
      <w:pPr>
        <w:numPr>
          <w:ilvl w:val="0"/>
          <w:numId w:val="28"/>
        </w:numPr>
        <w:spacing w:before="0" w:after="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shd w:val="clear" w:color="auto" w:fill="FFFFFF"/>
          <w:lang w:eastAsia="zh-TW"/>
        </w:rPr>
        <w:t xml:space="preserve">4: </w:t>
      </w:r>
      <w:r w:rsidRPr="00F20406">
        <w:rPr>
          <w:rFonts w:ascii="Book Antiqua" w:hAnsi="Book Antiqua"/>
          <w:color w:val="4E5B6F" w:themeColor="text2"/>
          <w:sz w:val="24"/>
          <w:szCs w:val="23"/>
          <w:shd w:val="clear" w:color="auto" w:fill="FFFFFF"/>
          <w:lang w:eastAsia="zh-TW"/>
        </w:rPr>
        <w:t>你们会成立</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家长咨询委员会</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来更多地倾听家长的心声和需要吗</w:t>
      </w:r>
      <w:r w:rsidRPr="00F20406">
        <w:rPr>
          <w:rFonts w:ascii="Book Antiqua" w:hAnsi="Book Antiqua"/>
          <w:color w:val="4E5B6F" w:themeColor="text2"/>
          <w:sz w:val="24"/>
          <w:szCs w:val="23"/>
          <w:shd w:val="clear" w:color="auto" w:fill="FFFFFF"/>
          <w:lang w:eastAsia="zh-TW"/>
        </w:rPr>
        <w:t>?</w:t>
      </w:r>
    </w:p>
    <w:p w14:paraId="226D4286" w14:textId="1E766BD8" w:rsidR="008079DD" w:rsidRPr="00F20406" w:rsidRDefault="008079DD" w:rsidP="008079DD">
      <w:pPr>
        <w:numPr>
          <w:ilvl w:val="0"/>
          <w:numId w:val="28"/>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shd w:val="clear" w:color="auto" w:fill="FFFFFF"/>
          <w:lang w:eastAsia="zh-TW"/>
        </w:rPr>
        <w:t xml:space="preserve">5: </w:t>
      </w:r>
      <w:proofErr w:type="gramStart"/>
      <w:r w:rsidRPr="00F20406">
        <w:rPr>
          <w:rFonts w:ascii="Book Antiqua" w:hAnsi="Book Antiqua"/>
          <w:color w:val="4E5B6F" w:themeColor="text2"/>
          <w:sz w:val="24"/>
          <w:szCs w:val="23"/>
          <w:shd w:val="clear" w:color="auto" w:fill="FFFFFF"/>
          <w:lang w:eastAsia="zh-TW"/>
        </w:rPr>
        <w:t>你们会设立更多的办公室吗</w:t>
      </w:r>
      <w:r w:rsidRPr="00F20406">
        <w:rPr>
          <w:rFonts w:ascii="Book Antiqua" w:hAnsi="Book Antiqua"/>
          <w:color w:val="4E5B6F" w:themeColor="text2"/>
          <w:sz w:val="24"/>
          <w:szCs w:val="23"/>
          <w:shd w:val="clear" w:color="auto" w:fill="FFFFFF"/>
          <w:lang w:eastAsia="zh-TW"/>
        </w:rPr>
        <w:t>?</w:t>
      </w:r>
      <w:r w:rsidRPr="00F20406">
        <w:rPr>
          <w:rFonts w:ascii="Book Antiqua" w:hAnsi="Book Antiqua"/>
          <w:color w:val="4E5B6F" w:themeColor="text2"/>
          <w:sz w:val="24"/>
          <w:szCs w:val="23"/>
          <w:shd w:val="clear" w:color="auto" w:fill="FFFFFF"/>
          <w:lang w:eastAsia="zh-TW"/>
        </w:rPr>
        <w:t>华裔家长会更喜欢面对面地交谈</w:t>
      </w:r>
      <w:proofErr w:type="gramEnd"/>
    </w:p>
    <w:p w14:paraId="549DE42C" w14:textId="77777777" w:rsidR="008079DD" w:rsidRPr="00F20406" w:rsidRDefault="008079DD" w:rsidP="008079DD">
      <w:pPr>
        <w:spacing w:before="0" w:after="160" w:line="259" w:lineRule="auto"/>
        <w:ind w:left="720"/>
        <w:contextualSpacing/>
        <w:rPr>
          <w:rFonts w:ascii="Book Antiqua" w:hAnsi="Book Antiqua"/>
          <w:color w:val="4E5B6F" w:themeColor="text2"/>
          <w:sz w:val="24"/>
          <w:szCs w:val="23"/>
          <w:lang w:eastAsia="zh-TW"/>
        </w:rPr>
      </w:pPr>
    </w:p>
    <w:p w14:paraId="48474F7D" w14:textId="77777777" w:rsidR="008079DD" w:rsidRPr="00F20406" w:rsidRDefault="008079DD" w:rsidP="008079DD">
      <w:pPr>
        <w:numPr>
          <w:ilvl w:val="0"/>
          <w:numId w:val="28"/>
        </w:numPr>
        <w:spacing w:before="0" w:after="160" w:line="259" w:lineRule="auto"/>
        <w:contextualSpacing/>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華人家長給</w:t>
      </w:r>
      <w:r w:rsidRPr="00F20406">
        <w:rPr>
          <w:rFonts w:ascii="Book Antiqua" w:hAnsi="Book Antiqua"/>
          <w:b/>
          <w:color w:val="4E5B6F" w:themeColor="text2"/>
          <w:sz w:val="24"/>
          <w:szCs w:val="23"/>
          <w:lang w:eastAsia="zh-TW"/>
        </w:rPr>
        <w:t xml:space="preserve">OPWDD </w:t>
      </w:r>
      <w:r w:rsidRPr="00F20406">
        <w:rPr>
          <w:rFonts w:ascii="Book Antiqua" w:hAnsi="Book Antiqua"/>
          <w:b/>
          <w:color w:val="4E5B6F" w:themeColor="text2"/>
          <w:sz w:val="24"/>
          <w:szCs w:val="23"/>
          <w:lang w:eastAsia="zh-TW"/>
        </w:rPr>
        <w:t>的建議</w:t>
      </w:r>
    </w:p>
    <w:p w14:paraId="72C150A3" w14:textId="77777777" w:rsidR="008079DD" w:rsidRPr="00F20406" w:rsidRDefault="008079DD" w:rsidP="008079DD">
      <w:pPr>
        <w:numPr>
          <w:ilvl w:val="0"/>
          <w:numId w:val="29"/>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更多外展工作</w:t>
      </w:r>
    </w:p>
    <w:p w14:paraId="7D3F826F" w14:textId="77777777" w:rsidR="008079DD" w:rsidRPr="00F20406" w:rsidRDefault="008079DD" w:rsidP="008079DD">
      <w:pPr>
        <w:numPr>
          <w:ilvl w:val="0"/>
          <w:numId w:val="29"/>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更多資源</w:t>
      </w:r>
      <w:bookmarkStart w:id="24" w:name="_Hlk508541854"/>
      <w:r w:rsidRPr="00F20406">
        <w:rPr>
          <w:rFonts w:ascii="Book Antiqua" w:hAnsi="Book Antiqua"/>
          <w:color w:val="4E5B6F" w:themeColor="text2"/>
          <w:sz w:val="24"/>
          <w:szCs w:val="23"/>
          <w:lang w:eastAsia="zh-TW"/>
        </w:rPr>
        <w:t>增加</w:t>
      </w:r>
      <w:bookmarkEnd w:id="24"/>
      <w:r w:rsidRPr="00F20406">
        <w:rPr>
          <w:rFonts w:ascii="Book Antiqua" w:hAnsi="Book Antiqua"/>
          <w:color w:val="4E5B6F" w:themeColor="text2"/>
          <w:sz w:val="24"/>
          <w:szCs w:val="23"/>
          <w:lang w:eastAsia="zh-TW"/>
        </w:rPr>
        <w:t>雙語服務協調員</w:t>
      </w:r>
    </w:p>
    <w:p w14:paraId="67C97E08" w14:textId="77777777" w:rsidR="00595B56" w:rsidRPr="00F20406" w:rsidRDefault="008079DD" w:rsidP="00B51218">
      <w:pPr>
        <w:numPr>
          <w:ilvl w:val="0"/>
          <w:numId w:val="29"/>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更多資源增加整體适合我們文化語言能力的服務提供者</w:t>
      </w:r>
    </w:p>
    <w:p w14:paraId="068C31C3" w14:textId="77777777" w:rsidR="008C68AD" w:rsidRPr="00F20406" w:rsidRDefault="008079DD" w:rsidP="00B51218">
      <w:pPr>
        <w:numPr>
          <w:ilvl w:val="0"/>
          <w:numId w:val="29"/>
        </w:numPr>
        <w:spacing w:before="0" w:after="160" w:line="259" w:lineRule="auto"/>
        <w:contextualSpacing/>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持續與華人社區公開對話</w:t>
      </w:r>
      <w:r w:rsidRPr="00F20406">
        <w:rPr>
          <w:rFonts w:ascii="Book Antiqua" w:hAnsi="Book Antiqua"/>
          <w:color w:val="4E5B6F" w:themeColor="text2"/>
          <w:sz w:val="24"/>
          <w:szCs w:val="23"/>
          <w:lang w:eastAsia="zh-TW"/>
        </w:rPr>
        <w:br/>
      </w:r>
    </w:p>
    <w:p w14:paraId="63DABE45"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0F0B428E"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5EF53B96"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58C3000C"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43345A87"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6E954AD5"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65410988"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24D5868E"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0C1252EB"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477737EB"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465A8FE5" w14:textId="77777777" w:rsidR="008C68AD" w:rsidRPr="00F20406" w:rsidRDefault="008C68AD" w:rsidP="008C68AD">
      <w:pPr>
        <w:spacing w:before="0" w:after="160" w:line="259" w:lineRule="auto"/>
        <w:contextualSpacing/>
        <w:rPr>
          <w:rFonts w:ascii="Book Antiqua" w:hAnsi="Book Antiqua"/>
          <w:color w:val="4E5B6F" w:themeColor="text2"/>
          <w:sz w:val="24"/>
          <w:szCs w:val="23"/>
          <w:lang w:eastAsia="zh-TW"/>
        </w:rPr>
      </w:pPr>
    </w:p>
    <w:p w14:paraId="128E7B61" w14:textId="06481030" w:rsidR="008079DD" w:rsidRPr="00F20406" w:rsidRDefault="008079DD" w:rsidP="008C68AD">
      <w:pPr>
        <w:spacing w:before="0" w:after="160" w:line="259" w:lineRule="auto"/>
        <w:contextualSpacing/>
        <w:rPr>
          <w:rFonts w:ascii="Book Antiqua" w:hAnsi="Book Antiqua"/>
          <w:color w:val="4E5B6F" w:themeColor="text2"/>
          <w:sz w:val="24"/>
          <w:szCs w:val="23"/>
          <w:lang w:eastAsia="zh-TW"/>
        </w:rPr>
      </w:pPr>
    </w:p>
    <w:p w14:paraId="1478447F" w14:textId="604472F7" w:rsidR="008079DD" w:rsidRPr="00F20406" w:rsidRDefault="00595B56" w:rsidP="001B3CC5">
      <w:pPr>
        <w:pStyle w:val="ContactInfo"/>
        <w:spacing w:after="240"/>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lastRenderedPageBreak/>
        <w:t>Appendix I</w:t>
      </w:r>
      <w:r w:rsidR="008C68AD" w:rsidRPr="00F20406">
        <w:rPr>
          <w:rFonts w:ascii="Book Antiqua" w:hAnsi="Book Antiqua"/>
          <w:b/>
          <w:color w:val="4E5B6F" w:themeColor="text2"/>
          <w:sz w:val="24"/>
          <w:szCs w:val="23"/>
          <w:lang w:eastAsia="zh-TW"/>
        </w:rPr>
        <w:t>V</w:t>
      </w:r>
      <w:r w:rsidR="00A17E80" w:rsidRPr="00F20406">
        <w:rPr>
          <w:rFonts w:ascii="Book Antiqua" w:hAnsi="Book Antiqua"/>
          <w:b/>
          <w:color w:val="4E5B6F" w:themeColor="text2"/>
          <w:sz w:val="24"/>
          <w:szCs w:val="23"/>
          <w:lang w:eastAsia="zh-TW"/>
        </w:rPr>
        <w:t xml:space="preserve"> </w:t>
      </w:r>
      <w:r w:rsidRPr="00F20406">
        <w:rPr>
          <w:rFonts w:ascii="Book Antiqua" w:hAnsi="Book Antiqua"/>
          <w:b/>
          <w:color w:val="4E5B6F" w:themeColor="text2"/>
          <w:sz w:val="24"/>
          <w:szCs w:val="23"/>
          <w:lang w:eastAsia="zh-TW"/>
        </w:rPr>
        <w:t>Lunch Meeting Participants’ List</w:t>
      </w:r>
    </w:p>
    <w:p w14:paraId="70D2723E" w14:textId="4194E179" w:rsidR="005228BD" w:rsidRPr="00F20406" w:rsidRDefault="005228BD" w:rsidP="00595B56">
      <w:pPr>
        <w:pStyle w:val="ContactInfo"/>
        <w:spacing w:after="240"/>
        <w:jc w:val="left"/>
        <w:rPr>
          <w:rFonts w:ascii="Book Antiqua" w:hAnsi="Book Antiqua"/>
          <w:b/>
          <w:color w:val="4E5B6F" w:themeColor="text2"/>
          <w:sz w:val="24"/>
          <w:szCs w:val="23"/>
          <w:lang w:eastAsia="zh-TW"/>
        </w:rPr>
      </w:pPr>
      <w:r w:rsidRPr="00F20406">
        <w:rPr>
          <w:rFonts w:ascii="Book Antiqua" w:hAnsi="Book Antiqua"/>
          <w:b/>
          <w:color w:val="4E5B6F" w:themeColor="text2"/>
          <w:sz w:val="24"/>
          <w:szCs w:val="23"/>
          <w:lang w:eastAsia="zh-TW"/>
        </w:rPr>
        <w:t xml:space="preserve">Forum Coordinating Organizations and Community Agencies </w:t>
      </w:r>
    </w:p>
    <w:p w14:paraId="2BCBC368" w14:textId="6F113BA7" w:rsidR="00595B56" w:rsidRPr="00F20406" w:rsidRDefault="00595B56" w:rsidP="00281B5E">
      <w:pPr>
        <w:pStyle w:val="ContactInfo"/>
        <w:jc w:val="left"/>
        <w:rPr>
          <w:rFonts w:ascii="Book Antiqua" w:hAnsi="Book Antiqua"/>
          <w:color w:val="4E5B6F" w:themeColor="text2"/>
          <w:sz w:val="24"/>
          <w:szCs w:val="23"/>
          <w:lang w:eastAsia="zh-TW"/>
        </w:rPr>
      </w:pPr>
      <w:r w:rsidRPr="00F20406">
        <w:rPr>
          <w:rFonts w:ascii="Book Antiqua" w:hAnsi="Book Antiqua"/>
          <w:color w:val="4E5B6F" w:themeColor="text2"/>
          <w:sz w:val="24"/>
          <w:szCs w:val="23"/>
          <w:lang w:eastAsia="zh-TW"/>
        </w:rPr>
        <w:t>AFDN (Alliance for Families with Developmental Needs)</w:t>
      </w:r>
    </w:p>
    <w:p w14:paraId="314E3E77" w14:textId="77777777" w:rsidR="00281B5E" w:rsidRPr="00F20406" w:rsidRDefault="00281B5E" w:rsidP="00A17E80">
      <w:pPr>
        <w:pStyle w:val="ContactInfo"/>
        <w:ind w:left="720"/>
        <w:jc w:val="left"/>
        <w:rPr>
          <w:rFonts w:ascii="Book Antiqua" w:hAnsi="Book Antiqua"/>
          <w:b/>
          <w:color w:val="4E5B6F" w:themeColor="text2"/>
          <w:sz w:val="23"/>
          <w:szCs w:val="23"/>
          <w:lang w:eastAsia="zh-TW"/>
        </w:rPr>
      </w:pPr>
      <w:r w:rsidRPr="00F20406">
        <w:rPr>
          <w:rFonts w:ascii="Book Antiqua" w:hAnsi="Book Antiqua"/>
          <w:b/>
          <w:color w:val="4E5B6F" w:themeColor="text2"/>
          <w:sz w:val="23"/>
          <w:szCs w:val="23"/>
          <w:lang w:eastAsia="zh-TW"/>
        </w:rPr>
        <w:t>Dr. Rhoda Wong (Forum Coordinator)</w:t>
      </w:r>
    </w:p>
    <w:p w14:paraId="1E4FC3C4" w14:textId="002BF478" w:rsidR="00BD6F07" w:rsidRPr="00F20406" w:rsidRDefault="00BD6F07" w:rsidP="00A17E80">
      <w:pPr>
        <w:pStyle w:val="ContactInfo"/>
        <w:ind w:left="720"/>
        <w:jc w:val="left"/>
        <w:rPr>
          <w:rFonts w:ascii="Book Antiqua" w:eastAsia="SimSun" w:hAnsi="Book Antiqua"/>
          <w:b/>
          <w:color w:val="4E5B6F" w:themeColor="text2"/>
          <w:kern w:val="2"/>
          <w:sz w:val="23"/>
          <w:szCs w:val="23"/>
          <w:lang w:eastAsia="zh-CN"/>
        </w:rPr>
      </w:pPr>
      <w:bookmarkStart w:id="25" w:name="_Hlk515118187"/>
      <w:proofErr w:type="spellStart"/>
      <w:r w:rsidRPr="00F20406">
        <w:rPr>
          <w:rFonts w:ascii="Book Antiqua" w:eastAsia="SimSun" w:hAnsi="Book Antiqua"/>
          <w:b/>
          <w:color w:val="4E5B6F" w:themeColor="text2"/>
          <w:kern w:val="2"/>
          <w:sz w:val="23"/>
          <w:szCs w:val="23"/>
          <w:lang w:eastAsia="zh-CN"/>
        </w:rPr>
        <w:t>Nyuksiem</w:t>
      </w:r>
      <w:proofErr w:type="spellEnd"/>
      <w:r w:rsidRPr="00F20406">
        <w:rPr>
          <w:rFonts w:ascii="Book Antiqua" w:eastAsia="SimSun" w:hAnsi="Book Antiqua"/>
          <w:b/>
          <w:color w:val="4E5B6F" w:themeColor="text2"/>
          <w:kern w:val="2"/>
          <w:sz w:val="23"/>
          <w:szCs w:val="23"/>
          <w:lang w:eastAsia="zh-CN"/>
        </w:rPr>
        <w:t xml:space="preserve"> Yap (President)</w:t>
      </w:r>
    </w:p>
    <w:p w14:paraId="1EB88D12" w14:textId="3BB77E94"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Angie </w:t>
      </w:r>
      <w:proofErr w:type="spellStart"/>
      <w:r w:rsidRPr="00F20406">
        <w:rPr>
          <w:rFonts w:ascii="Book Antiqua" w:eastAsia="SimSun" w:hAnsi="Book Antiqua"/>
          <w:b/>
          <w:color w:val="4E5B6F" w:themeColor="text2"/>
          <w:kern w:val="2"/>
          <w:sz w:val="23"/>
          <w:szCs w:val="23"/>
          <w:lang w:eastAsia="zh-CN"/>
        </w:rPr>
        <w:t>Zahida</w:t>
      </w:r>
      <w:proofErr w:type="spellEnd"/>
      <w:r w:rsidRPr="00F20406">
        <w:rPr>
          <w:rFonts w:ascii="Book Antiqua" w:eastAsia="SimSun" w:hAnsi="Book Antiqua"/>
          <w:b/>
          <w:color w:val="4E5B6F" w:themeColor="text2"/>
          <w:kern w:val="2"/>
          <w:sz w:val="23"/>
          <w:szCs w:val="23"/>
          <w:lang w:eastAsia="zh-CN"/>
        </w:rPr>
        <w:t xml:space="preserve"> Ahmed (Vice President)</w:t>
      </w:r>
    </w:p>
    <w:p w14:paraId="5E1E8F7F" w14:textId="5E28BF90"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Debbie Wai Ching Chan (Treasurer) </w:t>
      </w:r>
    </w:p>
    <w:p w14:paraId="19F780BA" w14:textId="7A4C3E6B"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June Siew Ling Lum (Community Liaison)</w:t>
      </w:r>
    </w:p>
    <w:p w14:paraId="65341580" w14:textId="25A74696"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Fiona Shu Huan Xu (General Administration Officer)</w:t>
      </w:r>
    </w:p>
    <w:p w14:paraId="1D4BA017" w14:textId="049245FC" w:rsidR="00281B5E" w:rsidRPr="00F20406" w:rsidRDefault="00281B5E"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Katie Liu (Member)</w:t>
      </w:r>
    </w:p>
    <w:bookmarkEnd w:id="25"/>
    <w:p w14:paraId="1BCC5192" w14:textId="08621586"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35E07419" w14:textId="23D457D7"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CPC (Chinese Planning Council)</w:t>
      </w:r>
    </w:p>
    <w:p w14:paraId="243AAAB3" w14:textId="6A919542"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Michelle Liu</w:t>
      </w:r>
      <w:r w:rsidR="00A17E80" w:rsidRPr="00F20406">
        <w:rPr>
          <w:rFonts w:ascii="Book Antiqua" w:eastAsia="SimSun" w:hAnsi="Book Antiqua"/>
          <w:b/>
          <w:color w:val="4E5B6F" w:themeColor="text2"/>
          <w:kern w:val="2"/>
          <w:sz w:val="23"/>
          <w:szCs w:val="23"/>
          <w:lang w:eastAsia="zh-CN"/>
        </w:rPr>
        <w:t xml:space="preserve"> (</w:t>
      </w:r>
      <w:r w:rsidR="00A17E80" w:rsidRPr="00F20406">
        <w:rPr>
          <w:rFonts w:ascii="Book Antiqua" w:hAnsi="Book Antiqua" w:cs="Arial"/>
          <w:b/>
          <w:bCs/>
          <w:color w:val="4E5B6F" w:themeColor="text2"/>
          <w:sz w:val="23"/>
          <w:szCs w:val="23"/>
        </w:rPr>
        <w:t>Program Director)</w:t>
      </w:r>
    </w:p>
    <w:p w14:paraId="09297C1B" w14:textId="77050CD5" w:rsidR="00281B5E" w:rsidRPr="00F20406" w:rsidRDefault="00281B5E"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Susan </w:t>
      </w:r>
      <w:r w:rsidR="00A17E80" w:rsidRPr="00F20406">
        <w:rPr>
          <w:rFonts w:ascii="Book Antiqua" w:eastAsia="SimSun" w:hAnsi="Book Antiqua"/>
          <w:b/>
          <w:color w:val="4E5B6F" w:themeColor="text2"/>
          <w:kern w:val="2"/>
          <w:sz w:val="23"/>
          <w:szCs w:val="23"/>
          <w:lang w:eastAsia="zh-CN"/>
        </w:rPr>
        <w:t>Zheng (MSC)</w:t>
      </w:r>
    </w:p>
    <w:p w14:paraId="53D8B348" w14:textId="3B62C3B9"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56FB5FA1" w14:textId="6F77E2C5"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Charles B. Wang Community Health Center</w:t>
      </w:r>
    </w:p>
    <w:p w14:paraId="65439427" w14:textId="2097E39B"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Dr. Angela Chan</w:t>
      </w:r>
      <w:r w:rsidR="00A17E80" w:rsidRPr="00F20406">
        <w:rPr>
          <w:rFonts w:ascii="Book Antiqua" w:eastAsia="SimSun" w:hAnsi="Book Antiqua"/>
          <w:b/>
          <w:color w:val="4E5B6F" w:themeColor="text2"/>
          <w:kern w:val="2"/>
          <w:sz w:val="23"/>
          <w:szCs w:val="23"/>
          <w:lang w:eastAsia="zh-CN"/>
        </w:rPr>
        <w:t xml:space="preserve"> (Developmental Behavioral Pediatrician)</w:t>
      </w:r>
    </w:p>
    <w:p w14:paraId="62445E4A" w14:textId="6F3E32F2" w:rsidR="00BD6F07" w:rsidRPr="00F20406" w:rsidRDefault="00BD6F07" w:rsidP="00A17E80">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Dr. Sherry Huang</w:t>
      </w:r>
      <w:r w:rsidR="00A17E80" w:rsidRPr="00F20406">
        <w:rPr>
          <w:rFonts w:ascii="Book Antiqua" w:eastAsia="SimSun" w:hAnsi="Book Antiqua"/>
          <w:b/>
          <w:color w:val="4E5B6F" w:themeColor="text2"/>
          <w:kern w:val="2"/>
          <w:sz w:val="23"/>
          <w:szCs w:val="23"/>
          <w:lang w:eastAsia="zh-CN"/>
        </w:rPr>
        <w:t xml:space="preserve"> (Pediatrician) </w:t>
      </w:r>
    </w:p>
    <w:p w14:paraId="1C01D1EC" w14:textId="2328EDEB" w:rsidR="00BD6F07" w:rsidRPr="00F20406" w:rsidRDefault="00BD6F07" w:rsidP="00BD6F07">
      <w:pPr>
        <w:widowControl w:val="0"/>
        <w:spacing w:before="0" w:after="0" w:line="240" w:lineRule="auto"/>
        <w:jc w:val="both"/>
        <w:rPr>
          <w:rFonts w:ascii="Book Antiqua" w:eastAsia="SimSun" w:hAnsi="Book Antiqua"/>
          <w:b/>
          <w:color w:val="4E5B6F" w:themeColor="text2"/>
          <w:kern w:val="2"/>
          <w:szCs w:val="23"/>
          <w:lang w:eastAsia="zh-CN"/>
        </w:rPr>
      </w:pPr>
    </w:p>
    <w:p w14:paraId="743C1441" w14:textId="55D57F3D"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C.A.R.E.S </w:t>
      </w:r>
    </w:p>
    <w:p w14:paraId="7A7F2C89" w14:textId="7AD19435"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Dr. Leah Esther Lax</w:t>
      </w:r>
      <w:r w:rsidR="00A17E80" w:rsidRPr="00F20406">
        <w:rPr>
          <w:rFonts w:ascii="Book Antiqua" w:eastAsia="SimSun" w:hAnsi="Book Antiqua"/>
          <w:b/>
          <w:color w:val="4E5B6F" w:themeColor="text2"/>
          <w:kern w:val="2"/>
          <w:sz w:val="23"/>
          <w:szCs w:val="23"/>
          <w:lang w:eastAsia="zh-CN"/>
        </w:rPr>
        <w:t xml:space="preserve"> (Program Director)</w:t>
      </w:r>
    </w:p>
    <w:p w14:paraId="315244F9" w14:textId="7601B5EE"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Lisa Louie</w:t>
      </w:r>
      <w:r w:rsidR="00A17E80" w:rsidRPr="00F20406">
        <w:rPr>
          <w:rFonts w:ascii="Book Antiqua" w:eastAsia="SimSun" w:hAnsi="Book Antiqua"/>
          <w:b/>
          <w:color w:val="4E5B6F" w:themeColor="text2"/>
          <w:kern w:val="2"/>
          <w:sz w:val="23"/>
          <w:szCs w:val="23"/>
          <w:lang w:eastAsia="zh-CN"/>
        </w:rPr>
        <w:t xml:space="preserve"> (</w:t>
      </w:r>
      <w:r w:rsidR="008E0F79" w:rsidRPr="00F20406">
        <w:rPr>
          <w:rFonts w:ascii="Book Antiqua" w:eastAsia="SimSun" w:hAnsi="Book Antiqua"/>
          <w:b/>
          <w:color w:val="4E5B6F" w:themeColor="text2"/>
          <w:kern w:val="2"/>
          <w:sz w:val="23"/>
          <w:szCs w:val="23"/>
          <w:lang w:eastAsia="zh-CN"/>
        </w:rPr>
        <w:t>Program Supervisor)</w:t>
      </w:r>
    </w:p>
    <w:p w14:paraId="646585F8" w14:textId="5CAC07B9"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Amanda Ye</w:t>
      </w:r>
      <w:r w:rsidR="008E0F79" w:rsidRPr="00F20406">
        <w:rPr>
          <w:rFonts w:ascii="Book Antiqua" w:eastAsia="SimSun" w:hAnsi="Book Antiqua"/>
          <w:b/>
          <w:color w:val="4E5B6F" w:themeColor="text2"/>
          <w:kern w:val="2"/>
          <w:sz w:val="23"/>
          <w:szCs w:val="23"/>
          <w:lang w:eastAsia="zh-CN"/>
        </w:rPr>
        <w:t xml:space="preserve"> (Assistant Program Supervisor)</w:t>
      </w:r>
    </w:p>
    <w:p w14:paraId="15F57295" w14:textId="4E06341E" w:rsidR="008E0F79" w:rsidRPr="00F20406" w:rsidRDefault="008E0F79"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Jennifer Zhong (MSC Supervisor)</w:t>
      </w:r>
    </w:p>
    <w:p w14:paraId="55C96691" w14:textId="33EAE006"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proofErr w:type="spellStart"/>
      <w:r w:rsidRPr="00F20406">
        <w:rPr>
          <w:rFonts w:ascii="Book Antiqua" w:eastAsia="SimSun" w:hAnsi="Book Antiqua"/>
          <w:b/>
          <w:color w:val="4E5B6F" w:themeColor="text2"/>
          <w:kern w:val="2"/>
          <w:sz w:val="23"/>
          <w:szCs w:val="23"/>
          <w:lang w:eastAsia="zh-CN"/>
        </w:rPr>
        <w:t>Yanmei</w:t>
      </w:r>
      <w:proofErr w:type="spellEnd"/>
      <w:r w:rsidRPr="00F20406">
        <w:rPr>
          <w:rFonts w:ascii="Book Antiqua" w:eastAsia="SimSun" w:hAnsi="Book Antiqua"/>
          <w:b/>
          <w:color w:val="4E5B6F" w:themeColor="text2"/>
          <w:kern w:val="2"/>
          <w:sz w:val="23"/>
          <w:szCs w:val="23"/>
          <w:lang w:eastAsia="zh-CN"/>
        </w:rPr>
        <w:t xml:space="preserve"> Chen</w:t>
      </w:r>
      <w:r w:rsidR="008E0F79" w:rsidRPr="00F20406">
        <w:rPr>
          <w:rFonts w:ascii="Book Antiqua" w:eastAsia="SimSun" w:hAnsi="Book Antiqua"/>
          <w:b/>
          <w:color w:val="4E5B6F" w:themeColor="text2"/>
          <w:kern w:val="2"/>
          <w:sz w:val="23"/>
          <w:szCs w:val="23"/>
          <w:lang w:eastAsia="zh-CN"/>
        </w:rPr>
        <w:t xml:space="preserve"> (Senior MSC)</w:t>
      </w:r>
    </w:p>
    <w:p w14:paraId="66114D6C" w14:textId="40D40BF7"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p>
    <w:p w14:paraId="21DBD381" w14:textId="70C8C07D"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GHO </w:t>
      </w:r>
    </w:p>
    <w:p w14:paraId="608D5FD0" w14:textId="39327044"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Pat Liu</w:t>
      </w:r>
      <w:r w:rsidR="008E0F79" w:rsidRPr="00F20406">
        <w:rPr>
          <w:rFonts w:ascii="Book Antiqua" w:eastAsia="SimSun" w:hAnsi="Book Antiqua"/>
          <w:b/>
          <w:color w:val="4E5B6F" w:themeColor="text2"/>
          <w:kern w:val="2"/>
          <w:sz w:val="23"/>
          <w:szCs w:val="23"/>
          <w:lang w:eastAsia="zh-CN"/>
        </w:rPr>
        <w:t xml:space="preserve"> (Family Support Coordinator)</w:t>
      </w:r>
    </w:p>
    <w:p w14:paraId="411A56BC" w14:textId="3E4258E7" w:rsidR="008E0F79" w:rsidRPr="00F20406" w:rsidRDefault="008E0F79"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proofErr w:type="spellStart"/>
      <w:r w:rsidRPr="00F20406">
        <w:rPr>
          <w:rFonts w:ascii="Book Antiqua" w:eastAsia="SimSun" w:hAnsi="Book Antiqua"/>
          <w:b/>
          <w:color w:val="4E5B6F" w:themeColor="text2"/>
          <w:kern w:val="2"/>
          <w:sz w:val="23"/>
          <w:szCs w:val="23"/>
          <w:lang w:eastAsia="zh-CN"/>
        </w:rPr>
        <w:t>Insil</w:t>
      </w:r>
      <w:proofErr w:type="spellEnd"/>
      <w:r w:rsidRPr="00F20406">
        <w:rPr>
          <w:rFonts w:ascii="Book Antiqua" w:eastAsia="SimSun" w:hAnsi="Book Antiqua"/>
          <w:b/>
          <w:color w:val="4E5B6F" w:themeColor="text2"/>
          <w:kern w:val="2"/>
          <w:sz w:val="23"/>
          <w:szCs w:val="23"/>
          <w:lang w:eastAsia="zh-CN"/>
        </w:rPr>
        <w:t xml:space="preserve"> Choi-Wong (</w:t>
      </w:r>
      <w:r w:rsidR="00B2130D" w:rsidRPr="00F20406">
        <w:rPr>
          <w:rFonts w:ascii="Book Antiqua" w:eastAsia="SimSun" w:hAnsi="Book Antiqua"/>
          <w:b/>
          <w:color w:val="4E5B6F" w:themeColor="text2"/>
          <w:kern w:val="2"/>
          <w:sz w:val="23"/>
          <w:szCs w:val="23"/>
          <w:lang w:eastAsia="zh-CN"/>
        </w:rPr>
        <w:t>MSC supervisor</w:t>
      </w:r>
      <w:r w:rsidRPr="00F20406">
        <w:rPr>
          <w:rFonts w:ascii="Book Antiqua" w:eastAsia="SimSun" w:hAnsi="Book Antiqua"/>
          <w:b/>
          <w:color w:val="4E5B6F" w:themeColor="text2"/>
          <w:kern w:val="2"/>
          <w:sz w:val="23"/>
          <w:szCs w:val="23"/>
          <w:lang w:eastAsia="zh-CN"/>
        </w:rPr>
        <w:t>)</w:t>
      </w:r>
    </w:p>
    <w:p w14:paraId="578E93F5" w14:textId="13CF07F5"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0870EF57" w14:textId="00BA2145"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University Settlement </w:t>
      </w:r>
    </w:p>
    <w:p w14:paraId="7F9AF2DC" w14:textId="2A1B2A2E"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Eva Wong</w:t>
      </w:r>
      <w:r w:rsidR="008E0F79" w:rsidRPr="00F20406">
        <w:rPr>
          <w:rFonts w:ascii="Book Antiqua" w:eastAsia="SimSun" w:hAnsi="Book Antiqua"/>
          <w:b/>
          <w:color w:val="4E5B6F" w:themeColor="text2"/>
          <w:kern w:val="2"/>
          <w:sz w:val="23"/>
          <w:szCs w:val="23"/>
          <w:lang w:eastAsia="zh-CN"/>
        </w:rPr>
        <w:t xml:space="preserve"> (</w:t>
      </w:r>
      <w:r w:rsidR="008E0F79" w:rsidRPr="00F20406">
        <w:rPr>
          <w:rFonts w:ascii="Book Antiqua" w:hAnsi="Book Antiqua" w:cs="Arial"/>
          <w:b/>
          <w:color w:val="4E5B6F" w:themeColor="text2"/>
          <w:sz w:val="23"/>
          <w:szCs w:val="23"/>
          <w:shd w:val="clear" w:color="auto" w:fill="FFFFFF"/>
        </w:rPr>
        <w:t>Director of Programs and Engagement)</w:t>
      </w:r>
    </w:p>
    <w:p w14:paraId="61078064" w14:textId="77D5703D"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523FD449" w14:textId="6C562E03"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Legal Services NYC</w:t>
      </w:r>
    </w:p>
    <w:p w14:paraId="413029F7" w14:textId="44B8D8B7"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Amy </w:t>
      </w:r>
      <w:proofErr w:type="spellStart"/>
      <w:r w:rsidRPr="00F20406">
        <w:rPr>
          <w:rFonts w:ascii="Book Antiqua" w:eastAsia="SimSun" w:hAnsi="Book Antiqua"/>
          <w:b/>
          <w:color w:val="4E5B6F" w:themeColor="text2"/>
          <w:kern w:val="2"/>
          <w:sz w:val="23"/>
          <w:szCs w:val="23"/>
          <w:lang w:eastAsia="zh-CN"/>
        </w:rPr>
        <w:t>Leipziger</w:t>
      </w:r>
      <w:proofErr w:type="spellEnd"/>
      <w:r w:rsidR="007829C7" w:rsidRPr="00F20406">
        <w:rPr>
          <w:rFonts w:ascii="Book Antiqua" w:eastAsia="SimSun" w:hAnsi="Book Antiqua"/>
          <w:b/>
          <w:color w:val="4E5B6F" w:themeColor="text2"/>
          <w:kern w:val="2"/>
          <w:sz w:val="23"/>
          <w:szCs w:val="23"/>
          <w:lang w:eastAsia="zh-CN"/>
        </w:rPr>
        <w:t xml:space="preserve"> (Senior Staff Attorney)</w:t>
      </w:r>
    </w:p>
    <w:p w14:paraId="14A98CDB" w14:textId="1F33649E" w:rsidR="008C68AD" w:rsidRPr="00F20406" w:rsidRDefault="00B2130D"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Kathleen </w:t>
      </w:r>
      <w:proofErr w:type="spellStart"/>
      <w:r w:rsidRPr="00F20406">
        <w:rPr>
          <w:rFonts w:ascii="Book Antiqua" w:eastAsia="SimSun" w:hAnsi="Book Antiqua"/>
          <w:b/>
          <w:color w:val="4E5B6F" w:themeColor="text2"/>
          <w:kern w:val="2"/>
          <w:sz w:val="23"/>
          <w:szCs w:val="23"/>
          <w:lang w:eastAsia="zh-CN"/>
        </w:rPr>
        <w:t>Dennin</w:t>
      </w:r>
      <w:proofErr w:type="spellEnd"/>
      <w:r w:rsidRPr="00F20406">
        <w:rPr>
          <w:rFonts w:ascii="Book Antiqua" w:eastAsia="SimSun" w:hAnsi="Book Antiqua"/>
          <w:b/>
          <w:color w:val="4E5B6F" w:themeColor="text2"/>
          <w:kern w:val="2"/>
          <w:sz w:val="23"/>
          <w:szCs w:val="23"/>
          <w:lang w:eastAsia="zh-CN"/>
        </w:rPr>
        <w:t xml:space="preserve"> (Senior Staff Attorney) </w:t>
      </w:r>
    </w:p>
    <w:p w14:paraId="213074DF" w14:textId="77777777" w:rsidR="007829C7" w:rsidRPr="00F20406" w:rsidRDefault="007829C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Nelson Mar (Education Law Specialist and Coordinator Education Law Task Force, </w:t>
      </w:r>
    </w:p>
    <w:p w14:paraId="6A5C92A1" w14:textId="5B004050" w:rsidR="007829C7" w:rsidRPr="00F20406" w:rsidRDefault="007829C7" w:rsidP="007829C7">
      <w:pPr>
        <w:widowControl w:val="0"/>
        <w:spacing w:before="0" w:after="0" w:line="240" w:lineRule="auto"/>
        <w:ind w:left="1440" w:firstLine="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Senior Staff Attorney)</w:t>
      </w:r>
    </w:p>
    <w:p w14:paraId="33B02AD5" w14:textId="77777777" w:rsidR="007829C7" w:rsidRPr="00F20406" w:rsidRDefault="007829C7" w:rsidP="007829C7">
      <w:pPr>
        <w:widowControl w:val="0"/>
        <w:spacing w:before="0" w:after="0" w:line="240" w:lineRule="auto"/>
        <w:ind w:left="720" w:firstLine="720"/>
        <w:jc w:val="both"/>
        <w:rPr>
          <w:rFonts w:ascii="Book Antiqua" w:eastAsia="SimSun" w:hAnsi="Book Antiqua"/>
          <w:b/>
          <w:color w:val="4E5B6F" w:themeColor="text2"/>
          <w:kern w:val="2"/>
          <w:sz w:val="24"/>
          <w:szCs w:val="23"/>
          <w:lang w:eastAsia="zh-CN"/>
        </w:rPr>
      </w:pPr>
    </w:p>
    <w:p w14:paraId="18B046D6" w14:textId="3D9A45F3" w:rsidR="008C68AD" w:rsidRPr="00F20406" w:rsidRDefault="008C68AD"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627A5CAF" w14:textId="08680B31" w:rsidR="008C68AD" w:rsidRPr="00F20406" w:rsidRDefault="008C68AD"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1A821A2A" w14:textId="77777777" w:rsidR="007829C7" w:rsidRPr="00F20406" w:rsidRDefault="007829C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1CC4AA0C" w14:textId="5D9F95B2" w:rsidR="00BD6F07" w:rsidRPr="00F20406" w:rsidRDefault="005228BD" w:rsidP="00BD6F07">
      <w:pPr>
        <w:widowControl w:val="0"/>
        <w:spacing w:before="0" w:after="0" w:line="240" w:lineRule="auto"/>
        <w:jc w:val="both"/>
        <w:rPr>
          <w:rFonts w:ascii="Book Antiqua" w:eastAsia="SimSun" w:hAnsi="Book Antiqua"/>
          <w:b/>
          <w:color w:val="4E5B6F" w:themeColor="text2"/>
          <w:kern w:val="2"/>
          <w:sz w:val="24"/>
          <w:szCs w:val="23"/>
          <w:lang w:eastAsia="zh-CN"/>
        </w:rPr>
      </w:pPr>
      <w:r w:rsidRPr="00F20406">
        <w:rPr>
          <w:rFonts w:ascii="Book Antiqua" w:eastAsia="SimSun" w:hAnsi="Book Antiqua"/>
          <w:b/>
          <w:color w:val="4E5B6F" w:themeColor="text2"/>
          <w:kern w:val="2"/>
          <w:sz w:val="24"/>
          <w:szCs w:val="23"/>
          <w:lang w:eastAsia="zh-CN"/>
        </w:rPr>
        <w:lastRenderedPageBreak/>
        <w:t>GUESTS</w:t>
      </w:r>
    </w:p>
    <w:p w14:paraId="7758D2A8" w14:textId="77777777" w:rsidR="005228BD" w:rsidRPr="00F20406" w:rsidRDefault="005228BD"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36A3647B" w14:textId="5F3D04F9" w:rsidR="00BD6F07" w:rsidRPr="00F20406" w:rsidRDefault="007829C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NYS </w:t>
      </w:r>
      <w:r w:rsidR="00BD6F07" w:rsidRPr="00F20406">
        <w:rPr>
          <w:rFonts w:ascii="Book Antiqua" w:eastAsia="SimSun" w:hAnsi="Book Antiqua"/>
          <w:color w:val="4E5B6F" w:themeColor="text2"/>
          <w:kern w:val="2"/>
          <w:sz w:val="24"/>
          <w:szCs w:val="23"/>
          <w:lang w:eastAsia="zh-CN"/>
        </w:rPr>
        <w:t xml:space="preserve">OPWDD </w:t>
      </w:r>
    </w:p>
    <w:p w14:paraId="304810DC" w14:textId="1BF2F7DB"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Dr. JoAnn </w:t>
      </w:r>
      <w:proofErr w:type="spellStart"/>
      <w:r w:rsidRPr="00F20406">
        <w:rPr>
          <w:rFonts w:ascii="Book Antiqua" w:eastAsia="SimSun" w:hAnsi="Book Antiqua"/>
          <w:b/>
          <w:color w:val="4E5B6F" w:themeColor="text2"/>
          <w:kern w:val="2"/>
          <w:sz w:val="23"/>
          <w:szCs w:val="23"/>
          <w:lang w:eastAsia="zh-CN"/>
        </w:rPr>
        <w:t>Lamphere</w:t>
      </w:r>
      <w:proofErr w:type="spellEnd"/>
    </w:p>
    <w:p w14:paraId="531B5A69" w14:textId="03B89245"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Dianne Henk</w:t>
      </w:r>
    </w:p>
    <w:p w14:paraId="5AD00FAC" w14:textId="3AFFCF31"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proofErr w:type="spellStart"/>
      <w:r w:rsidRPr="00F20406">
        <w:rPr>
          <w:rFonts w:ascii="Book Antiqua" w:eastAsia="SimSun" w:hAnsi="Book Antiqua"/>
          <w:b/>
          <w:color w:val="4E5B6F" w:themeColor="text2"/>
          <w:kern w:val="2"/>
          <w:sz w:val="23"/>
          <w:szCs w:val="23"/>
          <w:lang w:eastAsia="zh-CN"/>
        </w:rPr>
        <w:t>Hirah</w:t>
      </w:r>
      <w:proofErr w:type="spellEnd"/>
      <w:r w:rsidRPr="00F20406">
        <w:rPr>
          <w:rFonts w:ascii="Book Antiqua" w:eastAsia="SimSun" w:hAnsi="Book Antiqua"/>
          <w:b/>
          <w:color w:val="4E5B6F" w:themeColor="text2"/>
          <w:kern w:val="2"/>
          <w:sz w:val="23"/>
          <w:szCs w:val="23"/>
          <w:lang w:eastAsia="zh-CN"/>
        </w:rPr>
        <w:t xml:space="preserve"> Mir</w:t>
      </w:r>
    </w:p>
    <w:p w14:paraId="02BC5A9A" w14:textId="0EEC8A95"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238D384C" w14:textId="2C543C07" w:rsidR="00BD6F07" w:rsidRPr="00F20406" w:rsidRDefault="007829C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NYS </w:t>
      </w:r>
      <w:r w:rsidR="00BD6F07" w:rsidRPr="00F20406">
        <w:rPr>
          <w:rFonts w:ascii="Book Antiqua" w:eastAsia="SimSun" w:hAnsi="Book Antiqua"/>
          <w:color w:val="4E5B6F" w:themeColor="text2"/>
          <w:kern w:val="2"/>
          <w:sz w:val="24"/>
          <w:szCs w:val="23"/>
          <w:lang w:eastAsia="zh-CN"/>
        </w:rPr>
        <w:t xml:space="preserve">DDPC </w:t>
      </w:r>
    </w:p>
    <w:p w14:paraId="0A0AA7AD" w14:textId="18DAF830"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Sheila Carey</w:t>
      </w:r>
    </w:p>
    <w:p w14:paraId="4E098D91" w14:textId="185AFBF8"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Jackie Hayes</w:t>
      </w:r>
    </w:p>
    <w:p w14:paraId="7581291D" w14:textId="109C220C"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Jessica Pidgeon</w:t>
      </w:r>
    </w:p>
    <w:p w14:paraId="50D2CFCB" w14:textId="5F982123" w:rsidR="00BD6F07" w:rsidRPr="00F20406" w:rsidRDefault="00BD6F07"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Nabila Ibrahim</w:t>
      </w:r>
    </w:p>
    <w:p w14:paraId="6A3C206B" w14:textId="1FB48782"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6BBF4983" w14:textId="08F6F544"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Advance Care Alliance </w:t>
      </w:r>
      <w:r w:rsidR="007829C7" w:rsidRPr="00F20406">
        <w:rPr>
          <w:rFonts w:ascii="Book Antiqua" w:eastAsia="SimSun" w:hAnsi="Book Antiqua"/>
          <w:color w:val="4E5B6F" w:themeColor="text2"/>
          <w:kern w:val="2"/>
          <w:sz w:val="24"/>
          <w:szCs w:val="23"/>
          <w:lang w:eastAsia="zh-CN"/>
        </w:rPr>
        <w:t>(ACA)</w:t>
      </w:r>
    </w:p>
    <w:p w14:paraId="15AFA354" w14:textId="1A946E2D" w:rsidR="00BD6F07" w:rsidRPr="00F20406" w:rsidRDefault="005228BD"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Jay Nagy</w:t>
      </w:r>
    </w:p>
    <w:p w14:paraId="3340878A" w14:textId="3ADCAA09" w:rsidR="005228BD" w:rsidRPr="00F20406" w:rsidRDefault="005228BD"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 xml:space="preserve">Peter </w:t>
      </w:r>
      <w:proofErr w:type="spellStart"/>
      <w:r w:rsidRPr="00F20406">
        <w:rPr>
          <w:rFonts w:ascii="Book Antiqua" w:eastAsia="SimSun" w:hAnsi="Book Antiqua"/>
          <w:b/>
          <w:color w:val="4E5B6F" w:themeColor="text2"/>
          <w:kern w:val="2"/>
          <w:sz w:val="23"/>
          <w:szCs w:val="23"/>
          <w:lang w:eastAsia="zh-CN"/>
        </w:rPr>
        <w:t>Pierri</w:t>
      </w:r>
      <w:proofErr w:type="spellEnd"/>
    </w:p>
    <w:p w14:paraId="0744D61C" w14:textId="76D6933C" w:rsidR="00BD6F07" w:rsidRPr="00F20406" w:rsidRDefault="00BD6F07" w:rsidP="00BD6F07">
      <w:pPr>
        <w:widowControl w:val="0"/>
        <w:spacing w:before="0" w:after="0" w:line="240" w:lineRule="auto"/>
        <w:jc w:val="both"/>
        <w:rPr>
          <w:rFonts w:ascii="Book Antiqua" w:eastAsia="SimSun" w:hAnsi="Book Antiqua"/>
          <w:b/>
          <w:color w:val="4E5B6F" w:themeColor="text2"/>
          <w:kern w:val="2"/>
          <w:sz w:val="24"/>
          <w:szCs w:val="23"/>
          <w:lang w:eastAsia="zh-CN"/>
        </w:rPr>
      </w:pPr>
    </w:p>
    <w:p w14:paraId="2FC4614F" w14:textId="43C2EAFB" w:rsidR="00BD6F07" w:rsidRPr="00F20406" w:rsidRDefault="00BD6F07" w:rsidP="00BD6F07">
      <w:pPr>
        <w:widowControl w:val="0"/>
        <w:spacing w:before="0" w:after="0" w:line="240" w:lineRule="auto"/>
        <w:jc w:val="both"/>
        <w:rPr>
          <w:rFonts w:ascii="Book Antiqua" w:eastAsia="SimSun" w:hAnsi="Book Antiqua"/>
          <w:color w:val="4E5B6F" w:themeColor="text2"/>
          <w:kern w:val="2"/>
          <w:sz w:val="24"/>
          <w:szCs w:val="23"/>
          <w:lang w:eastAsia="zh-CN"/>
        </w:rPr>
      </w:pPr>
      <w:r w:rsidRPr="00F20406">
        <w:rPr>
          <w:rFonts w:ascii="Book Antiqua" w:eastAsia="SimSun" w:hAnsi="Book Antiqua"/>
          <w:color w:val="4E5B6F" w:themeColor="text2"/>
          <w:kern w:val="2"/>
          <w:sz w:val="24"/>
          <w:szCs w:val="23"/>
          <w:lang w:eastAsia="zh-CN"/>
        </w:rPr>
        <w:t xml:space="preserve">Care Design NY </w:t>
      </w:r>
    </w:p>
    <w:p w14:paraId="27BD6698" w14:textId="79DA0357" w:rsidR="00BD6F07" w:rsidRPr="00F20406" w:rsidRDefault="005228BD" w:rsidP="007829C7">
      <w:pPr>
        <w:widowControl w:val="0"/>
        <w:spacing w:before="0" w:after="0" w:line="240" w:lineRule="auto"/>
        <w:ind w:left="720"/>
        <w:jc w:val="both"/>
        <w:rPr>
          <w:rFonts w:ascii="Book Antiqua" w:eastAsia="SimSun" w:hAnsi="Book Antiqua"/>
          <w:b/>
          <w:color w:val="4E5B6F" w:themeColor="text2"/>
          <w:kern w:val="2"/>
          <w:sz w:val="23"/>
          <w:szCs w:val="23"/>
          <w:lang w:eastAsia="zh-CN"/>
        </w:rPr>
      </w:pPr>
      <w:r w:rsidRPr="00F20406">
        <w:rPr>
          <w:rFonts w:ascii="Book Antiqua" w:eastAsia="SimSun" w:hAnsi="Book Antiqua"/>
          <w:b/>
          <w:color w:val="4E5B6F" w:themeColor="text2"/>
          <w:kern w:val="2"/>
          <w:sz w:val="23"/>
          <w:szCs w:val="23"/>
          <w:lang w:eastAsia="zh-CN"/>
        </w:rPr>
        <w:t>James Moran</w:t>
      </w:r>
    </w:p>
    <w:p w14:paraId="704E782F" w14:textId="0D659066"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0C614D22" w14:textId="0BD8CE0C"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17655AC8" w14:textId="26587BE1"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2B953CAF" w14:textId="1745C62A"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6AD002C3" w14:textId="4906D3F2"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25FDD457" w14:textId="15C7D6E3"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2E8B8EAB" w14:textId="3AED058C"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31FA9404" w14:textId="750D3438"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16992F39" w14:textId="0DB56052"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023CEFA0" w14:textId="76C18BB0"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7A18D27A" w14:textId="254F86B0"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76EEC4DB" w14:textId="41030B3B"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2CD2B213" w14:textId="2A063C00"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4C388F36" w14:textId="30DAE1D6"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581692B3" w14:textId="7506D390"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21EF22CA" w14:textId="6E167360"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6E551B77" w14:textId="6F732246" w:rsidR="009F2891" w:rsidRPr="00F20406" w:rsidRDefault="009F2891" w:rsidP="00BD6F07">
      <w:pPr>
        <w:widowControl w:val="0"/>
        <w:spacing w:before="0" w:after="0" w:line="240" w:lineRule="auto"/>
        <w:jc w:val="both"/>
        <w:rPr>
          <w:rFonts w:ascii="Book Antiqua" w:eastAsia="SimSun" w:hAnsi="Book Antiqua"/>
          <w:color w:val="4E5B6F" w:themeColor="text2"/>
          <w:kern w:val="2"/>
          <w:sz w:val="24"/>
          <w:szCs w:val="23"/>
          <w:lang w:eastAsia="zh-CN"/>
        </w:rPr>
      </w:pPr>
    </w:p>
    <w:p w14:paraId="31F4DE0E" w14:textId="0080D3E5" w:rsidR="00BD6F07" w:rsidRPr="00F20406" w:rsidRDefault="009F2891" w:rsidP="009F2891">
      <w:pPr>
        <w:widowControl w:val="0"/>
        <w:spacing w:before="0" w:after="0" w:line="240" w:lineRule="auto"/>
        <w:jc w:val="both"/>
        <w:rPr>
          <w:rFonts w:ascii="Book Antiqua" w:hAnsi="Book Antiqua"/>
          <w:color w:val="4E5B6F" w:themeColor="text2"/>
          <w:sz w:val="24"/>
          <w:szCs w:val="23"/>
          <w:lang w:eastAsia="zh-TW"/>
        </w:rPr>
      </w:pPr>
      <w:r w:rsidRPr="00F20406">
        <w:rPr>
          <w:rFonts w:ascii="Book Antiqua" w:hAnsi="Book Antiqua"/>
          <w:noProof/>
          <w:color w:val="4E5B6F" w:themeColor="text2"/>
          <w:sz w:val="24"/>
          <w:szCs w:val="23"/>
        </w:rPr>
        <w:lastRenderedPageBreak/>
        <w:drawing>
          <wp:inline distT="0" distB="0" distL="0" distR="0" wp14:anchorId="1819F2F8" wp14:editId="0CDC0331">
            <wp:extent cx="5819775" cy="813324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710" cy="8165301"/>
                    </a:xfrm>
                    <a:prstGeom prst="rect">
                      <a:avLst/>
                    </a:prstGeom>
                    <a:noFill/>
                    <a:ln>
                      <a:noFill/>
                    </a:ln>
                  </pic:spPr>
                </pic:pic>
              </a:graphicData>
            </a:graphic>
          </wp:inline>
        </w:drawing>
      </w:r>
    </w:p>
    <w:sectPr w:rsidR="00BD6F07" w:rsidRPr="00F20406" w:rsidSect="00FB43E2">
      <w:headerReference w:type="default" r:id="rId30"/>
      <w:footerReference w:type="default" r:id="rId31"/>
      <w:pgSz w:w="12240" w:h="15840"/>
      <w:pgMar w:top="1728"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B008" w14:textId="77777777" w:rsidR="00541411" w:rsidRDefault="00541411" w:rsidP="00C6554A">
      <w:pPr>
        <w:spacing w:before="0" w:after="0" w:line="240" w:lineRule="auto"/>
      </w:pPr>
      <w:r>
        <w:separator/>
      </w:r>
    </w:p>
  </w:endnote>
  <w:endnote w:type="continuationSeparator" w:id="0">
    <w:p w14:paraId="6935B37C" w14:textId="77777777" w:rsidR="00541411" w:rsidRDefault="0054141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FKai-SB">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0F85" w14:textId="77777777" w:rsidR="000A2EE3" w:rsidRDefault="000A2EE3">
    <w:pPr>
      <w:pStyle w:val="Footer"/>
    </w:pPr>
    <w:r>
      <w:t xml:space="preserve">Page </w:t>
    </w:r>
    <w:r>
      <w:fldChar w:fldCharType="begin"/>
    </w:r>
    <w:r>
      <w:instrText xml:space="preserve"> PAGE  \* Arabic  \* MERGEFORMAT </w:instrText>
    </w:r>
    <w:r>
      <w:fldChar w:fldCharType="separate"/>
    </w:r>
    <w:r>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FB3D8" w14:textId="77777777" w:rsidR="00541411" w:rsidRDefault="00541411" w:rsidP="00C6554A">
      <w:pPr>
        <w:spacing w:before="0" w:after="0" w:line="240" w:lineRule="auto"/>
      </w:pPr>
      <w:r>
        <w:separator/>
      </w:r>
    </w:p>
  </w:footnote>
  <w:footnote w:type="continuationSeparator" w:id="0">
    <w:p w14:paraId="1F4E08AD" w14:textId="77777777" w:rsidR="00541411" w:rsidRDefault="00541411"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EF9F" w14:textId="302E4115" w:rsidR="000A2EE3" w:rsidRDefault="000A2EE3">
    <w:pPr>
      <w:pStyle w:val="Header"/>
    </w:pPr>
    <w:r>
      <w:t>OPWDD-Chinese Parents Forum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C78B"/>
      </v:shape>
    </w:pict>
  </w:numPicBullet>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rPr>
    </w:lvl>
  </w:abstractNum>
  <w:abstractNum w:abstractNumId="10" w15:restartNumberingAfterBreak="0">
    <w:nsid w:val="000F7A84"/>
    <w:multiLevelType w:val="hybridMultilevel"/>
    <w:tmpl w:val="B3F67F12"/>
    <w:lvl w:ilvl="0" w:tplc="1542F9B2">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120579D"/>
    <w:multiLevelType w:val="hybridMultilevel"/>
    <w:tmpl w:val="A028C470"/>
    <w:lvl w:ilvl="0" w:tplc="57303924">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2C0309E"/>
    <w:multiLevelType w:val="hybridMultilevel"/>
    <w:tmpl w:val="D0F85A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B7539E8"/>
    <w:multiLevelType w:val="hybridMultilevel"/>
    <w:tmpl w:val="97CAB574"/>
    <w:lvl w:ilvl="0" w:tplc="E3A27F6A">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467959"/>
    <w:multiLevelType w:val="hybridMultilevel"/>
    <w:tmpl w:val="47ECBB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771068D"/>
    <w:multiLevelType w:val="hybridMultilevel"/>
    <w:tmpl w:val="C3788720"/>
    <w:lvl w:ilvl="0" w:tplc="AD5C454C">
      <w:start w:val="1"/>
      <w:numFmt w:val="upperRoman"/>
      <w:lvlText w:val="%1."/>
      <w:lvlJc w:val="left"/>
      <w:pPr>
        <w:ind w:left="720" w:hanging="720"/>
      </w:pPr>
      <w:rPr>
        <w:rFonts w:ascii="Arial" w:hAnsi="Arial" w:cs="Arial" w:hint="default"/>
        <w:color w:val="222222"/>
        <w:sz w:val="1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7D155D8"/>
    <w:multiLevelType w:val="hybridMultilevel"/>
    <w:tmpl w:val="709EB9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48237CE"/>
    <w:multiLevelType w:val="hybridMultilevel"/>
    <w:tmpl w:val="31389812"/>
    <w:lvl w:ilvl="0" w:tplc="5C8A8508">
      <w:start w:val="1"/>
      <w:numFmt w:val="decimal"/>
      <w:lvlText w:val="%1)"/>
      <w:lvlJc w:val="left"/>
      <w:pPr>
        <w:ind w:left="360" w:hanging="360"/>
      </w:pPr>
      <w:rPr>
        <w:rFonts w:ascii="Book Antiqua" w:eastAsia="Constantia" w:hAnsi="Book Antiqu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0C4293"/>
    <w:multiLevelType w:val="hybridMultilevel"/>
    <w:tmpl w:val="68F84F46"/>
    <w:lvl w:ilvl="0" w:tplc="E3A27F6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2A0B99"/>
    <w:multiLevelType w:val="hybridMultilevel"/>
    <w:tmpl w:val="7250F970"/>
    <w:lvl w:ilvl="0" w:tplc="F36296DE">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3">
      <w:start w:val="1"/>
      <w:numFmt w:val="upperRoman"/>
      <w:lvlText w:val="%3."/>
      <w:lvlJc w:val="right"/>
      <w:pPr>
        <w:ind w:left="2340" w:hanging="360"/>
      </w:pPr>
      <w:rPr>
        <w:rFonts w:hint="default"/>
      </w:rPr>
    </w:lvl>
    <w:lvl w:ilvl="3" w:tplc="4658E96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55D49"/>
    <w:multiLevelType w:val="hybridMultilevel"/>
    <w:tmpl w:val="0234E37C"/>
    <w:lvl w:ilvl="0" w:tplc="CBF03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966346"/>
    <w:multiLevelType w:val="hybridMultilevel"/>
    <w:tmpl w:val="32B231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4B66EF"/>
    <w:multiLevelType w:val="hybridMultilevel"/>
    <w:tmpl w:val="D2464FD0"/>
    <w:lvl w:ilvl="0" w:tplc="5C8A8508">
      <w:start w:val="1"/>
      <w:numFmt w:val="decimal"/>
      <w:lvlText w:val="%1)"/>
      <w:lvlJc w:val="left"/>
      <w:pPr>
        <w:ind w:left="720" w:hanging="720"/>
      </w:pPr>
      <w:rPr>
        <w:rFonts w:ascii="Book Antiqua" w:eastAsia="Constantia" w:hAnsi="Book Antiqu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28761A"/>
    <w:multiLevelType w:val="hybridMultilevel"/>
    <w:tmpl w:val="D6DA10F0"/>
    <w:lvl w:ilvl="0" w:tplc="A81E01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3A8448A"/>
    <w:multiLevelType w:val="hybridMultilevel"/>
    <w:tmpl w:val="BAE43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0D40B7"/>
    <w:multiLevelType w:val="hybridMultilevel"/>
    <w:tmpl w:val="C10A1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CE7ECF"/>
    <w:multiLevelType w:val="hybridMultilevel"/>
    <w:tmpl w:val="472009C6"/>
    <w:lvl w:ilvl="0" w:tplc="E3A27F6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2A26BE"/>
    <w:multiLevelType w:val="hybridMultilevel"/>
    <w:tmpl w:val="636A5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834352"/>
    <w:multiLevelType w:val="hybridMultilevel"/>
    <w:tmpl w:val="3394FD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3E24E98"/>
    <w:multiLevelType w:val="hybridMultilevel"/>
    <w:tmpl w:val="59208486"/>
    <w:lvl w:ilvl="0" w:tplc="06509966">
      <w:start w:val="1"/>
      <w:numFmt w:val="decimal"/>
      <w:lvlText w:val="%1."/>
      <w:lvlJc w:val="left"/>
      <w:pPr>
        <w:ind w:left="720" w:hanging="360"/>
      </w:pPr>
      <w:rPr>
        <w:rFonts w:eastAsiaTheme="minorEastAsia"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5600C1"/>
    <w:multiLevelType w:val="hybridMultilevel"/>
    <w:tmpl w:val="BA20DD8C"/>
    <w:lvl w:ilvl="0" w:tplc="E3A27F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D35683"/>
    <w:multiLevelType w:val="hybridMultilevel"/>
    <w:tmpl w:val="611CD322"/>
    <w:lvl w:ilvl="0" w:tplc="D4D0A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36B8A"/>
    <w:multiLevelType w:val="hybridMultilevel"/>
    <w:tmpl w:val="9A007D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720407"/>
    <w:multiLevelType w:val="hybridMultilevel"/>
    <w:tmpl w:val="6ED2E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211E58"/>
    <w:multiLevelType w:val="hybridMultilevel"/>
    <w:tmpl w:val="BF2C7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FD954A3"/>
    <w:multiLevelType w:val="hybridMultilevel"/>
    <w:tmpl w:val="77D49B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2D702D"/>
    <w:multiLevelType w:val="hybridMultilevel"/>
    <w:tmpl w:val="33B06B80"/>
    <w:lvl w:ilvl="0" w:tplc="0409000F">
      <w:start w:val="1"/>
      <w:numFmt w:val="decimal"/>
      <w:lvlText w:val="%1."/>
      <w:lvlJc w:val="left"/>
      <w:pPr>
        <w:ind w:left="360" w:hanging="360"/>
      </w:pPr>
      <w:rPr>
        <w:rFonts w:hint="default"/>
      </w:rPr>
    </w:lvl>
    <w:lvl w:ilvl="1" w:tplc="E3A27F6A">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491F96"/>
    <w:multiLevelType w:val="hybridMultilevel"/>
    <w:tmpl w:val="CD7831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B6952"/>
    <w:multiLevelType w:val="hybridMultilevel"/>
    <w:tmpl w:val="907ED5F0"/>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2" w15:restartNumberingAfterBreak="0">
    <w:nsid w:val="7C4115DF"/>
    <w:multiLevelType w:val="hybridMultilevel"/>
    <w:tmpl w:val="A5D68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8"/>
  </w:num>
  <w:num w:numId="6">
    <w:abstractNumId w:val="11"/>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40"/>
  </w:num>
  <w:num w:numId="18">
    <w:abstractNumId w:val="35"/>
  </w:num>
  <w:num w:numId="19">
    <w:abstractNumId w:val="23"/>
  </w:num>
  <w:num w:numId="20">
    <w:abstractNumId w:val="42"/>
  </w:num>
  <w:num w:numId="21">
    <w:abstractNumId w:val="41"/>
  </w:num>
  <w:num w:numId="22">
    <w:abstractNumId w:val="31"/>
  </w:num>
  <w:num w:numId="23">
    <w:abstractNumId w:val="38"/>
  </w:num>
  <w:num w:numId="24">
    <w:abstractNumId w:val="24"/>
  </w:num>
  <w:num w:numId="25">
    <w:abstractNumId w:val="33"/>
  </w:num>
  <w:num w:numId="26">
    <w:abstractNumId w:val="39"/>
  </w:num>
  <w:num w:numId="27">
    <w:abstractNumId w:val="19"/>
  </w:num>
  <w:num w:numId="28">
    <w:abstractNumId w:val="17"/>
  </w:num>
  <w:num w:numId="29">
    <w:abstractNumId w:val="12"/>
  </w:num>
  <w:num w:numId="30">
    <w:abstractNumId w:val="18"/>
  </w:num>
  <w:num w:numId="31">
    <w:abstractNumId w:val="27"/>
  </w:num>
  <w:num w:numId="32">
    <w:abstractNumId w:val="22"/>
  </w:num>
  <w:num w:numId="33">
    <w:abstractNumId w:val="26"/>
  </w:num>
  <w:num w:numId="34">
    <w:abstractNumId w:val="30"/>
  </w:num>
  <w:num w:numId="35">
    <w:abstractNumId w:val="14"/>
  </w:num>
  <w:num w:numId="36">
    <w:abstractNumId w:val="20"/>
  </w:num>
  <w:num w:numId="37">
    <w:abstractNumId w:val="29"/>
  </w:num>
  <w:num w:numId="38">
    <w:abstractNumId w:val="21"/>
  </w:num>
  <w:num w:numId="39">
    <w:abstractNumId w:val="15"/>
  </w:num>
  <w:num w:numId="40">
    <w:abstractNumId w:val="13"/>
  </w:num>
  <w:num w:numId="41">
    <w:abstractNumId w:val="34"/>
  </w:num>
  <w:num w:numId="42">
    <w:abstractNumId w:val="32"/>
  </w:num>
  <w:num w:numId="43">
    <w:abstractNumId w:val="25"/>
  </w:num>
  <w:num w:numId="44">
    <w:abstractNumId w:val="36"/>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2"/>
    <w:rsid w:val="00024357"/>
    <w:rsid w:val="000570D9"/>
    <w:rsid w:val="000832C3"/>
    <w:rsid w:val="000870C5"/>
    <w:rsid w:val="000A2EE3"/>
    <w:rsid w:val="000A6DCA"/>
    <w:rsid w:val="000A6DEC"/>
    <w:rsid w:val="000B5C82"/>
    <w:rsid w:val="000C4EF8"/>
    <w:rsid w:val="000E2319"/>
    <w:rsid w:val="000E4087"/>
    <w:rsid w:val="0010409D"/>
    <w:rsid w:val="00113560"/>
    <w:rsid w:val="0011667A"/>
    <w:rsid w:val="0013347F"/>
    <w:rsid w:val="001463E0"/>
    <w:rsid w:val="00146A80"/>
    <w:rsid w:val="0015117E"/>
    <w:rsid w:val="00155078"/>
    <w:rsid w:val="001717BA"/>
    <w:rsid w:val="001A5254"/>
    <w:rsid w:val="001B3CC5"/>
    <w:rsid w:val="001B628A"/>
    <w:rsid w:val="001B7365"/>
    <w:rsid w:val="001F2E06"/>
    <w:rsid w:val="001F340C"/>
    <w:rsid w:val="001F36E7"/>
    <w:rsid w:val="00211FFD"/>
    <w:rsid w:val="0021774D"/>
    <w:rsid w:val="00225708"/>
    <w:rsid w:val="002265D3"/>
    <w:rsid w:val="0023761B"/>
    <w:rsid w:val="0024654F"/>
    <w:rsid w:val="002554CD"/>
    <w:rsid w:val="0026600E"/>
    <w:rsid w:val="002731BC"/>
    <w:rsid w:val="002818E8"/>
    <w:rsid w:val="00281B5E"/>
    <w:rsid w:val="00282B10"/>
    <w:rsid w:val="00287C7C"/>
    <w:rsid w:val="00290523"/>
    <w:rsid w:val="00293B83"/>
    <w:rsid w:val="002A2B51"/>
    <w:rsid w:val="002A5F5A"/>
    <w:rsid w:val="002B4294"/>
    <w:rsid w:val="002C0BCD"/>
    <w:rsid w:val="002C48EF"/>
    <w:rsid w:val="002E10FA"/>
    <w:rsid w:val="002E3A84"/>
    <w:rsid w:val="002E607C"/>
    <w:rsid w:val="002F3AA9"/>
    <w:rsid w:val="002F74DB"/>
    <w:rsid w:val="00303A73"/>
    <w:rsid w:val="003079CD"/>
    <w:rsid w:val="00314CFF"/>
    <w:rsid w:val="00332973"/>
    <w:rsid w:val="00333D0D"/>
    <w:rsid w:val="0034172C"/>
    <w:rsid w:val="00353F0A"/>
    <w:rsid w:val="00356285"/>
    <w:rsid w:val="00376C0F"/>
    <w:rsid w:val="00381111"/>
    <w:rsid w:val="00396195"/>
    <w:rsid w:val="00397728"/>
    <w:rsid w:val="003B21DF"/>
    <w:rsid w:val="003D18F9"/>
    <w:rsid w:val="003D1B01"/>
    <w:rsid w:val="003E339E"/>
    <w:rsid w:val="003F4375"/>
    <w:rsid w:val="00424B54"/>
    <w:rsid w:val="004337C6"/>
    <w:rsid w:val="004369DC"/>
    <w:rsid w:val="004456B8"/>
    <w:rsid w:val="00466420"/>
    <w:rsid w:val="004678DA"/>
    <w:rsid w:val="00474A7B"/>
    <w:rsid w:val="00476A1B"/>
    <w:rsid w:val="004870B0"/>
    <w:rsid w:val="00491D9F"/>
    <w:rsid w:val="004A70B9"/>
    <w:rsid w:val="004B0C57"/>
    <w:rsid w:val="004B131C"/>
    <w:rsid w:val="004B3917"/>
    <w:rsid w:val="004C049F"/>
    <w:rsid w:val="004C270B"/>
    <w:rsid w:val="004C4C88"/>
    <w:rsid w:val="004D4613"/>
    <w:rsid w:val="004E0CE1"/>
    <w:rsid w:val="004E6734"/>
    <w:rsid w:val="004F5826"/>
    <w:rsid w:val="005000E2"/>
    <w:rsid w:val="00500F32"/>
    <w:rsid w:val="0050143E"/>
    <w:rsid w:val="005102E7"/>
    <w:rsid w:val="00520F31"/>
    <w:rsid w:val="005228BD"/>
    <w:rsid w:val="00533BBE"/>
    <w:rsid w:val="00541411"/>
    <w:rsid w:val="00551A2B"/>
    <w:rsid w:val="00562C21"/>
    <w:rsid w:val="00582DD9"/>
    <w:rsid w:val="00594165"/>
    <w:rsid w:val="00595B56"/>
    <w:rsid w:val="005A5F0B"/>
    <w:rsid w:val="005A7069"/>
    <w:rsid w:val="005B448D"/>
    <w:rsid w:val="005B726E"/>
    <w:rsid w:val="005D0E19"/>
    <w:rsid w:val="005D5E18"/>
    <w:rsid w:val="005F25EF"/>
    <w:rsid w:val="005F5271"/>
    <w:rsid w:val="00617B58"/>
    <w:rsid w:val="00625902"/>
    <w:rsid w:val="00652463"/>
    <w:rsid w:val="00656E12"/>
    <w:rsid w:val="006628C2"/>
    <w:rsid w:val="006708F1"/>
    <w:rsid w:val="006901E4"/>
    <w:rsid w:val="006A3CE7"/>
    <w:rsid w:val="006A77A0"/>
    <w:rsid w:val="006B3444"/>
    <w:rsid w:val="006C3515"/>
    <w:rsid w:val="006C6ADF"/>
    <w:rsid w:val="006E796E"/>
    <w:rsid w:val="00701985"/>
    <w:rsid w:val="0070396A"/>
    <w:rsid w:val="007237B7"/>
    <w:rsid w:val="00731D3D"/>
    <w:rsid w:val="007516F4"/>
    <w:rsid w:val="00761136"/>
    <w:rsid w:val="00765C94"/>
    <w:rsid w:val="00780339"/>
    <w:rsid w:val="007829C7"/>
    <w:rsid w:val="00783C2C"/>
    <w:rsid w:val="007A2BAB"/>
    <w:rsid w:val="007A654E"/>
    <w:rsid w:val="007B49F4"/>
    <w:rsid w:val="007D014F"/>
    <w:rsid w:val="007D752E"/>
    <w:rsid w:val="00800D93"/>
    <w:rsid w:val="008079DD"/>
    <w:rsid w:val="008312AA"/>
    <w:rsid w:val="00846276"/>
    <w:rsid w:val="0085140D"/>
    <w:rsid w:val="00864564"/>
    <w:rsid w:val="00871B05"/>
    <w:rsid w:val="00871D7D"/>
    <w:rsid w:val="00872E98"/>
    <w:rsid w:val="008804DB"/>
    <w:rsid w:val="00895275"/>
    <w:rsid w:val="008969EC"/>
    <w:rsid w:val="008B0AFF"/>
    <w:rsid w:val="008C059A"/>
    <w:rsid w:val="008C413C"/>
    <w:rsid w:val="008C68AD"/>
    <w:rsid w:val="008E0F79"/>
    <w:rsid w:val="008E714F"/>
    <w:rsid w:val="008E7897"/>
    <w:rsid w:val="009078BB"/>
    <w:rsid w:val="00913636"/>
    <w:rsid w:val="009206B0"/>
    <w:rsid w:val="00924A70"/>
    <w:rsid w:val="009538E8"/>
    <w:rsid w:val="00955C45"/>
    <w:rsid w:val="00963C33"/>
    <w:rsid w:val="009711C6"/>
    <w:rsid w:val="00997289"/>
    <w:rsid w:val="009A038B"/>
    <w:rsid w:val="009A582B"/>
    <w:rsid w:val="009B027A"/>
    <w:rsid w:val="009B5222"/>
    <w:rsid w:val="009C708C"/>
    <w:rsid w:val="009E1D08"/>
    <w:rsid w:val="009E5727"/>
    <w:rsid w:val="009F11F2"/>
    <w:rsid w:val="009F2891"/>
    <w:rsid w:val="00A17E80"/>
    <w:rsid w:val="00A2096A"/>
    <w:rsid w:val="00A20F96"/>
    <w:rsid w:val="00A26DA6"/>
    <w:rsid w:val="00A2781D"/>
    <w:rsid w:val="00A41CCA"/>
    <w:rsid w:val="00A61727"/>
    <w:rsid w:val="00A73C58"/>
    <w:rsid w:val="00A75D27"/>
    <w:rsid w:val="00AA0842"/>
    <w:rsid w:val="00AA5A9F"/>
    <w:rsid w:val="00AA61D7"/>
    <w:rsid w:val="00AB6D93"/>
    <w:rsid w:val="00AC27EB"/>
    <w:rsid w:val="00AD08FA"/>
    <w:rsid w:val="00AD0E49"/>
    <w:rsid w:val="00AD7FFD"/>
    <w:rsid w:val="00AE490B"/>
    <w:rsid w:val="00AF468E"/>
    <w:rsid w:val="00B05280"/>
    <w:rsid w:val="00B12747"/>
    <w:rsid w:val="00B16353"/>
    <w:rsid w:val="00B16B76"/>
    <w:rsid w:val="00B2130D"/>
    <w:rsid w:val="00B23745"/>
    <w:rsid w:val="00B26BCF"/>
    <w:rsid w:val="00B31614"/>
    <w:rsid w:val="00B32AEF"/>
    <w:rsid w:val="00B44AA6"/>
    <w:rsid w:val="00B46FDB"/>
    <w:rsid w:val="00B51218"/>
    <w:rsid w:val="00B872B9"/>
    <w:rsid w:val="00BA3B78"/>
    <w:rsid w:val="00BB13BD"/>
    <w:rsid w:val="00BB1AB4"/>
    <w:rsid w:val="00BB2C92"/>
    <w:rsid w:val="00BB41E8"/>
    <w:rsid w:val="00BC30BF"/>
    <w:rsid w:val="00BD6F07"/>
    <w:rsid w:val="00BD72EA"/>
    <w:rsid w:val="00BE3535"/>
    <w:rsid w:val="00BE45CA"/>
    <w:rsid w:val="00C12160"/>
    <w:rsid w:val="00C33DF3"/>
    <w:rsid w:val="00C6554A"/>
    <w:rsid w:val="00C77931"/>
    <w:rsid w:val="00C91D67"/>
    <w:rsid w:val="00C97C9D"/>
    <w:rsid w:val="00CA38C1"/>
    <w:rsid w:val="00CA5437"/>
    <w:rsid w:val="00CB3409"/>
    <w:rsid w:val="00CC3548"/>
    <w:rsid w:val="00CD7BC5"/>
    <w:rsid w:val="00CE0EED"/>
    <w:rsid w:val="00CE2ABE"/>
    <w:rsid w:val="00D015B2"/>
    <w:rsid w:val="00D133DD"/>
    <w:rsid w:val="00D305DE"/>
    <w:rsid w:val="00D32F5D"/>
    <w:rsid w:val="00D50B6C"/>
    <w:rsid w:val="00D556B1"/>
    <w:rsid w:val="00D6244A"/>
    <w:rsid w:val="00D633F8"/>
    <w:rsid w:val="00D70B07"/>
    <w:rsid w:val="00D75A3E"/>
    <w:rsid w:val="00D92365"/>
    <w:rsid w:val="00D97969"/>
    <w:rsid w:val="00DA0A51"/>
    <w:rsid w:val="00DA3756"/>
    <w:rsid w:val="00DB6D26"/>
    <w:rsid w:val="00DC3339"/>
    <w:rsid w:val="00DD0E56"/>
    <w:rsid w:val="00DD4494"/>
    <w:rsid w:val="00DE2E14"/>
    <w:rsid w:val="00DF7ED4"/>
    <w:rsid w:val="00E04E63"/>
    <w:rsid w:val="00E06B52"/>
    <w:rsid w:val="00E22C7D"/>
    <w:rsid w:val="00E27801"/>
    <w:rsid w:val="00E52D07"/>
    <w:rsid w:val="00E5425D"/>
    <w:rsid w:val="00EA45C8"/>
    <w:rsid w:val="00EB7345"/>
    <w:rsid w:val="00EC59C3"/>
    <w:rsid w:val="00ED224C"/>
    <w:rsid w:val="00ED7C44"/>
    <w:rsid w:val="00F20406"/>
    <w:rsid w:val="00F20882"/>
    <w:rsid w:val="00F300D7"/>
    <w:rsid w:val="00F342A3"/>
    <w:rsid w:val="00F35E51"/>
    <w:rsid w:val="00F37E39"/>
    <w:rsid w:val="00F57D5C"/>
    <w:rsid w:val="00F75C46"/>
    <w:rsid w:val="00F76DCE"/>
    <w:rsid w:val="00F86DAC"/>
    <w:rsid w:val="00F86DAD"/>
    <w:rsid w:val="00F900B2"/>
    <w:rsid w:val="00F96ACD"/>
    <w:rsid w:val="00F96FAE"/>
    <w:rsid w:val="00FA1743"/>
    <w:rsid w:val="00FA1B66"/>
    <w:rsid w:val="00FB43E2"/>
    <w:rsid w:val="00FC02DD"/>
    <w:rsid w:val="00FC2626"/>
    <w:rsid w:val="00FD4443"/>
    <w:rsid w:val="00FE3117"/>
    <w:rsid w:val="00FE44E4"/>
    <w:rsid w:val="00FF07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C6DE4"/>
  <w15:docId w15:val="{9EAB4607-806D-41A0-B932-AC2F3552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PMingLiU" w:hAnsi="Constantia"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pPr>
      <w:spacing w:before="120" w:after="200" w:line="264" w:lineRule="auto"/>
    </w:pPr>
    <w:rPr>
      <w:color w:val="595959"/>
      <w:sz w:val="22"/>
      <w:szCs w:val="22"/>
      <w:lang w:eastAsia="en-US"/>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eastAsia="DFKai-SB"/>
      <w:color w:val="007789"/>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eastAsia="DFKai-SB"/>
      <w:caps/>
      <w:color w:val="007789"/>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eastAsia="DFKai-SB"/>
      <w:color w:val="004F5B"/>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eastAsia="DFKai-SB"/>
      <w:color w:val="004F5B"/>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eastAsia="DFKai-SB"/>
      <w:i/>
      <w:iCs/>
      <w:color w:val="004F5B"/>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eastAsia="DFKai-SB"/>
      <w:color w:val="272727"/>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eastAsia="DFKai-SB"/>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Constantia" w:eastAsia="DFKai-SB" w:hAnsi="Constantia" w:cs="Times New Roman"/>
      <w:color w:val="007789"/>
      <w:sz w:val="32"/>
    </w:rPr>
  </w:style>
  <w:style w:type="character" w:customStyle="1" w:styleId="Heading2Char">
    <w:name w:val="Heading 2 Char"/>
    <w:basedOn w:val="DefaultParagraphFont"/>
    <w:link w:val="Heading2"/>
    <w:uiPriority w:val="9"/>
    <w:rsid w:val="00333D0D"/>
    <w:rPr>
      <w:rFonts w:ascii="Constantia" w:eastAsia="DFKai-SB" w:hAnsi="Constantia" w:cs="Times New Roman"/>
      <w:caps/>
      <w:color w:val="007789"/>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eastAsia="DFKai-SB"/>
      <w:color w:val="007789"/>
      <w:kern w:val="28"/>
      <w:sz w:val="60"/>
    </w:rPr>
  </w:style>
  <w:style w:type="character" w:customStyle="1" w:styleId="TitleChar">
    <w:name w:val="Title Char"/>
    <w:basedOn w:val="DefaultParagraphFont"/>
    <w:link w:val="Title"/>
    <w:uiPriority w:val="2"/>
    <w:rsid w:val="00333D0D"/>
    <w:rPr>
      <w:rFonts w:ascii="Constantia" w:eastAsia="DFKai-SB" w:hAnsi="Constantia" w:cs="Times New Roman"/>
      <w:color w:val="007789"/>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eastAsia="DFKai-SB"/>
      <w:caps/>
      <w:sz w:val="26"/>
    </w:rPr>
  </w:style>
  <w:style w:type="character" w:customStyle="1" w:styleId="SubtitleChar">
    <w:name w:val="Subtitle Char"/>
    <w:basedOn w:val="DefaultParagraphFont"/>
    <w:link w:val="Subtitle"/>
    <w:uiPriority w:val="3"/>
    <w:rsid w:val="00333D0D"/>
    <w:rPr>
      <w:rFonts w:ascii="Constantia" w:eastAsia="DFKai-SB" w:hAnsi="Constantia" w:cs="Times New Roman"/>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Constantia" w:eastAsia="DFKai-SB" w:hAnsi="Constantia" w:cs="Times New Roman"/>
      <w:color w:val="004F5B"/>
      <w:sz w:val="24"/>
      <w:szCs w:val="24"/>
    </w:rPr>
  </w:style>
  <w:style w:type="character" w:customStyle="1" w:styleId="Heading8Char">
    <w:name w:val="Heading 8 Char"/>
    <w:basedOn w:val="DefaultParagraphFont"/>
    <w:link w:val="Heading8"/>
    <w:uiPriority w:val="9"/>
    <w:semiHidden/>
    <w:rsid w:val="00C6554A"/>
    <w:rPr>
      <w:rFonts w:ascii="Constantia" w:eastAsia="DFKai-SB" w:hAnsi="Constantia" w:cs="Times New Roman"/>
      <w:color w:val="272727"/>
      <w:szCs w:val="21"/>
    </w:rPr>
  </w:style>
  <w:style w:type="character" w:customStyle="1" w:styleId="Heading9Char">
    <w:name w:val="Heading 9 Char"/>
    <w:basedOn w:val="DefaultParagraphFont"/>
    <w:link w:val="Heading9"/>
    <w:uiPriority w:val="9"/>
    <w:semiHidden/>
    <w:rsid w:val="00C6554A"/>
    <w:rPr>
      <w:rFonts w:ascii="Constantia" w:eastAsia="DFKai-SB" w:hAnsi="Constantia" w:cs="Times New Roman"/>
      <w:i/>
      <w:iCs/>
      <w:color w:val="272727"/>
      <w:szCs w:val="21"/>
    </w:rPr>
  </w:style>
  <w:style w:type="character" w:styleId="IntenseEmphasis">
    <w:name w:val="Intense Emphasis"/>
    <w:basedOn w:val="DefaultParagraphFont"/>
    <w:uiPriority w:val="21"/>
    <w:semiHidden/>
    <w:unhideWhenUsed/>
    <w:qFormat/>
    <w:rsid w:val="00C6554A"/>
    <w:rPr>
      <w:i/>
      <w:iCs/>
      <w:color w:val="007789"/>
    </w:rPr>
  </w:style>
  <w:style w:type="paragraph" w:styleId="IntenseQuote">
    <w:name w:val="Intense Quote"/>
    <w:basedOn w:val="Normal"/>
    <w:next w:val="Normal"/>
    <w:link w:val="IntenseQuote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rPr>
  </w:style>
  <w:style w:type="character" w:customStyle="1" w:styleId="IntenseQuoteChar">
    <w:name w:val="Intense Quote Char"/>
    <w:basedOn w:val="DefaultParagraphFont"/>
    <w:link w:val="IntenseQuote"/>
    <w:uiPriority w:val="30"/>
    <w:semiHidden/>
    <w:rsid w:val="00C6554A"/>
    <w:rPr>
      <w:i/>
      <w:iCs/>
      <w:color w:val="007789"/>
    </w:rPr>
  </w:style>
  <w:style w:type="character" w:styleId="IntenseReference">
    <w:name w:val="Intense Reference"/>
    <w:basedOn w:val="DefaultParagraphFont"/>
    <w:uiPriority w:val="32"/>
    <w:semiHidden/>
    <w:unhideWhenUsed/>
    <w:qFormat/>
    <w:rsid w:val="00C6554A"/>
    <w:rPr>
      <w:b/>
      <w:bCs/>
      <w:caps w:val="0"/>
      <w:smallCaps/>
      <w:color w:val="007789"/>
      <w:spacing w:val="5"/>
    </w:rPr>
  </w:style>
  <w:style w:type="paragraph" w:styleId="Caption">
    <w:name w:val="caption"/>
    <w:basedOn w:val="Normal"/>
    <w:next w:val="Normal"/>
    <w:uiPriority w:val="35"/>
    <w:semiHidden/>
    <w:unhideWhenUsed/>
    <w:qFormat/>
    <w:rsid w:val="00C6554A"/>
    <w:pPr>
      <w:spacing w:before="0" w:line="240" w:lineRule="auto"/>
    </w:pPr>
    <w:rPr>
      <w:i/>
      <w:iCs/>
      <w:color w:val="4E5B6F"/>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left w:val="single" w:sz="2" w:space="10" w:color="007789"/>
        <w:bottom w:val="single" w:sz="2" w:space="10" w:color="007789"/>
        <w:right w:val="single" w:sz="2" w:space="10" w:color="007789"/>
      </w:pBdr>
      <w:ind w:left="1152" w:right="1152"/>
    </w:pPr>
    <w:rPr>
      <w:rFonts w:eastAsia="DFKai-SB"/>
      <w:i/>
      <w:iCs/>
      <w:color w:val="007789"/>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eastAsia="DFKai-SB"/>
      <w:szCs w:val="20"/>
    </w:rPr>
  </w:style>
  <w:style w:type="character" w:styleId="FollowedHyperlink">
    <w:name w:val="FollowedHyperlink"/>
    <w:basedOn w:val="DefaultParagraphFont"/>
    <w:uiPriority w:val="99"/>
    <w:semiHidden/>
    <w:unhideWhenUsed/>
    <w:rsid w:val="00C6554A"/>
    <w:rPr>
      <w:color w:val="007789"/>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olor w:val="595959"/>
      <w:sz w:val="22"/>
      <w:lang w:eastAsia="en-US"/>
    </w:rPr>
  </w:style>
  <w:style w:type="character" w:customStyle="1" w:styleId="MacroTextChar">
    <w:name w:val="Macro Text Char"/>
    <w:basedOn w:val="DefaultParagraphFont"/>
    <w:link w:val="MacroText"/>
    <w:uiPriority w:val="99"/>
    <w:semiHidden/>
    <w:rsid w:val="00C6554A"/>
    <w:rPr>
      <w:rFonts w:ascii="Consolas" w:hAnsi="Consolas"/>
      <w:color w:val="595959"/>
      <w:sz w:val="22"/>
      <w:lang w:val="en-US" w:eastAsia="en-US" w:bidi="ar-SA"/>
    </w:rPr>
  </w:style>
  <w:style w:type="character" w:styleId="PlaceholderText">
    <w:name w:val="Placeholder Text"/>
    <w:basedOn w:val="DefaultParagraphFont"/>
    <w:uiPriority w:val="99"/>
    <w:semiHidden/>
    <w:rsid w:val="00C6554A"/>
    <w:rPr>
      <w:color w:val="595959"/>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Constantia" w:eastAsia="DFKai-SB" w:hAnsi="Constantia" w:cs="Times New Roman"/>
      <w:i/>
      <w:iCs/>
      <w:color w:val="004F5B"/>
    </w:rPr>
  </w:style>
  <w:style w:type="character" w:customStyle="1" w:styleId="Heading6Char">
    <w:name w:val="Heading 6 Char"/>
    <w:basedOn w:val="DefaultParagraphFont"/>
    <w:link w:val="Heading6"/>
    <w:uiPriority w:val="9"/>
    <w:semiHidden/>
    <w:rsid w:val="002554CD"/>
    <w:rPr>
      <w:rFonts w:ascii="Constantia" w:eastAsia="DFKai-SB" w:hAnsi="Constantia" w:cs="Times New Roman"/>
      <w:color w:val="004F5B"/>
    </w:rPr>
  </w:style>
  <w:style w:type="paragraph" w:customStyle="1" w:styleId="m-8177913800601999593gmail-msolistparagraph">
    <w:name w:val="m_-8177913800601999593gmail-msolistparagraph"/>
    <w:basedOn w:val="Normal"/>
    <w:rsid w:val="00D50B6C"/>
    <w:pPr>
      <w:spacing w:before="100" w:beforeAutospacing="1" w:after="100" w:afterAutospacing="1" w:line="240" w:lineRule="auto"/>
    </w:pPr>
    <w:rPr>
      <w:rFonts w:ascii="Times New Roman" w:eastAsia="Times New Roman" w:hAnsi="Times New Roman"/>
      <w:color w:val="auto"/>
      <w:sz w:val="24"/>
      <w:szCs w:val="24"/>
      <w:lang w:eastAsia="zh-TW"/>
    </w:rPr>
  </w:style>
  <w:style w:type="paragraph" w:styleId="Date">
    <w:name w:val="Date"/>
    <w:basedOn w:val="Normal"/>
    <w:next w:val="Normal"/>
    <w:link w:val="DateChar"/>
    <w:uiPriority w:val="99"/>
    <w:semiHidden/>
    <w:unhideWhenUsed/>
    <w:rsid w:val="005102E7"/>
  </w:style>
  <w:style w:type="character" w:customStyle="1" w:styleId="DateChar">
    <w:name w:val="Date Char"/>
    <w:basedOn w:val="DefaultParagraphFont"/>
    <w:link w:val="Date"/>
    <w:uiPriority w:val="99"/>
    <w:semiHidden/>
    <w:rsid w:val="005102E7"/>
  </w:style>
  <w:style w:type="table" w:customStyle="1" w:styleId="TableGrid1">
    <w:name w:val="Table Grid1"/>
    <w:basedOn w:val="TableNormal"/>
    <w:next w:val="TableGrid"/>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02DD"/>
    <w:rPr>
      <w:color w:val="808080"/>
      <w:shd w:val="clear" w:color="auto" w:fill="E6E6E6"/>
    </w:rPr>
  </w:style>
  <w:style w:type="paragraph" w:styleId="ListParagraph">
    <w:name w:val="List Paragraph"/>
    <w:basedOn w:val="Normal"/>
    <w:uiPriority w:val="34"/>
    <w:qFormat/>
    <w:rsid w:val="00376C0F"/>
    <w:pPr>
      <w:ind w:left="720"/>
      <w:contextualSpacing/>
    </w:pPr>
  </w:style>
  <w:style w:type="paragraph" w:styleId="NormalWeb">
    <w:name w:val="Normal (Web)"/>
    <w:basedOn w:val="Normal"/>
    <w:uiPriority w:val="99"/>
    <w:semiHidden/>
    <w:unhideWhenUsed/>
    <w:rsid w:val="00701985"/>
    <w:pPr>
      <w:spacing w:before="100" w:beforeAutospacing="1" w:after="100" w:afterAutospacing="1" w:line="240" w:lineRule="auto"/>
    </w:pPr>
    <w:rPr>
      <w:rFonts w:ascii="Times New Roman" w:eastAsia="Times New Roman" w:hAnsi="Times New Roman"/>
      <w:color w:val="auto"/>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332">
      <w:bodyDiv w:val="1"/>
      <w:marLeft w:val="0"/>
      <w:marRight w:val="0"/>
      <w:marTop w:val="0"/>
      <w:marBottom w:val="0"/>
      <w:divBdr>
        <w:top w:val="none" w:sz="0" w:space="0" w:color="auto"/>
        <w:left w:val="none" w:sz="0" w:space="0" w:color="auto"/>
        <w:bottom w:val="none" w:sz="0" w:space="0" w:color="auto"/>
        <w:right w:val="none" w:sz="0" w:space="0" w:color="auto"/>
      </w:divBdr>
      <w:divsChild>
        <w:div w:id="385379851">
          <w:marLeft w:val="0"/>
          <w:marRight w:val="0"/>
          <w:marTop w:val="0"/>
          <w:marBottom w:val="0"/>
          <w:divBdr>
            <w:top w:val="none" w:sz="0" w:space="0" w:color="auto"/>
            <w:left w:val="none" w:sz="0" w:space="0" w:color="auto"/>
            <w:bottom w:val="none" w:sz="0" w:space="0" w:color="auto"/>
            <w:right w:val="none" w:sz="0" w:space="0" w:color="auto"/>
          </w:divBdr>
        </w:div>
        <w:div w:id="845680330">
          <w:marLeft w:val="0"/>
          <w:marRight w:val="0"/>
          <w:marTop w:val="0"/>
          <w:marBottom w:val="0"/>
          <w:divBdr>
            <w:top w:val="none" w:sz="0" w:space="0" w:color="auto"/>
            <w:left w:val="none" w:sz="0" w:space="0" w:color="auto"/>
            <w:bottom w:val="none" w:sz="0" w:space="0" w:color="auto"/>
            <w:right w:val="none" w:sz="0" w:space="0" w:color="auto"/>
          </w:divBdr>
        </w:div>
        <w:div w:id="944119202">
          <w:marLeft w:val="0"/>
          <w:marRight w:val="0"/>
          <w:marTop w:val="0"/>
          <w:marBottom w:val="0"/>
          <w:divBdr>
            <w:top w:val="none" w:sz="0" w:space="0" w:color="auto"/>
            <w:left w:val="none" w:sz="0" w:space="0" w:color="auto"/>
            <w:bottom w:val="none" w:sz="0" w:space="0" w:color="auto"/>
            <w:right w:val="none" w:sz="0" w:space="0" w:color="auto"/>
          </w:divBdr>
        </w:div>
        <w:div w:id="1588230737">
          <w:marLeft w:val="0"/>
          <w:marRight w:val="0"/>
          <w:marTop w:val="0"/>
          <w:marBottom w:val="0"/>
          <w:divBdr>
            <w:top w:val="none" w:sz="0" w:space="0" w:color="auto"/>
            <w:left w:val="none" w:sz="0" w:space="0" w:color="auto"/>
            <w:bottom w:val="none" w:sz="0" w:space="0" w:color="auto"/>
            <w:right w:val="none" w:sz="0" w:space="0" w:color="auto"/>
          </w:divBdr>
        </w:div>
        <w:div w:id="1604414365">
          <w:marLeft w:val="0"/>
          <w:marRight w:val="0"/>
          <w:marTop w:val="0"/>
          <w:marBottom w:val="0"/>
          <w:divBdr>
            <w:top w:val="none" w:sz="0" w:space="0" w:color="auto"/>
            <w:left w:val="none" w:sz="0" w:space="0" w:color="auto"/>
            <w:bottom w:val="none" w:sz="0" w:space="0" w:color="auto"/>
            <w:right w:val="none" w:sz="0" w:space="0" w:color="auto"/>
          </w:divBdr>
        </w:div>
        <w:div w:id="1629046785">
          <w:marLeft w:val="0"/>
          <w:marRight w:val="0"/>
          <w:marTop w:val="0"/>
          <w:marBottom w:val="0"/>
          <w:divBdr>
            <w:top w:val="none" w:sz="0" w:space="0" w:color="auto"/>
            <w:left w:val="none" w:sz="0" w:space="0" w:color="auto"/>
            <w:bottom w:val="none" w:sz="0" w:space="0" w:color="auto"/>
            <w:right w:val="none" w:sz="0" w:space="0" w:color="auto"/>
          </w:divBdr>
        </w:div>
        <w:div w:id="1953432940">
          <w:marLeft w:val="0"/>
          <w:marRight w:val="0"/>
          <w:marTop w:val="0"/>
          <w:marBottom w:val="0"/>
          <w:divBdr>
            <w:top w:val="none" w:sz="0" w:space="0" w:color="auto"/>
            <w:left w:val="none" w:sz="0" w:space="0" w:color="auto"/>
            <w:bottom w:val="none" w:sz="0" w:space="0" w:color="auto"/>
            <w:right w:val="none" w:sz="0" w:space="0" w:color="auto"/>
          </w:divBdr>
        </w:div>
      </w:divsChild>
    </w:div>
    <w:div w:id="676152304">
      <w:bodyDiv w:val="1"/>
      <w:marLeft w:val="0"/>
      <w:marRight w:val="0"/>
      <w:marTop w:val="0"/>
      <w:marBottom w:val="0"/>
      <w:divBdr>
        <w:top w:val="none" w:sz="0" w:space="0" w:color="auto"/>
        <w:left w:val="none" w:sz="0" w:space="0" w:color="auto"/>
        <w:bottom w:val="none" w:sz="0" w:space="0" w:color="auto"/>
        <w:right w:val="none" w:sz="0" w:space="0" w:color="auto"/>
      </w:divBdr>
      <w:divsChild>
        <w:div w:id="129400113">
          <w:marLeft w:val="0"/>
          <w:marRight w:val="0"/>
          <w:marTop w:val="0"/>
          <w:marBottom w:val="0"/>
          <w:divBdr>
            <w:top w:val="none" w:sz="0" w:space="0" w:color="auto"/>
            <w:left w:val="none" w:sz="0" w:space="0" w:color="auto"/>
            <w:bottom w:val="none" w:sz="0" w:space="0" w:color="auto"/>
            <w:right w:val="none" w:sz="0" w:space="0" w:color="auto"/>
          </w:divBdr>
        </w:div>
        <w:div w:id="929659408">
          <w:marLeft w:val="0"/>
          <w:marRight w:val="0"/>
          <w:marTop w:val="0"/>
          <w:marBottom w:val="0"/>
          <w:divBdr>
            <w:top w:val="none" w:sz="0" w:space="0" w:color="auto"/>
            <w:left w:val="none" w:sz="0" w:space="0" w:color="auto"/>
            <w:bottom w:val="none" w:sz="0" w:space="0" w:color="auto"/>
            <w:right w:val="none" w:sz="0" w:space="0" w:color="auto"/>
          </w:divBdr>
        </w:div>
        <w:div w:id="1043672824">
          <w:marLeft w:val="0"/>
          <w:marRight w:val="0"/>
          <w:marTop w:val="0"/>
          <w:marBottom w:val="0"/>
          <w:divBdr>
            <w:top w:val="none" w:sz="0" w:space="0" w:color="auto"/>
            <w:left w:val="none" w:sz="0" w:space="0" w:color="auto"/>
            <w:bottom w:val="none" w:sz="0" w:space="0" w:color="auto"/>
            <w:right w:val="none" w:sz="0" w:space="0" w:color="auto"/>
          </w:divBdr>
        </w:div>
        <w:div w:id="1782261371">
          <w:marLeft w:val="0"/>
          <w:marRight w:val="0"/>
          <w:marTop w:val="0"/>
          <w:marBottom w:val="0"/>
          <w:divBdr>
            <w:top w:val="none" w:sz="0" w:space="0" w:color="auto"/>
            <w:left w:val="none" w:sz="0" w:space="0" w:color="auto"/>
            <w:bottom w:val="none" w:sz="0" w:space="0" w:color="auto"/>
            <w:right w:val="none" w:sz="0" w:space="0" w:color="auto"/>
          </w:divBdr>
        </w:div>
        <w:div w:id="1988238242">
          <w:marLeft w:val="0"/>
          <w:marRight w:val="0"/>
          <w:marTop w:val="0"/>
          <w:marBottom w:val="0"/>
          <w:divBdr>
            <w:top w:val="none" w:sz="0" w:space="0" w:color="auto"/>
            <w:left w:val="none" w:sz="0" w:space="0" w:color="auto"/>
            <w:bottom w:val="none" w:sz="0" w:space="0" w:color="auto"/>
            <w:right w:val="none" w:sz="0" w:space="0" w:color="auto"/>
          </w:divBdr>
        </w:div>
      </w:divsChild>
    </w:div>
    <w:div w:id="687298159">
      <w:bodyDiv w:val="1"/>
      <w:marLeft w:val="0"/>
      <w:marRight w:val="0"/>
      <w:marTop w:val="0"/>
      <w:marBottom w:val="0"/>
      <w:divBdr>
        <w:top w:val="none" w:sz="0" w:space="0" w:color="auto"/>
        <w:left w:val="none" w:sz="0" w:space="0" w:color="auto"/>
        <w:bottom w:val="none" w:sz="0" w:space="0" w:color="auto"/>
        <w:right w:val="none" w:sz="0" w:space="0" w:color="auto"/>
      </w:divBdr>
    </w:div>
    <w:div w:id="773015210">
      <w:bodyDiv w:val="1"/>
      <w:marLeft w:val="0"/>
      <w:marRight w:val="0"/>
      <w:marTop w:val="0"/>
      <w:marBottom w:val="0"/>
      <w:divBdr>
        <w:top w:val="none" w:sz="0" w:space="0" w:color="auto"/>
        <w:left w:val="none" w:sz="0" w:space="0" w:color="auto"/>
        <w:bottom w:val="none" w:sz="0" w:space="0" w:color="auto"/>
        <w:right w:val="none" w:sz="0" w:space="0" w:color="auto"/>
      </w:divBdr>
      <w:divsChild>
        <w:div w:id="733698406">
          <w:marLeft w:val="0"/>
          <w:marRight w:val="0"/>
          <w:marTop w:val="0"/>
          <w:marBottom w:val="0"/>
          <w:divBdr>
            <w:top w:val="none" w:sz="0" w:space="0" w:color="auto"/>
            <w:left w:val="none" w:sz="0" w:space="0" w:color="auto"/>
            <w:bottom w:val="none" w:sz="0" w:space="0" w:color="auto"/>
            <w:right w:val="none" w:sz="0" w:space="0" w:color="auto"/>
          </w:divBdr>
          <w:divsChild>
            <w:div w:id="441188860">
              <w:marLeft w:val="0"/>
              <w:marRight w:val="0"/>
              <w:marTop w:val="75"/>
              <w:marBottom w:val="75"/>
              <w:divBdr>
                <w:top w:val="none" w:sz="0" w:space="0" w:color="auto"/>
                <w:left w:val="none" w:sz="0" w:space="0" w:color="auto"/>
                <w:bottom w:val="none" w:sz="0" w:space="0" w:color="auto"/>
                <w:right w:val="none" w:sz="0" w:space="0" w:color="auto"/>
              </w:divBdr>
            </w:div>
          </w:divsChild>
        </w:div>
        <w:div w:id="1898469336">
          <w:marLeft w:val="0"/>
          <w:marRight w:val="0"/>
          <w:marTop w:val="0"/>
          <w:marBottom w:val="0"/>
          <w:divBdr>
            <w:top w:val="none" w:sz="0" w:space="0" w:color="auto"/>
            <w:left w:val="none" w:sz="0" w:space="0" w:color="auto"/>
            <w:bottom w:val="none" w:sz="0" w:space="0" w:color="auto"/>
            <w:right w:val="none" w:sz="0" w:space="0" w:color="auto"/>
          </w:divBdr>
        </w:div>
      </w:divsChild>
    </w:div>
    <w:div w:id="827479022">
      <w:bodyDiv w:val="1"/>
      <w:marLeft w:val="0"/>
      <w:marRight w:val="0"/>
      <w:marTop w:val="0"/>
      <w:marBottom w:val="0"/>
      <w:divBdr>
        <w:top w:val="none" w:sz="0" w:space="0" w:color="auto"/>
        <w:left w:val="none" w:sz="0" w:space="0" w:color="auto"/>
        <w:bottom w:val="none" w:sz="0" w:space="0" w:color="auto"/>
        <w:right w:val="none" w:sz="0" w:space="0" w:color="auto"/>
      </w:divBdr>
      <w:divsChild>
        <w:div w:id="931429880">
          <w:marLeft w:val="0"/>
          <w:marRight w:val="0"/>
          <w:marTop w:val="0"/>
          <w:marBottom w:val="0"/>
          <w:divBdr>
            <w:top w:val="none" w:sz="0" w:space="0" w:color="auto"/>
            <w:left w:val="none" w:sz="0" w:space="0" w:color="auto"/>
            <w:bottom w:val="none" w:sz="0" w:space="0" w:color="auto"/>
            <w:right w:val="none" w:sz="0" w:space="0" w:color="auto"/>
          </w:divBdr>
        </w:div>
        <w:div w:id="1398242150">
          <w:marLeft w:val="0"/>
          <w:marRight w:val="0"/>
          <w:marTop w:val="0"/>
          <w:marBottom w:val="0"/>
          <w:divBdr>
            <w:top w:val="none" w:sz="0" w:space="0" w:color="auto"/>
            <w:left w:val="none" w:sz="0" w:space="0" w:color="auto"/>
            <w:bottom w:val="none" w:sz="0" w:space="0" w:color="auto"/>
            <w:right w:val="none" w:sz="0" w:space="0" w:color="auto"/>
          </w:divBdr>
        </w:div>
        <w:div w:id="1828595119">
          <w:marLeft w:val="0"/>
          <w:marRight w:val="0"/>
          <w:marTop w:val="0"/>
          <w:marBottom w:val="0"/>
          <w:divBdr>
            <w:top w:val="none" w:sz="0" w:space="0" w:color="auto"/>
            <w:left w:val="none" w:sz="0" w:space="0" w:color="auto"/>
            <w:bottom w:val="none" w:sz="0" w:space="0" w:color="auto"/>
            <w:right w:val="none" w:sz="0" w:space="0" w:color="auto"/>
          </w:divBdr>
        </w:div>
      </w:divsChild>
    </w:div>
    <w:div w:id="1371223651">
      <w:bodyDiv w:val="1"/>
      <w:marLeft w:val="0"/>
      <w:marRight w:val="0"/>
      <w:marTop w:val="0"/>
      <w:marBottom w:val="0"/>
      <w:divBdr>
        <w:top w:val="none" w:sz="0" w:space="0" w:color="auto"/>
        <w:left w:val="none" w:sz="0" w:space="0" w:color="auto"/>
        <w:bottom w:val="none" w:sz="0" w:space="0" w:color="auto"/>
        <w:right w:val="none" w:sz="0" w:space="0" w:color="auto"/>
      </w:divBdr>
    </w:div>
    <w:div w:id="1886720759">
      <w:bodyDiv w:val="1"/>
      <w:marLeft w:val="0"/>
      <w:marRight w:val="0"/>
      <w:marTop w:val="0"/>
      <w:marBottom w:val="0"/>
      <w:divBdr>
        <w:top w:val="none" w:sz="0" w:space="0" w:color="auto"/>
        <w:left w:val="none" w:sz="0" w:space="0" w:color="auto"/>
        <w:bottom w:val="none" w:sz="0" w:space="0" w:color="auto"/>
        <w:right w:val="none" w:sz="0" w:space="0" w:color="auto"/>
      </w:divBdr>
      <w:divsChild>
        <w:div w:id="817767145">
          <w:marLeft w:val="0"/>
          <w:marRight w:val="0"/>
          <w:marTop w:val="0"/>
          <w:marBottom w:val="0"/>
          <w:divBdr>
            <w:top w:val="none" w:sz="0" w:space="0" w:color="auto"/>
            <w:left w:val="none" w:sz="0" w:space="0" w:color="auto"/>
            <w:bottom w:val="none" w:sz="0" w:space="0" w:color="auto"/>
            <w:right w:val="none" w:sz="0" w:space="0" w:color="auto"/>
          </w:divBdr>
        </w:div>
        <w:div w:id="1480732204">
          <w:marLeft w:val="0"/>
          <w:marRight w:val="0"/>
          <w:marTop w:val="0"/>
          <w:marBottom w:val="0"/>
          <w:divBdr>
            <w:top w:val="none" w:sz="0" w:space="0" w:color="auto"/>
            <w:left w:val="none" w:sz="0" w:space="0" w:color="auto"/>
            <w:bottom w:val="none" w:sz="0" w:space="0" w:color="auto"/>
            <w:right w:val="none" w:sz="0" w:space="0" w:color="auto"/>
          </w:divBdr>
        </w:div>
        <w:div w:id="1530340293">
          <w:marLeft w:val="0"/>
          <w:marRight w:val="0"/>
          <w:marTop w:val="0"/>
          <w:marBottom w:val="0"/>
          <w:divBdr>
            <w:top w:val="none" w:sz="0" w:space="0" w:color="auto"/>
            <w:left w:val="none" w:sz="0" w:space="0" w:color="auto"/>
            <w:bottom w:val="none" w:sz="0" w:space="0" w:color="auto"/>
            <w:right w:val="none" w:sz="0" w:space="0" w:color="auto"/>
          </w:divBdr>
        </w:div>
      </w:divsChild>
    </w:div>
    <w:div w:id="210495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kw\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5D53D-D67A-4F77-9138-1FAB2A02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12503</TotalTime>
  <Pages>50</Pages>
  <Words>7930</Words>
  <Characters>45203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leekw</dc:creator>
  <cp:keywords/>
  <dc:description/>
  <cp:lastModifiedBy>rhoda wong</cp:lastModifiedBy>
  <cp:revision>21</cp:revision>
  <cp:lastPrinted>2018-05-29T03:09:00Z</cp:lastPrinted>
  <dcterms:created xsi:type="dcterms:W3CDTF">2018-05-19T02:18:00Z</dcterms:created>
  <dcterms:modified xsi:type="dcterms:W3CDTF">2018-06-03T06:31:00Z</dcterms:modified>
</cp:coreProperties>
</file>